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DB6" w:rsidRPr="00E63713" w:rsidRDefault="0081145A" w:rsidP="001C49BA">
      <w:pPr>
        <w:tabs>
          <w:tab w:val="left" w:pos="4111"/>
        </w:tabs>
        <w:spacing w:after="0" w:line="240" w:lineRule="auto"/>
        <w:jc w:val="center"/>
        <w:rPr>
          <w:rFonts w:ascii="Times New Roman" w:eastAsia="Times New Roman" w:hAnsi="Times New Roman" w:cs="Times New Roman"/>
          <w:b/>
          <w:sz w:val="24"/>
          <w:szCs w:val="24"/>
        </w:rPr>
      </w:pPr>
      <w:r w:rsidRPr="00E63713">
        <w:rPr>
          <w:rFonts w:ascii="Times New Roman" w:eastAsia="Times New Roman" w:hAnsi="Times New Roman" w:cs="Times New Roman"/>
          <w:b/>
          <w:sz w:val="24"/>
          <w:szCs w:val="24"/>
        </w:rPr>
        <w:t>Приказ</w:t>
      </w:r>
    </w:p>
    <w:p w:rsidR="0081145A" w:rsidRPr="00E63713" w:rsidRDefault="0081145A" w:rsidP="001C49BA">
      <w:pPr>
        <w:tabs>
          <w:tab w:val="left" w:pos="4111"/>
        </w:tabs>
        <w:spacing w:after="0" w:line="240" w:lineRule="auto"/>
        <w:jc w:val="center"/>
        <w:rPr>
          <w:rFonts w:ascii="Times New Roman" w:eastAsia="Times New Roman" w:hAnsi="Times New Roman" w:cs="Times New Roman"/>
          <w:b/>
          <w:sz w:val="24"/>
          <w:szCs w:val="24"/>
        </w:rPr>
      </w:pPr>
      <w:r w:rsidRPr="00E63713">
        <w:rPr>
          <w:rFonts w:ascii="Times New Roman" w:eastAsia="Times New Roman" w:hAnsi="Times New Roman" w:cs="Times New Roman"/>
          <w:b/>
          <w:sz w:val="24"/>
          <w:szCs w:val="24"/>
        </w:rPr>
        <w:t>Министерство по социальной защите и труду</w:t>
      </w:r>
    </w:p>
    <w:p w:rsidR="0081145A" w:rsidRPr="00E63713" w:rsidRDefault="0081145A" w:rsidP="001C49BA">
      <w:pPr>
        <w:tabs>
          <w:tab w:val="left" w:pos="4111"/>
        </w:tabs>
        <w:spacing w:after="0" w:line="240" w:lineRule="auto"/>
        <w:jc w:val="center"/>
        <w:rPr>
          <w:rFonts w:ascii="Times New Roman" w:eastAsia="Times New Roman" w:hAnsi="Times New Roman" w:cs="Times New Roman"/>
          <w:b/>
          <w:sz w:val="24"/>
          <w:szCs w:val="24"/>
        </w:rPr>
      </w:pPr>
      <w:r w:rsidRPr="00E63713">
        <w:rPr>
          <w:rFonts w:ascii="Times New Roman" w:eastAsia="Times New Roman" w:hAnsi="Times New Roman" w:cs="Times New Roman"/>
          <w:b/>
          <w:sz w:val="24"/>
          <w:szCs w:val="24"/>
        </w:rPr>
        <w:t>Приднестровской Молдавской Республики</w:t>
      </w:r>
    </w:p>
    <w:p w:rsidR="0081145A" w:rsidRPr="00E63713" w:rsidRDefault="0081145A" w:rsidP="0081145A">
      <w:pPr>
        <w:tabs>
          <w:tab w:val="left" w:pos="4111"/>
        </w:tabs>
        <w:spacing w:after="0" w:line="240" w:lineRule="auto"/>
        <w:jc w:val="center"/>
        <w:rPr>
          <w:rFonts w:ascii="Times New Roman" w:eastAsia="Times New Roman" w:hAnsi="Times New Roman" w:cs="Times New Roman"/>
          <w:b/>
          <w:sz w:val="24"/>
          <w:szCs w:val="24"/>
        </w:rPr>
      </w:pPr>
    </w:p>
    <w:p w:rsidR="0081145A" w:rsidRPr="00E63713" w:rsidRDefault="0081145A" w:rsidP="0081145A">
      <w:pPr>
        <w:tabs>
          <w:tab w:val="left" w:pos="4111"/>
        </w:tabs>
        <w:spacing w:after="0" w:line="240" w:lineRule="auto"/>
        <w:jc w:val="center"/>
        <w:rPr>
          <w:rFonts w:ascii="Times New Roman" w:eastAsia="Times New Roman" w:hAnsi="Times New Roman" w:cs="Times New Roman"/>
          <w:b/>
          <w:sz w:val="24"/>
          <w:szCs w:val="24"/>
        </w:rPr>
      </w:pPr>
      <w:r w:rsidRPr="00E63713">
        <w:rPr>
          <w:rFonts w:ascii="Times New Roman" w:eastAsia="Times New Roman" w:hAnsi="Times New Roman" w:cs="Times New Roman"/>
          <w:b/>
          <w:sz w:val="24"/>
          <w:szCs w:val="24"/>
        </w:rPr>
        <w:t xml:space="preserve"> Зарегистрирован Министерством юстиции </w:t>
      </w:r>
    </w:p>
    <w:p w:rsidR="0081145A" w:rsidRPr="00E63713" w:rsidRDefault="0081145A" w:rsidP="0081145A">
      <w:pPr>
        <w:tabs>
          <w:tab w:val="left" w:pos="4111"/>
        </w:tabs>
        <w:spacing w:after="0" w:line="240" w:lineRule="auto"/>
        <w:jc w:val="center"/>
        <w:rPr>
          <w:rFonts w:ascii="Times New Roman" w:eastAsia="Times New Roman" w:hAnsi="Times New Roman" w:cs="Times New Roman"/>
          <w:b/>
          <w:sz w:val="24"/>
          <w:szCs w:val="24"/>
        </w:rPr>
      </w:pPr>
      <w:r w:rsidRPr="00E63713">
        <w:rPr>
          <w:rFonts w:ascii="Times New Roman" w:eastAsia="Times New Roman" w:hAnsi="Times New Roman" w:cs="Times New Roman"/>
          <w:b/>
          <w:sz w:val="24"/>
          <w:szCs w:val="24"/>
        </w:rPr>
        <w:t xml:space="preserve">Приднестровской Молдавской Республики 24 мая 2019 г. </w:t>
      </w:r>
    </w:p>
    <w:p w:rsidR="00DB3DB6" w:rsidRPr="00E63713" w:rsidRDefault="0081145A" w:rsidP="0081145A">
      <w:pPr>
        <w:tabs>
          <w:tab w:val="left" w:pos="4111"/>
        </w:tabs>
        <w:spacing w:after="0" w:line="240" w:lineRule="auto"/>
        <w:jc w:val="center"/>
        <w:rPr>
          <w:rFonts w:ascii="Times New Roman" w:eastAsia="Times New Roman" w:hAnsi="Times New Roman" w:cs="Times New Roman"/>
          <w:b/>
          <w:sz w:val="24"/>
          <w:szCs w:val="24"/>
        </w:rPr>
      </w:pPr>
      <w:r w:rsidRPr="00E63713">
        <w:rPr>
          <w:rFonts w:ascii="Times New Roman" w:eastAsia="Times New Roman" w:hAnsi="Times New Roman" w:cs="Times New Roman"/>
          <w:b/>
          <w:sz w:val="24"/>
          <w:szCs w:val="24"/>
        </w:rPr>
        <w:t>Регистрационный № 8865</w:t>
      </w:r>
    </w:p>
    <w:p w:rsidR="00DB3DB6" w:rsidRPr="00E63713" w:rsidRDefault="00DB3DB6" w:rsidP="001C49BA">
      <w:pPr>
        <w:tabs>
          <w:tab w:val="left" w:pos="4111"/>
        </w:tabs>
        <w:spacing w:after="0" w:line="240" w:lineRule="auto"/>
        <w:jc w:val="center"/>
        <w:rPr>
          <w:rFonts w:ascii="Times New Roman" w:eastAsia="Times New Roman" w:hAnsi="Times New Roman" w:cs="Times New Roman"/>
          <w:b/>
          <w:sz w:val="24"/>
          <w:szCs w:val="24"/>
        </w:rPr>
      </w:pPr>
    </w:p>
    <w:p w:rsidR="00FD0124" w:rsidRPr="00E63713" w:rsidRDefault="005A70C0" w:rsidP="000D0CE6">
      <w:pPr>
        <w:tabs>
          <w:tab w:val="left" w:pos="4111"/>
        </w:tabs>
        <w:spacing w:after="0" w:line="240" w:lineRule="auto"/>
        <w:jc w:val="center"/>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 xml:space="preserve">Об утверждении </w:t>
      </w:r>
    </w:p>
    <w:p w:rsidR="000402E9" w:rsidRPr="00E63713" w:rsidRDefault="005A70C0" w:rsidP="000D0CE6">
      <w:pPr>
        <w:tabs>
          <w:tab w:val="left" w:pos="4111"/>
        </w:tabs>
        <w:spacing w:after="0" w:line="240" w:lineRule="auto"/>
        <w:jc w:val="center"/>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 xml:space="preserve">Регламента предоставления </w:t>
      </w:r>
      <w:r w:rsidR="00D50FB7" w:rsidRPr="00E63713">
        <w:rPr>
          <w:rFonts w:ascii="Times New Roman" w:eastAsia="Times New Roman" w:hAnsi="Times New Roman" w:cs="Times New Roman"/>
          <w:sz w:val="24"/>
          <w:szCs w:val="24"/>
        </w:rPr>
        <w:t xml:space="preserve">Министерством по социальной защите и труду </w:t>
      </w:r>
    </w:p>
    <w:p w:rsidR="000D0CE6" w:rsidRPr="00E63713" w:rsidRDefault="00D50FB7" w:rsidP="000D0CE6">
      <w:pPr>
        <w:tabs>
          <w:tab w:val="left" w:pos="4111"/>
        </w:tabs>
        <w:spacing w:after="0" w:line="240" w:lineRule="auto"/>
        <w:jc w:val="center"/>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 xml:space="preserve">Приднестровской Молдавской Республики </w:t>
      </w:r>
      <w:r w:rsidR="005A70C0" w:rsidRPr="00E63713">
        <w:rPr>
          <w:rFonts w:ascii="Times New Roman" w:eastAsia="Times New Roman" w:hAnsi="Times New Roman" w:cs="Times New Roman"/>
          <w:sz w:val="24"/>
          <w:szCs w:val="24"/>
        </w:rPr>
        <w:t>государственн</w:t>
      </w:r>
      <w:r w:rsidR="000D0CE6" w:rsidRPr="00E63713">
        <w:rPr>
          <w:rFonts w:ascii="Times New Roman" w:eastAsia="Times New Roman" w:hAnsi="Times New Roman" w:cs="Times New Roman"/>
          <w:sz w:val="24"/>
          <w:szCs w:val="24"/>
        </w:rPr>
        <w:t xml:space="preserve">ой </w:t>
      </w:r>
      <w:r w:rsidR="005A70C0" w:rsidRPr="00E63713">
        <w:rPr>
          <w:rFonts w:ascii="Times New Roman" w:eastAsia="Times New Roman" w:hAnsi="Times New Roman" w:cs="Times New Roman"/>
          <w:sz w:val="24"/>
          <w:szCs w:val="24"/>
        </w:rPr>
        <w:t>услуг</w:t>
      </w:r>
      <w:r w:rsidR="000D0CE6" w:rsidRPr="00E63713">
        <w:rPr>
          <w:rFonts w:ascii="Times New Roman" w:eastAsia="Times New Roman" w:hAnsi="Times New Roman" w:cs="Times New Roman"/>
          <w:sz w:val="24"/>
          <w:szCs w:val="24"/>
        </w:rPr>
        <w:t xml:space="preserve">и </w:t>
      </w:r>
    </w:p>
    <w:p w:rsidR="005A70C0" w:rsidRPr="00E63713" w:rsidRDefault="000D0CE6" w:rsidP="00D50FB7">
      <w:pPr>
        <w:tabs>
          <w:tab w:val="left" w:pos="4111"/>
        </w:tabs>
        <w:spacing w:after="0" w:line="240" w:lineRule="auto"/>
        <w:jc w:val="center"/>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w:t>
      </w:r>
      <w:r w:rsidR="00446905" w:rsidRPr="00E63713">
        <w:rPr>
          <w:rFonts w:ascii="Times New Roman" w:eastAsia="Times New Roman" w:hAnsi="Times New Roman" w:cs="Times New Roman"/>
          <w:sz w:val="24"/>
          <w:szCs w:val="24"/>
        </w:rPr>
        <w:t>Выдача органом опеки и попечительства разрешения (согласия) на совершение сделок</w:t>
      </w:r>
      <w:r w:rsidR="00D209C8" w:rsidRPr="00E63713">
        <w:rPr>
          <w:rFonts w:ascii="Times New Roman" w:eastAsia="Times New Roman" w:hAnsi="Times New Roman" w:cs="Times New Roman"/>
          <w:sz w:val="24"/>
          <w:szCs w:val="24"/>
        </w:rPr>
        <w:t xml:space="preserve">, </w:t>
      </w:r>
      <w:r w:rsidR="00D50FB7" w:rsidRPr="00E63713">
        <w:rPr>
          <w:rFonts w:ascii="Times New Roman" w:eastAsia="Times New Roman" w:hAnsi="Times New Roman" w:cs="Times New Roman"/>
          <w:sz w:val="24"/>
          <w:szCs w:val="24"/>
        </w:rPr>
        <w:t>связанных с имуществом, принадлежащ</w:t>
      </w:r>
      <w:r w:rsidR="001C5FE4" w:rsidRPr="00E63713">
        <w:rPr>
          <w:rFonts w:ascii="Times New Roman" w:eastAsia="Times New Roman" w:hAnsi="Times New Roman" w:cs="Times New Roman"/>
          <w:sz w:val="24"/>
          <w:szCs w:val="24"/>
        </w:rPr>
        <w:t>и</w:t>
      </w:r>
      <w:r w:rsidR="00D209C8" w:rsidRPr="00E63713">
        <w:rPr>
          <w:rFonts w:ascii="Times New Roman" w:eastAsia="Times New Roman" w:hAnsi="Times New Roman" w:cs="Times New Roman"/>
          <w:sz w:val="24"/>
          <w:szCs w:val="24"/>
        </w:rPr>
        <w:t xml:space="preserve">м </w:t>
      </w:r>
      <w:r w:rsidR="00D50FB7" w:rsidRPr="00E63713">
        <w:rPr>
          <w:rFonts w:ascii="Times New Roman" w:eastAsia="Times New Roman" w:hAnsi="Times New Roman" w:cs="Times New Roman"/>
          <w:sz w:val="24"/>
          <w:szCs w:val="24"/>
        </w:rPr>
        <w:t>подопечному</w:t>
      </w:r>
      <w:r w:rsidR="00C763DE" w:rsidRPr="00E63713">
        <w:rPr>
          <w:rFonts w:ascii="Times New Roman" w:eastAsia="Times New Roman" w:hAnsi="Times New Roman" w:cs="Times New Roman"/>
          <w:sz w:val="24"/>
          <w:szCs w:val="24"/>
        </w:rPr>
        <w:t>»</w:t>
      </w:r>
    </w:p>
    <w:p w:rsidR="000D0CE6" w:rsidRPr="00E63713" w:rsidRDefault="000D0CE6" w:rsidP="000D0CE6">
      <w:pPr>
        <w:tabs>
          <w:tab w:val="left" w:pos="4111"/>
        </w:tabs>
        <w:spacing w:after="0" w:line="240" w:lineRule="auto"/>
        <w:jc w:val="center"/>
        <w:rPr>
          <w:rFonts w:ascii="Times New Roman" w:eastAsia="Times New Roman" w:hAnsi="Times New Roman" w:cs="Times New Roman"/>
          <w:b/>
          <w:sz w:val="24"/>
          <w:szCs w:val="24"/>
        </w:rPr>
      </w:pPr>
      <w:bookmarkStart w:id="0" w:name="_GoBack"/>
      <w:bookmarkEnd w:id="0"/>
    </w:p>
    <w:p w:rsidR="005A70C0" w:rsidRPr="00E63713" w:rsidRDefault="005A70C0" w:rsidP="001C49BA">
      <w:pPr>
        <w:tabs>
          <w:tab w:val="left" w:pos="4111"/>
        </w:tabs>
        <w:spacing w:after="0" w:line="240" w:lineRule="auto"/>
        <w:ind w:firstLine="709"/>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В соответствии с Законом Приднестровской Молдавской Республики от 19 августа 2016 года № 211-З-</w:t>
      </w:r>
      <w:r w:rsidRPr="00E63713">
        <w:rPr>
          <w:rFonts w:ascii="Times New Roman" w:eastAsia="Times New Roman" w:hAnsi="Times New Roman" w:cs="Times New Roman"/>
          <w:sz w:val="24"/>
          <w:szCs w:val="24"/>
          <w:lang w:val="en-US"/>
        </w:rPr>
        <w:t>VI</w:t>
      </w:r>
      <w:r w:rsidRPr="00E63713">
        <w:rPr>
          <w:rFonts w:ascii="Times New Roman" w:eastAsia="Times New Roman" w:hAnsi="Times New Roman" w:cs="Times New Roman"/>
          <w:sz w:val="24"/>
          <w:szCs w:val="24"/>
        </w:rPr>
        <w:t xml:space="preserve"> «Об организации предоставления государственных услуг» (САЗ 16-33) в действующей редакции, Постановлением Правительства Приднестровской Молдавской Республики от 31 мая 2018 года № 176 «О разработке и утверждении регламентов предоставления государственных услуг» (САЗ 18-23)</w:t>
      </w:r>
      <w:r w:rsidR="00662999" w:rsidRPr="00E63713">
        <w:rPr>
          <w:rFonts w:ascii="Times New Roman" w:eastAsia="Times New Roman" w:hAnsi="Times New Roman" w:cs="Times New Roman"/>
          <w:sz w:val="24"/>
          <w:szCs w:val="24"/>
        </w:rPr>
        <w:t xml:space="preserve"> </w:t>
      </w:r>
      <w:r w:rsidR="00D95735" w:rsidRPr="00E63713">
        <w:rPr>
          <w:rFonts w:ascii="Times New Roman" w:eastAsia="Times New Roman" w:hAnsi="Times New Roman" w:cs="Times New Roman"/>
          <w:sz w:val="24"/>
          <w:szCs w:val="24"/>
        </w:rPr>
        <w:t xml:space="preserve">с изменением внесенным Постановлением Правительства Приднестровской Молдавской Республики от </w:t>
      </w:r>
      <w:r w:rsidR="00D95735" w:rsidRPr="00E63713">
        <w:rPr>
          <w:rFonts w:ascii="Times New Roman" w:hAnsi="Times New Roman" w:cs="Times New Roman"/>
          <w:sz w:val="24"/>
          <w:szCs w:val="24"/>
          <w:shd w:val="clear" w:color="auto" w:fill="FFFFFF"/>
        </w:rPr>
        <w:t> </w:t>
      </w:r>
      <w:r w:rsidR="00D95735" w:rsidRPr="00E63713">
        <w:rPr>
          <w:rStyle w:val="text-small"/>
          <w:rFonts w:ascii="Times New Roman" w:hAnsi="Times New Roman" w:cs="Times New Roman"/>
          <w:sz w:val="24"/>
          <w:szCs w:val="24"/>
        </w:rPr>
        <w:t>11 сентября 2018</w:t>
      </w:r>
      <w:r w:rsidR="00D95735" w:rsidRPr="00E63713">
        <w:rPr>
          <w:rFonts w:ascii="Times New Roman" w:hAnsi="Times New Roman" w:cs="Times New Roman"/>
          <w:sz w:val="24"/>
          <w:szCs w:val="24"/>
          <w:shd w:val="clear" w:color="auto" w:fill="FFFFFF"/>
        </w:rPr>
        <w:t> </w:t>
      </w:r>
      <w:r w:rsidR="00D95735" w:rsidRPr="00E63713">
        <w:rPr>
          <w:rStyle w:val="text-small"/>
          <w:rFonts w:ascii="Times New Roman" w:hAnsi="Times New Roman" w:cs="Times New Roman"/>
          <w:sz w:val="24"/>
          <w:szCs w:val="24"/>
        </w:rPr>
        <w:t>№ 309</w:t>
      </w:r>
      <w:r w:rsidR="00D95735" w:rsidRPr="00E63713">
        <w:rPr>
          <w:rFonts w:ascii="Times New Roman" w:hAnsi="Times New Roman" w:cs="Times New Roman"/>
          <w:sz w:val="24"/>
          <w:szCs w:val="24"/>
          <w:shd w:val="clear" w:color="auto" w:fill="FFFFFF"/>
        </w:rPr>
        <w:t> (</w:t>
      </w:r>
      <w:r w:rsidR="00D95735" w:rsidRPr="00E63713">
        <w:rPr>
          <w:rStyle w:val="margin"/>
          <w:rFonts w:ascii="Times New Roman" w:hAnsi="Times New Roman" w:cs="Times New Roman"/>
          <w:sz w:val="24"/>
          <w:szCs w:val="24"/>
        </w:rPr>
        <w:t>САЗ 18-37)</w:t>
      </w:r>
      <w:r w:rsidR="00D95735" w:rsidRPr="00E63713">
        <w:rPr>
          <w:rFonts w:ascii="Times New Roman" w:eastAsia="Times New Roman" w:hAnsi="Times New Roman" w:cs="Times New Roman"/>
          <w:sz w:val="24"/>
          <w:szCs w:val="24"/>
        </w:rPr>
        <w:t xml:space="preserve">, </w:t>
      </w:r>
      <w:r w:rsidR="00662999" w:rsidRPr="00E63713">
        <w:rPr>
          <w:rFonts w:ascii="Times New Roman" w:eastAsia="Times New Roman" w:hAnsi="Times New Roman" w:cs="Times New Roman"/>
          <w:sz w:val="24"/>
          <w:szCs w:val="24"/>
        </w:rPr>
        <w:t xml:space="preserve">в действующей редакции, </w:t>
      </w:r>
      <w:r w:rsidRPr="00E63713">
        <w:rPr>
          <w:rFonts w:ascii="Times New Roman" w:eastAsia="Times New Roman" w:hAnsi="Times New Roman" w:cs="Times New Roman"/>
          <w:sz w:val="24"/>
          <w:szCs w:val="24"/>
        </w:rPr>
        <w:t>приказываю:</w:t>
      </w:r>
    </w:p>
    <w:p w:rsidR="005A70C0" w:rsidRPr="00E63713" w:rsidRDefault="005A70C0" w:rsidP="00D50FB7">
      <w:pPr>
        <w:tabs>
          <w:tab w:val="left" w:pos="4111"/>
        </w:tabs>
        <w:spacing w:after="0" w:line="240" w:lineRule="auto"/>
        <w:ind w:firstLine="567"/>
        <w:jc w:val="both"/>
        <w:rPr>
          <w:rFonts w:ascii="Times New Roman" w:eastAsia="Times New Roman" w:hAnsi="Times New Roman" w:cs="Times New Roman"/>
          <w:sz w:val="24"/>
          <w:szCs w:val="24"/>
        </w:rPr>
      </w:pPr>
    </w:p>
    <w:p w:rsidR="005A70C0" w:rsidRPr="00E63713" w:rsidRDefault="007C1D2A" w:rsidP="00D50FB7">
      <w:pPr>
        <w:tabs>
          <w:tab w:val="left" w:pos="4111"/>
        </w:tabs>
        <w:spacing w:after="0" w:line="240" w:lineRule="auto"/>
        <w:ind w:firstLine="567"/>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 xml:space="preserve">1. </w:t>
      </w:r>
      <w:r w:rsidR="005A70C0" w:rsidRPr="00E63713">
        <w:rPr>
          <w:rFonts w:ascii="Times New Roman" w:eastAsia="Times New Roman" w:hAnsi="Times New Roman" w:cs="Times New Roman"/>
          <w:sz w:val="24"/>
          <w:szCs w:val="24"/>
        </w:rPr>
        <w:t xml:space="preserve">Утвердить Регламент предоставления </w:t>
      </w:r>
      <w:r w:rsidR="00D50FB7" w:rsidRPr="00E63713">
        <w:rPr>
          <w:rFonts w:ascii="Times New Roman" w:eastAsia="Times New Roman" w:hAnsi="Times New Roman" w:cs="Times New Roman"/>
          <w:sz w:val="24"/>
          <w:szCs w:val="24"/>
        </w:rPr>
        <w:t xml:space="preserve">Министерством по социальной защите и труду Приднестровской Молдавской Республики </w:t>
      </w:r>
      <w:r w:rsidR="005A70C0" w:rsidRPr="00E63713">
        <w:rPr>
          <w:rFonts w:ascii="Times New Roman" w:eastAsia="Times New Roman" w:hAnsi="Times New Roman" w:cs="Times New Roman"/>
          <w:sz w:val="24"/>
          <w:szCs w:val="24"/>
        </w:rPr>
        <w:t>государственн</w:t>
      </w:r>
      <w:r w:rsidR="000D0CE6" w:rsidRPr="00E63713">
        <w:rPr>
          <w:rFonts w:ascii="Times New Roman" w:eastAsia="Times New Roman" w:hAnsi="Times New Roman" w:cs="Times New Roman"/>
          <w:sz w:val="24"/>
          <w:szCs w:val="24"/>
        </w:rPr>
        <w:t xml:space="preserve">ой </w:t>
      </w:r>
      <w:r w:rsidR="004C46B1" w:rsidRPr="00E63713">
        <w:rPr>
          <w:rFonts w:ascii="Times New Roman" w:eastAsia="Times New Roman" w:hAnsi="Times New Roman" w:cs="Times New Roman"/>
          <w:sz w:val="24"/>
          <w:szCs w:val="24"/>
        </w:rPr>
        <w:t xml:space="preserve">услуги </w:t>
      </w:r>
      <w:r w:rsidR="00D50FB7" w:rsidRPr="00E63713">
        <w:rPr>
          <w:rFonts w:ascii="Times New Roman" w:eastAsia="Times New Roman" w:hAnsi="Times New Roman" w:cs="Times New Roman"/>
          <w:sz w:val="24"/>
          <w:szCs w:val="24"/>
        </w:rPr>
        <w:t>«Выдача органом опеки и попечительства разрешения (согласия) на совершение сделок</w:t>
      </w:r>
      <w:r w:rsidR="001C5FE4" w:rsidRPr="00E63713">
        <w:rPr>
          <w:rFonts w:ascii="Times New Roman" w:eastAsia="Times New Roman" w:hAnsi="Times New Roman" w:cs="Times New Roman"/>
          <w:sz w:val="24"/>
          <w:szCs w:val="24"/>
        </w:rPr>
        <w:t>,</w:t>
      </w:r>
      <w:r w:rsidR="00D50FB7" w:rsidRPr="00E63713">
        <w:rPr>
          <w:rFonts w:ascii="Times New Roman" w:eastAsia="Times New Roman" w:hAnsi="Times New Roman" w:cs="Times New Roman"/>
          <w:sz w:val="24"/>
          <w:szCs w:val="24"/>
        </w:rPr>
        <w:t xml:space="preserve"> связанных с имуществом, принадлежащи</w:t>
      </w:r>
      <w:r w:rsidR="00D10523" w:rsidRPr="00E63713">
        <w:rPr>
          <w:rFonts w:ascii="Times New Roman" w:eastAsia="Times New Roman" w:hAnsi="Times New Roman" w:cs="Times New Roman"/>
          <w:sz w:val="24"/>
          <w:szCs w:val="24"/>
        </w:rPr>
        <w:t>м</w:t>
      </w:r>
      <w:r w:rsidR="00D50FB7" w:rsidRPr="00E63713">
        <w:rPr>
          <w:rFonts w:ascii="Times New Roman" w:eastAsia="Times New Roman" w:hAnsi="Times New Roman" w:cs="Times New Roman"/>
          <w:sz w:val="24"/>
          <w:szCs w:val="24"/>
        </w:rPr>
        <w:t xml:space="preserve"> подопечному» </w:t>
      </w:r>
      <w:r w:rsidR="006F0F19" w:rsidRPr="00E63713">
        <w:rPr>
          <w:rFonts w:ascii="Times New Roman" w:eastAsia="Times New Roman" w:hAnsi="Times New Roman" w:cs="Times New Roman"/>
          <w:sz w:val="24"/>
          <w:szCs w:val="24"/>
        </w:rPr>
        <w:t>согласно П</w:t>
      </w:r>
      <w:r w:rsidR="005A70C0" w:rsidRPr="00E63713">
        <w:rPr>
          <w:rFonts w:ascii="Times New Roman" w:eastAsia="Times New Roman" w:hAnsi="Times New Roman" w:cs="Times New Roman"/>
          <w:sz w:val="24"/>
          <w:szCs w:val="24"/>
        </w:rPr>
        <w:t>риложени</w:t>
      </w:r>
      <w:r w:rsidR="006F0F19" w:rsidRPr="00E63713">
        <w:rPr>
          <w:rFonts w:ascii="Times New Roman" w:eastAsia="Times New Roman" w:hAnsi="Times New Roman" w:cs="Times New Roman"/>
          <w:sz w:val="24"/>
          <w:szCs w:val="24"/>
        </w:rPr>
        <w:t>ю</w:t>
      </w:r>
      <w:r w:rsidR="005A70C0" w:rsidRPr="00E63713">
        <w:rPr>
          <w:rFonts w:ascii="Times New Roman" w:eastAsia="Times New Roman" w:hAnsi="Times New Roman" w:cs="Times New Roman"/>
          <w:sz w:val="24"/>
          <w:szCs w:val="24"/>
        </w:rPr>
        <w:t xml:space="preserve"> к настоящему Приказу.</w:t>
      </w:r>
    </w:p>
    <w:p w:rsidR="005A70C0" w:rsidRPr="00E63713" w:rsidRDefault="005A70C0" w:rsidP="00D50FB7">
      <w:pPr>
        <w:tabs>
          <w:tab w:val="left" w:pos="993"/>
        </w:tabs>
        <w:spacing w:after="0" w:line="240" w:lineRule="auto"/>
        <w:ind w:firstLine="567"/>
        <w:contextualSpacing/>
        <w:jc w:val="both"/>
        <w:rPr>
          <w:rFonts w:ascii="Times New Roman" w:eastAsia="Times New Roman" w:hAnsi="Times New Roman" w:cs="Times New Roman"/>
          <w:sz w:val="24"/>
          <w:szCs w:val="24"/>
        </w:rPr>
      </w:pPr>
    </w:p>
    <w:p w:rsidR="005A70C0" w:rsidRPr="00E63713" w:rsidRDefault="006F0F19" w:rsidP="00D50FB7">
      <w:pPr>
        <w:tabs>
          <w:tab w:val="left" w:pos="993"/>
        </w:tabs>
        <w:spacing w:after="0" w:line="240" w:lineRule="auto"/>
        <w:ind w:firstLine="567"/>
        <w:contextualSpacing/>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2</w:t>
      </w:r>
      <w:r w:rsidR="005A70C0" w:rsidRPr="00E63713">
        <w:rPr>
          <w:rFonts w:ascii="Times New Roman" w:eastAsia="Times New Roman" w:hAnsi="Times New Roman" w:cs="Times New Roman"/>
          <w:sz w:val="24"/>
          <w:szCs w:val="24"/>
        </w:rPr>
        <w:t>. Направить настоящий Приказ на государственную регистрацию в Министерство юстиции Приднестровской Молдавской Республики.</w:t>
      </w:r>
    </w:p>
    <w:p w:rsidR="005A70C0" w:rsidRPr="00E63713" w:rsidRDefault="005A70C0" w:rsidP="00D50FB7">
      <w:pPr>
        <w:tabs>
          <w:tab w:val="left" w:pos="993"/>
        </w:tabs>
        <w:spacing w:after="0" w:line="240" w:lineRule="auto"/>
        <w:ind w:firstLine="567"/>
        <w:contextualSpacing/>
        <w:jc w:val="both"/>
        <w:rPr>
          <w:rFonts w:ascii="Times New Roman" w:eastAsia="Times New Roman" w:hAnsi="Times New Roman" w:cs="Times New Roman"/>
          <w:sz w:val="24"/>
          <w:szCs w:val="24"/>
        </w:rPr>
      </w:pPr>
    </w:p>
    <w:p w:rsidR="005A70C0" w:rsidRPr="00E63713" w:rsidRDefault="000D0CE6" w:rsidP="00D50FB7">
      <w:pPr>
        <w:tabs>
          <w:tab w:val="left" w:pos="993"/>
        </w:tabs>
        <w:spacing w:after="0" w:line="240" w:lineRule="auto"/>
        <w:ind w:firstLine="567"/>
        <w:contextualSpacing/>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3</w:t>
      </w:r>
      <w:r w:rsidR="005A70C0" w:rsidRPr="00E63713">
        <w:rPr>
          <w:rFonts w:ascii="Times New Roman" w:eastAsia="Times New Roman" w:hAnsi="Times New Roman" w:cs="Times New Roman"/>
          <w:sz w:val="24"/>
          <w:szCs w:val="24"/>
        </w:rPr>
        <w:t>. Настоящий Приказ вступает в силу со дня</w:t>
      </w:r>
      <w:r w:rsidR="00A35AA0" w:rsidRPr="00E63713">
        <w:rPr>
          <w:rFonts w:ascii="Times New Roman" w:eastAsia="Times New Roman" w:hAnsi="Times New Roman" w:cs="Times New Roman"/>
          <w:sz w:val="24"/>
          <w:szCs w:val="24"/>
        </w:rPr>
        <w:t xml:space="preserve"> </w:t>
      </w:r>
      <w:r w:rsidR="005A70C0" w:rsidRPr="00E63713">
        <w:rPr>
          <w:rFonts w:ascii="Times New Roman" w:eastAsia="Times New Roman" w:hAnsi="Times New Roman" w:cs="Times New Roman"/>
          <w:sz w:val="24"/>
          <w:szCs w:val="24"/>
        </w:rPr>
        <w:t>его официального опубликования.</w:t>
      </w:r>
    </w:p>
    <w:p w:rsidR="006F0F19" w:rsidRPr="00E63713" w:rsidRDefault="006F0F19" w:rsidP="001C49BA">
      <w:pPr>
        <w:widowControl w:val="0"/>
        <w:autoSpaceDE w:val="0"/>
        <w:autoSpaceDN w:val="0"/>
        <w:spacing w:after="0" w:line="240" w:lineRule="auto"/>
        <w:jc w:val="both"/>
        <w:rPr>
          <w:rFonts w:ascii="Times New Roman" w:eastAsia="Times New Roman" w:hAnsi="Times New Roman" w:cs="Times New Roman"/>
          <w:sz w:val="24"/>
          <w:szCs w:val="24"/>
        </w:rPr>
      </w:pPr>
    </w:p>
    <w:p w:rsidR="00DB3DB6" w:rsidRPr="00E63713" w:rsidRDefault="00DB3DB6" w:rsidP="001C49BA">
      <w:pPr>
        <w:widowControl w:val="0"/>
        <w:autoSpaceDE w:val="0"/>
        <w:autoSpaceDN w:val="0"/>
        <w:spacing w:after="0" w:line="240" w:lineRule="auto"/>
        <w:jc w:val="both"/>
        <w:rPr>
          <w:rFonts w:ascii="Times New Roman" w:eastAsia="Times New Roman" w:hAnsi="Times New Roman" w:cs="Times New Roman"/>
          <w:sz w:val="24"/>
          <w:szCs w:val="24"/>
        </w:rPr>
      </w:pPr>
    </w:p>
    <w:p w:rsidR="005A70C0" w:rsidRPr="00E63713" w:rsidRDefault="007C1D2A" w:rsidP="0038007B">
      <w:pPr>
        <w:widowControl w:val="0"/>
        <w:tabs>
          <w:tab w:val="left" w:pos="567"/>
        </w:tabs>
        <w:autoSpaceDE w:val="0"/>
        <w:autoSpaceDN w:val="0"/>
        <w:spacing w:after="0" w:line="240" w:lineRule="auto"/>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 xml:space="preserve">          М</w:t>
      </w:r>
      <w:r w:rsidR="005A70C0" w:rsidRPr="00E63713">
        <w:rPr>
          <w:rFonts w:ascii="Times New Roman" w:eastAsia="Times New Roman" w:hAnsi="Times New Roman" w:cs="Times New Roman"/>
          <w:sz w:val="24"/>
          <w:szCs w:val="24"/>
        </w:rPr>
        <w:t>инистр</w:t>
      </w:r>
      <w:r w:rsidR="00992631" w:rsidRPr="00E63713">
        <w:rPr>
          <w:rFonts w:ascii="Times New Roman" w:eastAsia="Times New Roman" w:hAnsi="Times New Roman" w:cs="Times New Roman"/>
          <w:sz w:val="24"/>
          <w:szCs w:val="24"/>
        </w:rPr>
        <w:t xml:space="preserve"> </w:t>
      </w:r>
      <w:r w:rsidR="00992631" w:rsidRPr="00E63713">
        <w:rPr>
          <w:rFonts w:ascii="Times New Roman" w:eastAsia="Times New Roman" w:hAnsi="Times New Roman" w:cs="Times New Roman"/>
          <w:sz w:val="24"/>
          <w:szCs w:val="24"/>
        </w:rPr>
        <w:tab/>
      </w:r>
      <w:r w:rsidR="00992631" w:rsidRPr="00E63713">
        <w:rPr>
          <w:rFonts w:ascii="Times New Roman" w:eastAsia="Times New Roman" w:hAnsi="Times New Roman" w:cs="Times New Roman"/>
          <w:sz w:val="24"/>
          <w:szCs w:val="24"/>
        </w:rPr>
        <w:tab/>
      </w:r>
      <w:r w:rsidR="00992631" w:rsidRPr="00E63713">
        <w:rPr>
          <w:rFonts w:ascii="Times New Roman" w:eastAsia="Times New Roman" w:hAnsi="Times New Roman" w:cs="Times New Roman"/>
          <w:sz w:val="24"/>
          <w:szCs w:val="24"/>
        </w:rPr>
        <w:tab/>
      </w:r>
      <w:r w:rsidR="00992631" w:rsidRPr="00E63713">
        <w:rPr>
          <w:rFonts w:ascii="Times New Roman" w:eastAsia="Times New Roman" w:hAnsi="Times New Roman" w:cs="Times New Roman"/>
          <w:sz w:val="24"/>
          <w:szCs w:val="24"/>
        </w:rPr>
        <w:tab/>
      </w:r>
      <w:r w:rsidR="00992631" w:rsidRPr="00E63713">
        <w:rPr>
          <w:rFonts w:ascii="Times New Roman" w:eastAsia="Times New Roman" w:hAnsi="Times New Roman" w:cs="Times New Roman"/>
          <w:sz w:val="24"/>
          <w:szCs w:val="24"/>
        </w:rPr>
        <w:tab/>
      </w:r>
      <w:r w:rsidR="00992631" w:rsidRPr="00E63713">
        <w:rPr>
          <w:rFonts w:ascii="Times New Roman" w:eastAsia="Times New Roman" w:hAnsi="Times New Roman" w:cs="Times New Roman"/>
          <w:sz w:val="24"/>
          <w:szCs w:val="24"/>
        </w:rPr>
        <w:tab/>
      </w:r>
      <w:r w:rsidR="003645F3" w:rsidRPr="00E63713">
        <w:rPr>
          <w:rFonts w:ascii="Times New Roman" w:eastAsia="Times New Roman" w:hAnsi="Times New Roman" w:cs="Times New Roman"/>
          <w:sz w:val="24"/>
          <w:szCs w:val="24"/>
        </w:rPr>
        <w:tab/>
      </w:r>
      <w:r w:rsidR="003645F3" w:rsidRPr="00E63713">
        <w:rPr>
          <w:rFonts w:ascii="Times New Roman" w:eastAsia="Times New Roman" w:hAnsi="Times New Roman" w:cs="Times New Roman"/>
          <w:sz w:val="24"/>
          <w:szCs w:val="24"/>
        </w:rPr>
        <w:tab/>
      </w:r>
      <w:r w:rsidR="005A70C0" w:rsidRPr="00E63713">
        <w:rPr>
          <w:rFonts w:ascii="Times New Roman" w:eastAsia="Times New Roman" w:hAnsi="Times New Roman" w:cs="Times New Roman"/>
          <w:sz w:val="24"/>
          <w:szCs w:val="24"/>
        </w:rPr>
        <w:tab/>
      </w:r>
      <w:r w:rsidR="00DB3DB6" w:rsidRPr="00E63713">
        <w:rPr>
          <w:rFonts w:ascii="Times New Roman" w:eastAsia="Times New Roman" w:hAnsi="Times New Roman" w:cs="Times New Roman"/>
          <w:sz w:val="24"/>
          <w:szCs w:val="24"/>
        </w:rPr>
        <w:t xml:space="preserve">   </w:t>
      </w:r>
      <w:r w:rsidRPr="00E63713">
        <w:rPr>
          <w:rFonts w:ascii="Times New Roman" w:eastAsia="Times New Roman" w:hAnsi="Times New Roman" w:cs="Times New Roman"/>
          <w:sz w:val="24"/>
          <w:szCs w:val="24"/>
        </w:rPr>
        <w:t>Е.Н. Куличенко</w:t>
      </w:r>
    </w:p>
    <w:p w:rsidR="006F0F19" w:rsidRPr="00E63713" w:rsidRDefault="006F0F19" w:rsidP="001C49BA">
      <w:pPr>
        <w:autoSpaceDE w:val="0"/>
        <w:autoSpaceDN w:val="0"/>
        <w:adjustRightInd w:val="0"/>
        <w:spacing w:after="0" w:line="240" w:lineRule="auto"/>
        <w:rPr>
          <w:rFonts w:ascii="Times New Roman" w:eastAsia="Times New Roman" w:hAnsi="Times New Roman" w:cs="Times New Roman"/>
          <w:sz w:val="24"/>
          <w:szCs w:val="24"/>
        </w:rPr>
      </w:pPr>
    </w:p>
    <w:p w:rsidR="004C46B1" w:rsidRPr="00E63713" w:rsidRDefault="004C46B1" w:rsidP="004C46B1">
      <w:pPr>
        <w:autoSpaceDE w:val="0"/>
        <w:autoSpaceDN w:val="0"/>
        <w:adjustRightInd w:val="0"/>
        <w:spacing w:after="0" w:line="240" w:lineRule="auto"/>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г. Тирасполь</w:t>
      </w:r>
    </w:p>
    <w:p w:rsidR="004C46B1" w:rsidRPr="00E63713" w:rsidRDefault="00A92181" w:rsidP="004C46B1">
      <w:pPr>
        <w:autoSpaceDE w:val="0"/>
        <w:autoSpaceDN w:val="0"/>
        <w:adjustRightInd w:val="0"/>
        <w:spacing w:after="0" w:line="240" w:lineRule="auto"/>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26</w:t>
      </w:r>
      <w:r w:rsidR="004C46B1" w:rsidRPr="00E63713">
        <w:rPr>
          <w:rFonts w:ascii="Times New Roman" w:eastAsia="Times New Roman" w:hAnsi="Times New Roman" w:cs="Times New Roman"/>
          <w:sz w:val="24"/>
          <w:szCs w:val="24"/>
        </w:rPr>
        <w:t xml:space="preserve"> декабря 2018 г.</w:t>
      </w:r>
    </w:p>
    <w:p w:rsidR="004C46B1" w:rsidRPr="00E63713" w:rsidRDefault="00A92181" w:rsidP="004C46B1">
      <w:pPr>
        <w:autoSpaceDE w:val="0"/>
        <w:autoSpaceDN w:val="0"/>
        <w:adjustRightInd w:val="0"/>
        <w:spacing w:after="0" w:line="240" w:lineRule="auto"/>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w:t>
      </w:r>
      <w:r w:rsidR="004C46B1" w:rsidRPr="00E63713">
        <w:rPr>
          <w:rFonts w:ascii="Times New Roman" w:eastAsia="Times New Roman" w:hAnsi="Times New Roman" w:cs="Times New Roman"/>
          <w:sz w:val="24"/>
          <w:szCs w:val="24"/>
        </w:rPr>
        <w:t xml:space="preserve"> 15</w:t>
      </w:r>
      <w:r w:rsidRPr="00E63713">
        <w:rPr>
          <w:rFonts w:ascii="Times New Roman" w:eastAsia="Times New Roman" w:hAnsi="Times New Roman" w:cs="Times New Roman"/>
          <w:sz w:val="24"/>
          <w:szCs w:val="24"/>
        </w:rPr>
        <w:t>51</w:t>
      </w:r>
    </w:p>
    <w:p w:rsidR="008F4016" w:rsidRPr="00E63713" w:rsidRDefault="008F4016" w:rsidP="001C49BA">
      <w:pPr>
        <w:autoSpaceDE w:val="0"/>
        <w:autoSpaceDN w:val="0"/>
        <w:adjustRightInd w:val="0"/>
        <w:spacing w:after="0" w:line="240" w:lineRule="auto"/>
        <w:rPr>
          <w:rFonts w:ascii="Times New Roman" w:eastAsia="Times New Roman" w:hAnsi="Times New Roman" w:cs="Times New Roman"/>
          <w:sz w:val="24"/>
          <w:szCs w:val="24"/>
        </w:rPr>
      </w:pPr>
    </w:p>
    <w:p w:rsidR="0081145A" w:rsidRPr="00E63713" w:rsidRDefault="0081145A">
      <w:pPr>
        <w:rPr>
          <w:rFonts w:ascii="Times New Roman" w:eastAsia="Times New Roman" w:hAnsi="Times New Roman" w:cs="Times New Roman"/>
          <w:sz w:val="24"/>
          <w:szCs w:val="24"/>
        </w:rPr>
      </w:pPr>
      <w:r w:rsidRPr="00E63713">
        <w:rPr>
          <w:rFonts w:ascii="Times New Roman" w:hAnsi="Times New Roman" w:cs="Times New Roman"/>
          <w:sz w:val="24"/>
          <w:szCs w:val="24"/>
        </w:rPr>
        <w:br w:type="page"/>
      </w:r>
    </w:p>
    <w:p w:rsidR="00522A68" w:rsidRPr="00E63713" w:rsidRDefault="004C7B91" w:rsidP="001C49BA">
      <w:pPr>
        <w:pStyle w:val="ConsPlusNormal"/>
        <w:ind w:firstLine="567"/>
        <w:jc w:val="right"/>
        <w:outlineLvl w:val="0"/>
        <w:rPr>
          <w:rFonts w:ascii="Times New Roman" w:hAnsi="Times New Roman" w:cs="Times New Roman"/>
          <w:sz w:val="24"/>
          <w:szCs w:val="24"/>
        </w:rPr>
      </w:pPr>
      <w:r w:rsidRPr="00E63713">
        <w:rPr>
          <w:rFonts w:ascii="Times New Roman" w:hAnsi="Times New Roman" w:cs="Times New Roman"/>
          <w:sz w:val="24"/>
          <w:szCs w:val="24"/>
        </w:rPr>
        <w:lastRenderedPageBreak/>
        <w:t>Приложение</w:t>
      </w:r>
    </w:p>
    <w:p w:rsidR="00522A68" w:rsidRPr="00E63713" w:rsidRDefault="00522A68" w:rsidP="001C49BA">
      <w:pPr>
        <w:pStyle w:val="ConsPlusNormal"/>
        <w:ind w:firstLine="567"/>
        <w:jc w:val="right"/>
        <w:rPr>
          <w:rFonts w:ascii="Times New Roman" w:hAnsi="Times New Roman" w:cs="Times New Roman"/>
          <w:sz w:val="24"/>
          <w:szCs w:val="24"/>
        </w:rPr>
      </w:pPr>
      <w:r w:rsidRPr="00E63713">
        <w:rPr>
          <w:rFonts w:ascii="Times New Roman" w:hAnsi="Times New Roman" w:cs="Times New Roman"/>
          <w:sz w:val="24"/>
          <w:szCs w:val="24"/>
        </w:rPr>
        <w:t xml:space="preserve">к Приказу Министерства по социальной защите и труду </w:t>
      </w:r>
    </w:p>
    <w:p w:rsidR="00522A68" w:rsidRPr="00E63713" w:rsidRDefault="00522A68" w:rsidP="001C49BA">
      <w:pPr>
        <w:pStyle w:val="ConsPlusNormal"/>
        <w:ind w:firstLine="567"/>
        <w:jc w:val="right"/>
        <w:rPr>
          <w:rFonts w:ascii="Times New Roman" w:hAnsi="Times New Roman" w:cs="Times New Roman"/>
          <w:sz w:val="24"/>
          <w:szCs w:val="24"/>
        </w:rPr>
      </w:pPr>
      <w:r w:rsidRPr="00E63713">
        <w:rPr>
          <w:rFonts w:ascii="Times New Roman" w:hAnsi="Times New Roman" w:cs="Times New Roman"/>
          <w:sz w:val="24"/>
          <w:szCs w:val="24"/>
        </w:rPr>
        <w:t xml:space="preserve">Приднестровской Молдавской Республики </w:t>
      </w:r>
    </w:p>
    <w:p w:rsidR="00522A68" w:rsidRPr="00E63713" w:rsidRDefault="00522A68" w:rsidP="001C49BA">
      <w:pPr>
        <w:pStyle w:val="ConsPlusNormal"/>
        <w:ind w:firstLine="567"/>
        <w:jc w:val="right"/>
        <w:rPr>
          <w:rFonts w:ascii="Times New Roman" w:hAnsi="Times New Roman" w:cs="Times New Roman"/>
          <w:sz w:val="24"/>
          <w:szCs w:val="24"/>
        </w:rPr>
      </w:pPr>
      <w:r w:rsidRPr="00E63713">
        <w:rPr>
          <w:rFonts w:ascii="Times New Roman" w:hAnsi="Times New Roman" w:cs="Times New Roman"/>
          <w:sz w:val="24"/>
          <w:szCs w:val="24"/>
        </w:rPr>
        <w:t xml:space="preserve">от </w:t>
      </w:r>
      <w:r w:rsidR="00A92181" w:rsidRPr="00E63713">
        <w:rPr>
          <w:rFonts w:ascii="Times New Roman" w:hAnsi="Times New Roman" w:cs="Times New Roman"/>
          <w:sz w:val="24"/>
          <w:szCs w:val="24"/>
        </w:rPr>
        <w:t>26 декабря</w:t>
      </w:r>
      <w:r w:rsidR="00001D5B" w:rsidRPr="00E63713">
        <w:rPr>
          <w:rFonts w:ascii="Times New Roman" w:hAnsi="Times New Roman" w:cs="Times New Roman"/>
          <w:sz w:val="24"/>
          <w:szCs w:val="24"/>
        </w:rPr>
        <w:t xml:space="preserve"> 2018 года № </w:t>
      </w:r>
      <w:r w:rsidR="00A92181" w:rsidRPr="00E63713">
        <w:rPr>
          <w:rFonts w:ascii="Times New Roman" w:hAnsi="Times New Roman" w:cs="Times New Roman"/>
          <w:sz w:val="24"/>
          <w:szCs w:val="24"/>
        </w:rPr>
        <w:t>1551</w:t>
      </w:r>
    </w:p>
    <w:p w:rsidR="00C763DE" w:rsidRPr="00E63713" w:rsidRDefault="00C763DE" w:rsidP="001C49BA">
      <w:pPr>
        <w:pStyle w:val="ConsPlusNormal"/>
        <w:ind w:firstLine="567"/>
        <w:jc w:val="right"/>
        <w:rPr>
          <w:rFonts w:ascii="Times New Roman" w:hAnsi="Times New Roman" w:cs="Times New Roman"/>
          <w:sz w:val="24"/>
          <w:szCs w:val="24"/>
        </w:rPr>
      </w:pPr>
    </w:p>
    <w:p w:rsidR="00604FE4" w:rsidRPr="00E63713" w:rsidRDefault="00604FE4" w:rsidP="001C49BA">
      <w:pPr>
        <w:pStyle w:val="ConsPlusNormal"/>
        <w:ind w:firstLine="567"/>
        <w:jc w:val="right"/>
        <w:rPr>
          <w:rFonts w:ascii="Times New Roman" w:hAnsi="Times New Roman" w:cs="Times New Roman"/>
          <w:sz w:val="24"/>
          <w:szCs w:val="24"/>
        </w:rPr>
      </w:pPr>
    </w:p>
    <w:p w:rsidR="00ED314E" w:rsidRPr="00E63713" w:rsidRDefault="00ED314E" w:rsidP="00C763DE">
      <w:pPr>
        <w:pStyle w:val="ConsPlusTitle"/>
        <w:jc w:val="center"/>
        <w:rPr>
          <w:rFonts w:ascii="Times New Roman" w:hAnsi="Times New Roman" w:cs="Times New Roman"/>
          <w:sz w:val="24"/>
          <w:szCs w:val="24"/>
        </w:rPr>
      </w:pPr>
      <w:bookmarkStart w:id="1" w:name="P35"/>
      <w:bookmarkEnd w:id="1"/>
    </w:p>
    <w:p w:rsidR="00B154B6" w:rsidRPr="00E63713" w:rsidRDefault="00B154B6" w:rsidP="00C763DE">
      <w:pPr>
        <w:pStyle w:val="ConsPlusTitle"/>
        <w:jc w:val="center"/>
        <w:rPr>
          <w:rFonts w:ascii="Times New Roman" w:hAnsi="Times New Roman" w:cs="Times New Roman"/>
          <w:sz w:val="24"/>
          <w:szCs w:val="24"/>
        </w:rPr>
      </w:pPr>
      <w:r w:rsidRPr="00E63713">
        <w:rPr>
          <w:rFonts w:ascii="Times New Roman" w:hAnsi="Times New Roman" w:cs="Times New Roman"/>
          <w:sz w:val="24"/>
          <w:szCs w:val="24"/>
        </w:rPr>
        <w:t>РЕГЛАМЕНТ</w:t>
      </w:r>
    </w:p>
    <w:p w:rsidR="001C5FE4" w:rsidRPr="00E63713" w:rsidRDefault="00C763DE" w:rsidP="00D10523">
      <w:pPr>
        <w:tabs>
          <w:tab w:val="left" w:pos="4111"/>
        </w:tabs>
        <w:spacing w:after="0" w:line="240" w:lineRule="auto"/>
        <w:jc w:val="center"/>
        <w:rPr>
          <w:rFonts w:ascii="Times New Roman" w:eastAsia="Times New Roman" w:hAnsi="Times New Roman" w:cs="Times New Roman"/>
          <w:sz w:val="24"/>
          <w:szCs w:val="24"/>
        </w:rPr>
      </w:pPr>
      <w:r w:rsidRPr="00E63713">
        <w:rPr>
          <w:rFonts w:ascii="Times New Roman" w:hAnsi="Times New Roman" w:cs="Times New Roman"/>
          <w:sz w:val="24"/>
          <w:szCs w:val="24"/>
        </w:rPr>
        <w:t xml:space="preserve">предоставления </w:t>
      </w:r>
      <w:r w:rsidR="00D10523" w:rsidRPr="00E63713">
        <w:rPr>
          <w:rFonts w:ascii="Times New Roman" w:eastAsia="Times New Roman" w:hAnsi="Times New Roman" w:cs="Times New Roman"/>
          <w:sz w:val="24"/>
          <w:szCs w:val="24"/>
        </w:rPr>
        <w:t xml:space="preserve">Министерством по социальной защите и труду </w:t>
      </w:r>
    </w:p>
    <w:p w:rsidR="00D10523" w:rsidRPr="00E63713" w:rsidRDefault="00D10523" w:rsidP="00D10523">
      <w:pPr>
        <w:tabs>
          <w:tab w:val="left" w:pos="4111"/>
        </w:tabs>
        <w:spacing w:after="0" w:line="240" w:lineRule="auto"/>
        <w:jc w:val="center"/>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 xml:space="preserve">Приднестровской Молдавской Республики </w:t>
      </w:r>
      <w:r w:rsidR="008E1F88" w:rsidRPr="00E63713">
        <w:rPr>
          <w:rFonts w:ascii="Times New Roman" w:eastAsia="Times New Roman" w:hAnsi="Times New Roman" w:cs="Times New Roman"/>
          <w:sz w:val="24"/>
          <w:szCs w:val="24"/>
        </w:rPr>
        <w:t xml:space="preserve">государственной </w:t>
      </w:r>
      <w:r w:rsidRPr="00E63713">
        <w:rPr>
          <w:rFonts w:ascii="Times New Roman" w:eastAsia="Times New Roman" w:hAnsi="Times New Roman" w:cs="Times New Roman"/>
          <w:sz w:val="24"/>
          <w:szCs w:val="24"/>
        </w:rPr>
        <w:t xml:space="preserve">услуги </w:t>
      </w:r>
    </w:p>
    <w:p w:rsidR="00D10523" w:rsidRPr="00E63713" w:rsidRDefault="00D10523" w:rsidP="00D10523">
      <w:pPr>
        <w:tabs>
          <w:tab w:val="left" w:pos="4111"/>
        </w:tabs>
        <w:spacing w:after="0" w:line="240" w:lineRule="auto"/>
        <w:jc w:val="center"/>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«Выдача органом опеки и попечительства разрешения (согласия) на совершение сделок</w:t>
      </w:r>
      <w:r w:rsidR="001C5FE4" w:rsidRPr="00E63713">
        <w:rPr>
          <w:rFonts w:ascii="Times New Roman" w:eastAsia="Times New Roman" w:hAnsi="Times New Roman" w:cs="Times New Roman"/>
          <w:sz w:val="24"/>
          <w:szCs w:val="24"/>
        </w:rPr>
        <w:t>,</w:t>
      </w:r>
      <w:r w:rsidRPr="00E63713">
        <w:rPr>
          <w:rFonts w:ascii="Times New Roman" w:eastAsia="Times New Roman" w:hAnsi="Times New Roman" w:cs="Times New Roman"/>
          <w:sz w:val="24"/>
          <w:szCs w:val="24"/>
        </w:rPr>
        <w:t xml:space="preserve"> связанных с имуществом, принадлежащим подопечному»</w:t>
      </w:r>
    </w:p>
    <w:p w:rsidR="007C1D2A" w:rsidRPr="00E63713" w:rsidRDefault="007C1D2A" w:rsidP="00D10523">
      <w:pPr>
        <w:pStyle w:val="ConsPlusNormal"/>
        <w:jc w:val="center"/>
        <w:rPr>
          <w:rFonts w:ascii="Times New Roman" w:hAnsi="Times New Roman" w:cs="Times New Roman"/>
          <w:sz w:val="24"/>
          <w:szCs w:val="24"/>
        </w:rPr>
      </w:pPr>
    </w:p>
    <w:p w:rsidR="00B154B6" w:rsidRPr="00E63713" w:rsidRDefault="00A45267" w:rsidP="001C49BA">
      <w:pPr>
        <w:pStyle w:val="ConsPlusTitle"/>
        <w:ind w:firstLine="567"/>
        <w:jc w:val="center"/>
        <w:outlineLvl w:val="0"/>
        <w:rPr>
          <w:rFonts w:ascii="Times New Roman" w:hAnsi="Times New Roman" w:cs="Times New Roman"/>
          <w:sz w:val="24"/>
          <w:szCs w:val="24"/>
        </w:rPr>
      </w:pPr>
      <w:r w:rsidRPr="00E63713">
        <w:rPr>
          <w:rFonts w:ascii="Times New Roman" w:hAnsi="Times New Roman" w:cs="Times New Roman"/>
          <w:sz w:val="24"/>
          <w:szCs w:val="24"/>
        </w:rPr>
        <w:t>Раздел 1. Общие положения</w:t>
      </w:r>
    </w:p>
    <w:p w:rsidR="00B154B6" w:rsidRPr="00E63713" w:rsidRDefault="00B154B6" w:rsidP="001C49BA">
      <w:pPr>
        <w:pStyle w:val="ConsPlusNormal"/>
        <w:ind w:firstLine="567"/>
        <w:jc w:val="both"/>
        <w:rPr>
          <w:rFonts w:ascii="Times New Roman" w:hAnsi="Times New Roman" w:cs="Times New Roman"/>
          <w:b/>
          <w:sz w:val="24"/>
          <w:szCs w:val="24"/>
        </w:rPr>
      </w:pPr>
    </w:p>
    <w:p w:rsidR="00B154B6" w:rsidRPr="00E63713" w:rsidRDefault="00B154B6" w:rsidP="00FD14F2">
      <w:pPr>
        <w:pStyle w:val="ConsPlusTitle"/>
        <w:numPr>
          <w:ilvl w:val="0"/>
          <w:numId w:val="32"/>
        </w:numPr>
        <w:ind w:left="0" w:firstLine="426"/>
        <w:jc w:val="center"/>
        <w:outlineLvl w:val="1"/>
        <w:rPr>
          <w:rFonts w:ascii="Times New Roman" w:hAnsi="Times New Roman" w:cs="Times New Roman"/>
          <w:sz w:val="24"/>
          <w:szCs w:val="24"/>
        </w:rPr>
      </w:pPr>
      <w:r w:rsidRPr="00E63713">
        <w:rPr>
          <w:rFonts w:ascii="Times New Roman" w:hAnsi="Times New Roman" w:cs="Times New Roman"/>
          <w:sz w:val="24"/>
          <w:szCs w:val="24"/>
        </w:rPr>
        <w:t xml:space="preserve">Предмет регулирования </w:t>
      </w:r>
      <w:r w:rsidR="00412496" w:rsidRPr="00E63713">
        <w:rPr>
          <w:rFonts w:ascii="Times New Roman" w:hAnsi="Times New Roman" w:cs="Times New Roman"/>
          <w:sz w:val="24"/>
          <w:szCs w:val="24"/>
        </w:rPr>
        <w:t>Р</w:t>
      </w:r>
      <w:r w:rsidRPr="00E63713">
        <w:rPr>
          <w:rFonts w:ascii="Times New Roman" w:hAnsi="Times New Roman" w:cs="Times New Roman"/>
          <w:sz w:val="24"/>
          <w:szCs w:val="24"/>
        </w:rPr>
        <w:t>егламента</w:t>
      </w:r>
    </w:p>
    <w:p w:rsidR="00522A68" w:rsidRPr="00E63713" w:rsidRDefault="00522A68" w:rsidP="001C49BA">
      <w:pPr>
        <w:pStyle w:val="ConsPlusNormal"/>
        <w:ind w:firstLine="567"/>
        <w:jc w:val="both"/>
        <w:rPr>
          <w:rFonts w:ascii="Times New Roman" w:hAnsi="Times New Roman" w:cs="Times New Roman"/>
          <w:b/>
          <w:sz w:val="28"/>
          <w:szCs w:val="28"/>
        </w:rPr>
      </w:pPr>
    </w:p>
    <w:p w:rsidR="00FD14F2" w:rsidRPr="00E63713" w:rsidRDefault="00833E09" w:rsidP="00604FE4">
      <w:pPr>
        <w:pStyle w:val="a7"/>
        <w:numPr>
          <w:ilvl w:val="0"/>
          <w:numId w:val="46"/>
        </w:numPr>
        <w:tabs>
          <w:tab w:val="left" w:pos="851"/>
          <w:tab w:val="left" w:pos="4111"/>
        </w:tabs>
        <w:ind w:left="0" w:firstLine="567"/>
        <w:jc w:val="both"/>
        <w:rPr>
          <w:sz w:val="24"/>
          <w:szCs w:val="24"/>
        </w:rPr>
      </w:pPr>
      <w:r w:rsidRPr="00E63713">
        <w:rPr>
          <w:sz w:val="24"/>
          <w:szCs w:val="24"/>
        </w:rPr>
        <w:t>Р</w:t>
      </w:r>
      <w:r w:rsidR="00522A68" w:rsidRPr="00E63713">
        <w:rPr>
          <w:sz w:val="24"/>
          <w:szCs w:val="24"/>
        </w:rPr>
        <w:t xml:space="preserve">егламент предоставления </w:t>
      </w:r>
      <w:r w:rsidR="00604FE4" w:rsidRPr="00E63713">
        <w:rPr>
          <w:sz w:val="24"/>
          <w:szCs w:val="24"/>
        </w:rPr>
        <w:t>Министерством по социальной защите и труду Приднестровской Молдавской Республики государственной  услуги «Выдача органом опеки и попечительства разрешения (согласия) на совершение сделок</w:t>
      </w:r>
      <w:r w:rsidR="007706D7" w:rsidRPr="00E63713">
        <w:rPr>
          <w:sz w:val="24"/>
          <w:szCs w:val="24"/>
        </w:rPr>
        <w:t>,</w:t>
      </w:r>
      <w:r w:rsidR="00604FE4" w:rsidRPr="00E63713">
        <w:rPr>
          <w:sz w:val="24"/>
          <w:szCs w:val="24"/>
        </w:rPr>
        <w:t xml:space="preserve"> связанных с имуществом, принадлежащим подопечному» </w:t>
      </w:r>
      <w:r w:rsidR="00522A68" w:rsidRPr="00E63713">
        <w:rPr>
          <w:sz w:val="24"/>
          <w:szCs w:val="24"/>
        </w:rPr>
        <w:t xml:space="preserve">(далее </w:t>
      </w:r>
      <w:r w:rsidR="00A45267" w:rsidRPr="00E63713">
        <w:rPr>
          <w:sz w:val="24"/>
          <w:szCs w:val="24"/>
        </w:rPr>
        <w:t xml:space="preserve">– Регламент) </w:t>
      </w:r>
      <w:r w:rsidR="00522A68" w:rsidRPr="00E63713">
        <w:rPr>
          <w:sz w:val="24"/>
          <w:szCs w:val="24"/>
        </w:rPr>
        <w:t xml:space="preserve">определяет порядок предоставления </w:t>
      </w:r>
      <w:r w:rsidR="00DB3DB6" w:rsidRPr="00E63713">
        <w:rPr>
          <w:sz w:val="24"/>
          <w:szCs w:val="24"/>
        </w:rPr>
        <w:t xml:space="preserve">Министерством по социальной защите и труду </w:t>
      </w:r>
      <w:r w:rsidR="00FD14F2" w:rsidRPr="00E63713">
        <w:rPr>
          <w:sz w:val="24"/>
          <w:szCs w:val="24"/>
        </w:rPr>
        <w:t xml:space="preserve">Приднестровской Молдавской Республики (далее – </w:t>
      </w:r>
      <w:r w:rsidR="00DB3DB6" w:rsidRPr="00E63713">
        <w:rPr>
          <w:sz w:val="24"/>
          <w:szCs w:val="24"/>
        </w:rPr>
        <w:t>Министерство</w:t>
      </w:r>
      <w:r w:rsidR="00FD14F2" w:rsidRPr="00E63713">
        <w:rPr>
          <w:sz w:val="24"/>
          <w:szCs w:val="24"/>
        </w:rPr>
        <w:t xml:space="preserve">) </w:t>
      </w:r>
      <w:r w:rsidR="00522A68" w:rsidRPr="00E63713">
        <w:rPr>
          <w:sz w:val="24"/>
          <w:szCs w:val="24"/>
        </w:rPr>
        <w:t xml:space="preserve">через </w:t>
      </w:r>
      <w:r w:rsidR="00DB3DB6" w:rsidRPr="00E63713">
        <w:rPr>
          <w:sz w:val="24"/>
          <w:szCs w:val="24"/>
        </w:rPr>
        <w:t xml:space="preserve">территориальные отделы охраны прав семьи, опеки и попечительства, социальной помощи семьям в группе риска </w:t>
      </w:r>
      <w:r w:rsidR="00A45267" w:rsidRPr="00E63713">
        <w:rPr>
          <w:sz w:val="24"/>
          <w:szCs w:val="24"/>
        </w:rPr>
        <w:t xml:space="preserve">(далее </w:t>
      </w:r>
      <w:r w:rsidR="00A35AA0" w:rsidRPr="00E63713">
        <w:rPr>
          <w:sz w:val="24"/>
          <w:szCs w:val="24"/>
        </w:rPr>
        <w:t>–</w:t>
      </w:r>
      <w:r w:rsidR="00A45267" w:rsidRPr="00E63713">
        <w:rPr>
          <w:sz w:val="24"/>
          <w:szCs w:val="24"/>
        </w:rPr>
        <w:t xml:space="preserve"> </w:t>
      </w:r>
      <w:r w:rsidR="00522A68" w:rsidRPr="00E63713">
        <w:rPr>
          <w:sz w:val="24"/>
          <w:szCs w:val="24"/>
        </w:rPr>
        <w:t>территориальные</w:t>
      </w:r>
      <w:r w:rsidR="00A35AA0" w:rsidRPr="00E63713">
        <w:rPr>
          <w:sz w:val="24"/>
          <w:szCs w:val="24"/>
        </w:rPr>
        <w:t xml:space="preserve"> </w:t>
      </w:r>
      <w:r w:rsidR="00DB3DB6" w:rsidRPr="00E63713">
        <w:rPr>
          <w:sz w:val="24"/>
          <w:szCs w:val="24"/>
        </w:rPr>
        <w:t>отделы опеки и попечительства</w:t>
      </w:r>
      <w:r w:rsidR="00A45267" w:rsidRPr="00E63713">
        <w:rPr>
          <w:sz w:val="24"/>
          <w:szCs w:val="24"/>
        </w:rPr>
        <w:t xml:space="preserve">) </w:t>
      </w:r>
      <w:r w:rsidR="003E086E" w:rsidRPr="00E63713">
        <w:rPr>
          <w:sz w:val="24"/>
          <w:szCs w:val="24"/>
        </w:rPr>
        <w:t>выдач</w:t>
      </w:r>
      <w:r w:rsidR="001C5FE4" w:rsidRPr="00E63713">
        <w:rPr>
          <w:sz w:val="24"/>
          <w:szCs w:val="24"/>
        </w:rPr>
        <w:t>и</w:t>
      </w:r>
      <w:r w:rsidR="003E086E" w:rsidRPr="00E63713">
        <w:rPr>
          <w:sz w:val="24"/>
          <w:szCs w:val="24"/>
        </w:rPr>
        <w:t xml:space="preserve"> разрешения (согласия)</w:t>
      </w:r>
      <w:r w:rsidR="001C5FE4" w:rsidRPr="00E63713">
        <w:rPr>
          <w:sz w:val="24"/>
          <w:szCs w:val="24"/>
        </w:rPr>
        <w:t xml:space="preserve"> </w:t>
      </w:r>
      <w:r w:rsidR="003E086E" w:rsidRPr="00E63713">
        <w:rPr>
          <w:sz w:val="24"/>
          <w:szCs w:val="24"/>
        </w:rPr>
        <w:t>на совершение сделок</w:t>
      </w:r>
      <w:r w:rsidR="001C5FE4" w:rsidRPr="00E63713">
        <w:rPr>
          <w:sz w:val="24"/>
          <w:szCs w:val="24"/>
        </w:rPr>
        <w:t xml:space="preserve">, связанных с имуществом, принадлежащим подопечному </w:t>
      </w:r>
      <w:r w:rsidR="003E086E" w:rsidRPr="00E63713">
        <w:rPr>
          <w:sz w:val="24"/>
          <w:szCs w:val="24"/>
        </w:rPr>
        <w:t>по отчуждению, в том числе обмену или дарению имущества подопечных, сдачи его внаем (в аренду), в безвозмездное или возмездное пользование или залог, сделок, влекущих отказ от принадлежащих подопечному прав, раздел его имущества или выдел из него долей, а также любых других сделок, влекущих уменьшение имущества</w:t>
      </w:r>
      <w:r w:rsidR="00DB3DB6" w:rsidRPr="00E63713">
        <w:rPr>
          <w:sz w:val="24"/>
          <w:szCs w:val="24"/>
        </w:rPr>
        <w:t>)</w:t>
      </w:r>
      <w:r w:rsidR="00C763DE" w:rsidRPr="00E63713">
        <w:rPr>
          <w:sz w:val="24"/>
          <w:szCs w:val="24"/>
        </w:rPr>
        <w:t xml:space="preserve"> (далее – государственн</w:t>
      </w:r>
      <w:r w:rsidR="003E086E" w:rsidRPr="00E63713">
        <w:rPr>
          <w:sz w:val="24"/>
          <w:szCs w:val="24"/>
        </w:rPr>
        <w:t xml:space="preserve">ая </w:t>
      </w:r>
      <w:r w:rsidR="00C763DE" w:rsidRPr="00E63713">
        <w:rPr>
          <w:sz w:val="24"/>
          <w:szCs w:val="24"/>
        </w:rPr>
        <w:t>услуг</w:t>
      </w:r>
      <w:r w:rsidR="003E086E" w:rsidRPr="00E63713">
        <w:rPr>
          <w:sz w:val="24"/>
          <w:szCs w:val="24"/>
        </w:rPr>
        <w:t>а</w:t>
      </w:r>
      <w:r w:rsidR="00C763DE" w:rsidRPr="00E63713">
        <w:rPr>
          <w:sz w:val="24"/>
          <w:szCs w:val="24"/>
        </w:rPr>
        <w:t xml:space="preserve">), </w:t>
      </w:r>
      <w:r w:rsidR="00522A68" w:rsidRPr="00E63713">
        <w:rPr>
          <w:sz w:val="24"/>
          <w:szCs w:val="24"/>
        </w:rPr>
        <w:t xml:space="preserve">сроки и последовательность административных процедур при предоставлении </w:t>
      </w:r>
      <w:r w:rsidR="00FD14F2" w:rsidRPr="00E63713">
        <w:rPr>
          <w:sz w:val="24"/>
          <w:szCs w:val="24"/>
        </w:rPr>
        <w:t>государственн</w:t>
      </w:r>
      <w:r w:rsidR="003E086E" w:rsidRPr="00E63713">
        <w:rPr>
          <w:sz w:val="24"/>
          <w:szCs w:val="24"/>
        </w:rPr>
        <w:t xml:space="preserve">ой </w:t>
      </w:r>
      <w:r w:rsidR="00FD14F2" w:rsidRPr="00E63713">
        <w:rPr>
          <w:sz w:val="24"/>
          <w:szCs w:val="24"/>
        </w:rPr>
        <w:t>услуг</w:t>
      </w:r>
      <w:r w:rsidR="003E086E" w:rsidRPr="00E63713">
        <w:rPr>
          <w:sz w:val="24"/>
          <w:szCs w:val="24"/>
        </w:rPr>
        <w:t>и</w:t>
      </w:r>
      <w:r w:rsidR="00FD14F2" w:rsidRPr="00E63713">
        <w:rPr>
          <w:sz w:val="24"/>
          <w:szCs w:val="24"/>
        </w:rPr>
        <w:t>, а также устанавливает порядок действий должностных лиц при</w:t>
      </w:r>
      <w:r w:rsidR="00A35AA0" w:rsidRPr="00E63713">
        <w:rPr>
          <w:sz w:val="24"/>
          <w:szCs w:val="24"/>
        </w:rPr>
        <w:t xml:space="preserve"> </w:t>
      </w:r>
      <w:r w:rsidR="00FD14F2" w:rsidRPr="00E63713">
        <w:rPr>
          <w:sz w:val="24"/>
          <w:szCs w:val="24"/>
        </w:rPr>
        <w:t>осуществлении полномочий по предоставлению государственн</w:t>
      </w:r>
      <w:r w:rsidR="003E086E" w:rsidRPr="00E63713">
        <w:rPr>
          <w:sz w:val="24"/>
          <w:szCs w:val="24"/>
        </w:rPr>
        <w:t xml:space="preserve">ой </w:t>
      </w:r>
      <w:r w:rsidR="00FD14F2" w:rsidRPr="00E63713">
        <w:rPr>
          <w:sz w:val="24"/>
          <w:szCs w:val="24"/>
        </w:rPr>
        <w:t>услуг</w:t>
      </w:r>
      <w:r w:rsidR="003E086E" w:rsidRPr="00E63713">
        <w:rPr>
          <w:sz w:val="24"/>
          <w:szCs w:val="24"/>
        </w:rPr>
        <w:t>и</w:t>
      </w:r>
      <w:r w:rsidR="00FD14F2" w:rsidRPr="00E63713">
        <w:rPr>
          <w:sz w:val="24"/>
          <w:szCs w:val="24"/>
        </w:rPr>
        <w:t>.</w:t>
      </w:r>
    </w:p>
    <w:p w:rsidR="00522A68" w:rsidRPr="00E63713" w:rsidRDefault="00522A68" w:rsidP="001C49BA">
      <w:pPr>
        <w:pStyle w:val="ConsPlusTitle"/>
        <w:ind w:firstLine="567"/>
        <w:jc w:val="center"/>
        <w:rPr>
          <w:rFonts w:ascii="Times New Roman" w:hAnsi="Times New Roman" w:cs="Times New Roman"/>
          <w:b w:val="0"/>
          <w:sz w:val="24"/>
          <w:szCs w:val="24"/>
        </w:rPr>
      </w:pPr>
    </w:p>
    <w:p w:rsidR="00522A68" w:rsidRPr="00E63713" w:rsidRDefault="000C01B7" w:rsidP="000C01B7">
      <w:pPr>
        <w:pStyle w:val="ConsPlusTitle"/>
        <w:tabs>
          <w:tab w:val="left" w:pos="284"/>
        </w:tabs>
        <w:ind w:left="426"/>
        <w:jc w:val="center"/>
        <w:outlineLvl w:val="1"/>
        <w:rPr>
          <w:rFonts w:ascii="Times New Roman" w:hAnsi="Times New Roman" w:cs="Times New Roman"/>
          <w:sz w:val="24"/>
          <w:szCs w:val="24"/>
        </w:rPr>
      </w:pPr>
      <w:r w:rsidRPr="00E63713">
        <w:rPr>
          <w:rFonts w:ascii="Times New Roman" w:hAnsi="Times New Roman" w:cs="Times New Roman"/>
          <w:sz w:val="24"/>
          <w:szCs w:val="24"/>
        </w:rPr>
        <w:t xml:space="preserve">2. </w:t>
      </w:r>
      <w:r w:rsidR="00522A68" w:rsidRPr="00E63713">
        <w:rPr>
          <w:rFonts w:ascii="Times New Roman" w:hAnsi="Times New Roman" w:cs="Times New Roman"/>
          <w:sz w:val="24"/>
          <w:szCs w:val="24"/>
        </w:rPr>
        <w:t>Круг заявителей</w:t>
      </w:r>
    </w:p>
    <w:p w:rsidR="00522A68" w:rsidRPr="00E63713" w:rsidRDefault="00522A68" w:rsidP="003347AA">
      <w:pPr>
        <w:pStyle w:val="ConsPlusTitle"/>
        <w:ind w:firstLine="567"/>
        <w:jc w:val="center"/>
        <w:rPr>
          <w:rFonts w:ascii="Times New Roman" w:hAnsi="Times New Roman" w:cs="Times New Roman"/>
          <w:b w:val="0"/>
          <w:sz w:val="24"/>
          <w:szCs w:val="24"/>
        </w:rPr>
      </w:pPr>
    </w:p>
    <w:p w:rsidR="003E086E" w:rsidRPr="00E63713" w:rsidRDefault="005A35BD" w:rsidP="003E086E">
      <w:pPr>
        <w:spacing w:after="0" w:line="240" w:lineRule="auto"/>
        <w:ind w:firstLine="567"/>
        <w:jc w:val="both"/>
        <w:rPr>
          <w:rFonts w:ascii="Times New Roman" w:hAnsi="Times New Roman" w:cs="Times New Roman"/>
          <w:sz w:val="24"/>
          <w:szCs w:val="24"/>
        </w:rPr>
      </w:pPr>
      <w:r w:rsidRPr="00E63713">
        <w:rPr>
          <w:rFonts w:ascii="Times New Roman" w:hAnsi="Times New Roman" w:cs="Times New Roman"/>
          <w:sz w:val="24"/>
          <w:szCs w:val="24"/>
        </w:rPr>
        <w:t xml:space="preserve">2. </w:t>
      </w:r>
      <w:r w:rsidR="00C763DE" w:rsidRPr="00E63713">
        <w:rPr>
          <w:rFonts w:ascii="Times New Roman" w:hAnsi="Times New Roman" w:cs="Times New Roman"/>
          <w:sz w:val="24"/>
          <w:szCs w:val="24"/>
        </w:rPr>
        <w:t>Заявителями на предоставление государственной услуги</w:t>
      </w:r>
      <w:r w:rsidR="00604FE4" w:rsidRPr="00E63713">
        <w:rPr>
          <w:rFonts w:ascii="Times New Roman" w:hAnsi="Times New Roman" w:cs="Times New Roman"/>
          <w:sz w:val="24"/>
          <w:szCs w:val="24"/>
        </w:rPr>
        <w:t xml:space="preserve"> </w:t>
      </w:r>
      <w:r w:rsidR="00482DD3" w:rsidRPr="00E63713">
        <w:rPr>
          <w:rFonts w:ascii="Times New Roman" w:hAnsi="Times New Roman" w:cs="Times New Roman"/>
          <w:sz w:val="24"/>
          <w:szCs w:val="24"/>
        </w:rPr>
        <w:t>являются</w:t>
      </w:r>
      <w:r w:rsidR="003E086E" w:rsidRPr="00E63713">
        <w:rPr>
          <w:rFonts w:ascii="Times New Roman" w:hAnsi="Times New Roman" w:cs="Times New Roman"/>
          <w:sz w:val="24"/>
          <w:szCs w:val="24"/>
        </w:rPr>
        <w:t>:</w:t>
      </w:r>
    </w:p>
    <w:p w:rsidR="003E086E" w:rsidRPr="00E63713" w:rsidRDefault="003E086E" w:rsidP="003E086E">
      <w:pPr>
        <w:spacing w:after="0" w:line="240" w:lineRule="auto"/>
        <w:ind w:firstLine="567"/>
        <w:jc w:val="both"/>
        <w:rPr>
          <w:rFonts w:ascii="Times New Roman" w:hAnsi="Times New Roman" w:cs="Times New Roman"/>
          <w:sz w:val="24"/>
          <w:szCs w:val="24"/>
        </w:rPr>
      </w:pPr>
      <w:r w:rsidRPr="00E63713">
        <w:rPr>
          <w:rFonts w:ascii="Times New Roman" w:hAnsi="Times New Roman" w:cs="Times New Roman"/>
          <w:sz w:val="24"/>
          <w:szCs w:val="24"/>
        </w:rPr>
        <w:t>а)</w:t>
      </w:r>
      <w:r w:rsidR="00482DD3" w:rsidRPr="00E63713">
        <w:rPr>
          <w:rFonts w:ascii="Times New Roman" w:hAnsi="Times New Roman" w:cs="Times New Roman"/>
          <w:sz w:val="24"/>
          <w:szCs w:val="24"/>
        </w:rPr>
        <w:t xml:space="preserve"> </w:t>
      </w:r>
      <w:r w:rsidRPr="00E63713">
        <w:rPr>
          <w:rFonts w:ascii="Times New Roman" w:hAnsi="Times New Roman" w:cs="Times New Roman"/>
          <w:sz w:val="24"/>
          <w:szCs w:val="24"/>
        </w:rPr>
        <w:t xml:space="preserve">физические лица - опекуны (попечители) несовершеннолетних детей, из </w:t>
      </w:r>
      <w:r w:rsidR="00036EDB" w:rsidRPr="00E63713">
        <w:rPr>
          <w:rFonts w:ascii="Times New Roman" w:hAnsi="Times New Roman" w:cs="Times New Roman"/>
          <w:sz w:val="24"/>
          <w:szCs w:val="24"/>
        </w:rPr>
        <w:t xml:space="preserve">категории детей-сирот и детей, </w:t>
      </w:r>
      <w:r w:rsidRPr="00E63713">
        <w:rPr>
          <w:rFonts w:ascii="Times New Roman" w:hAnsi="Times New Roman" w:cs="Times New Roman"/>
          <w:sz w:val="24"/>
          <w:szCs w:val="24"/>
        </w:rPr>
        <w:t>оставшихся без попечения родителей, совершеннолетних граждан, признанных судом недееспособными или ограниченными в дееспособности</w:t>
      </w:r>
      <w:r w:rsidR="00036EDB" w:rsidRPr="00E63713">
        <w:rPr>
          <w:rFonts w:ascii="Times New Roman" w:hAnsi="Times New Roman" w:cs="Times New Roman"/>
          <w:sz w:val="24"/>
          <w:szCs w:val="24"/>
        </w:rPr>
        <w:t>;</w:t>
      </w:r>
    </w:p>
    <w:p w:rsidR="00C85824" w:rsidRPr="00E63713" w:rsidRDefault="003E086E" w:rsidP="003E086E">
      <w:pPr>
        <w:spacing w:after="0" w:line="240" w:lineRule="auto"/>
        <w:ind w:firstLine="567"/>
        <w:jc w:val="both"/>
        <w:rPr>
          <w:rFonts w:ascii="Times New Roman" w:hAnsi="Times New Roman" w:cs="Times New Roman"/>
          <w:sz w:val="24"/>
          <w:szCs w:val="24"/>
        </w:rPr>
      </w:pPr>
      <w:r w:rsidRPr="00E63713">
        <w:rPr>
          <w:rFonts w:ascii="Times New Roman" w:hAnsi="Times New Roman" w:cs="Times New Roman"/>
          <w:sz w:val="24"/>
          <w:szCs w:val="24"/>
        </w:rPr>
        <w:t>б) юридические лица – организации, обеспечивающие содержание</w:t>
      </w:r>
      <w:r w:rsidR="00FE5FFD" w:rsidRPr="00E63713">
        <w:rPr>
          <w:rFonts w:ascii="Times New Roman" w:hAnsi="Times New Roman" w:cs="Times New Roman"/>
          <w:sz w:val="24"/>
          <w:szCs w:val="24"/>
        </w:rPr>
        <w:t xml:space="preserve">, воспитание и образование </w:t>
      </w:r>
      <w:r w:rsidRPr="00E63713">
        <w:rPr>
          <w:rFonts w:ascii="Times New Roman" w:hAnsi="Times New Roman" w:cs="Times New Roman"/>
          <w:sz w:val="24"/>
          <w:szCs w:val="24"/>
        </w:rPr>
        <w:t xml:space="preserve">детей-сирот и </w:t>
      </w:r>
      <w:r w:rsidR="00FE5FFD" w:rsidRPr="00E63713">
        <w:rPr>
          <w:rFonts w:ascii="Times New Roman" w:hAnsi="Times New Roman" w:cs="Times New Roman"/>
          <w:sz w:val="24"/>
          <w:szCs w:val="24"/>
        </w:rPr>
        <w:t>детей, оставшихся без попечения родителей, учреждения социальной защиты</w:t>
      </w:r>
      <w:r w:rsidR="00036EDB" w:rsidRPr="00E63713">
        <w:rPr>
          <w:rFonts w:ascii="Times New Roman" w:hAnsi="Times New Roman" w:cs="Times New Roman"/>
          <w:sz w:val="24"/>
          <w:szCs w:val="24"/>
        </w:rPr>
        <w:t>,</w:t>
      </w:r>
      <w:r w:rsidR="00FE5FFD" w:rsidRPr="00E63713">
        <w:rPr>
          <w:rFonts w:ascii="Times New Roman" w:hAnsi="Times New Roman" w:cs="Times New Roman"/>
          <w:sz w:val="24"/>
          <w:szCs w:val="24"/>
        </w:rPr>
        <w:t xml:space="preserve"> в которых помещены совершеннолет</w:t>
      </w:r>
      <w:r w:rsidR="00036EDB" w:rsidRPr="00E63713">
        <w:rPr>
          <w:rFonts w:ascii="Times New Roman" w:hAnsi="Times New Roman" w:cs="Times New Roman"/>
          <w:sz w:val="24"/>
          <w:szCs w:val="24"/>
        </w:rPr>
        <w:t xml:space="preserve">ние граждане, признанные судом </w:t>
      </w:r>
      <w:r w:rsidR="00FE5FFD" w:rsidRPr="00E63713">
        <w:rPr>
          <w:rFonts w:ascii="Times New Roman" w:hAnsi="Times New Roman" w:cs="Times New Roman"/>
          <w:sz w:val="24"/>
          <w:szCs w:val="24"/>
        </w:rPr>
        <w:t>недееспособными и</w:t>
      </w:r>
      <w:r w:rsidR="00D940DF" w:rsidRPr="00E63713">
        <w:rPr>
          <w:rFonts w:ascii="Times New Roman" w:hAnsi="Times New Roman" w:cs="Times New Roman"/>
          <w:sz w:val="24"/>
          <w:szCs w:val="24"/>
        </w:rPr>
        <w:t>ли</w:t>
      </w:r>
      <w:r w:rsidR="00FE5FFD" w:rsidRPr="00E63713">
        <w:rPr>
          <w:rFonts w:ascii="Times New Roman" w:hAnsi="Times New Roman" w:cs="Times New Roman"/>
          <w:sz w:val="24"/>
          <w:szCs w:val="24"/>
        </w:rPr>
        <w:t xml:space="preserve"> ограниченными в дееспособности</w:t>
      </w:r>
      <w:r w:rsidR="003347AA" w:rsidRPr="00E63713">
        <w:rPr>
          <w:rFonts w:ascii="Times New Roman" w:hAnsi="Times New Roman" w:cs="Times New Roman"/>
          <w:sz w:val="24"/>
          <w:szCs w:val="24"/>
        </w:rPr>
        <w:t>.</w:t>
      </w:r>
    </w:p>
    <w:p w:rsidR="00482DD3" w:rsidRPr="00E63713" w:rsidRDefault="00482DD3" w:rsidP="00482DD3">
      <w:pPr>
        <w:pStyle w:val="a7"/>
        <w:tabs>
          <w:tab w:val="left" w:pos="851"/>
        </w:tabs>
        <w:ind w:left="567"/>
        <w:jc w:val="both"/>
        <w:rPr>
          <w:sz w:val="24"/>
          <w:szCs w:val="24"/>
        </w:rPr>
      </w:pPr>
    </w:p>
    <w:p w:rsidR="00522A68" w:rsidRPr="00E63713" w:rsidRDefault="00EB2540" w:rsidP="00EB2540">
      <w:pPr>
        <w:pStyle w:val="ConsPlusTitle"/>
        <w:tabs>
          <w:tab w:val="left" w:pos="284"/>
        </w:tabs>
        <w:jc w:val="center"/>
        <w:outlineLvl w:val="1"/>
        <w:rPr>
          <w:rFonts w:ascii="Times New Roman" w:hAnsi="Times New Roman" w:cs="Times New Roman"/>
          <w:sz w:val="24"/>
          <w:szCs w:val="24"/>
        </w:rPr>
      </w:pPr>
      <w:r w:rsidRPr="00E63713">
        <w:rPr>
          <w:rFonts w:ascii="Times New Roman" w:hAnsi="Times New Roman" w:cs="Times New Roman"/>
          <w:sz w:val="24"/>
          <w:szCs w:val="24"/>
        </w:rPr>
        <w:t xml:space="preserve">3. </w:t>
      </w:r>
      <w:r w:rsidR="00522A68" w:rsidRPr="00E63713">
        <w:rPr>
          <w:rFonts w:ascii="Times New Roman" w:hAnsi="Times New Roman" w:cs="Times New Roman"/>
          <w:sz w:val="24"/>
          <w:szCs w:val="24"/>
        </w:rPr>
        <w:t>Требования к порядку информирования о предоставлении</w:t>
      </w:r>
      <w:r w:rsidR="00A35AA0" w:rsidRPr="00E63713">
        <w:rPr>
          <w:rFonts w:ascii="Times New Roman" w:hAnsi="Times New Roman" w:cs="Times New Roman"/>
          <w:sz w:val="24"/>
          <w:szCs w:val="24"/>
        </w:rPr>
        <w:t xml:space="preserve"> </w:t>
      </w:r>
      <w:r w:rsidR="00522A68" w:rsidRPr="00E63713">
        <w:rPr>
          <w:rFonts w:ascii="Times New Roman" w:hAnsi="Times New Roman" w:cs="Times New Roman"/>
          <w:sz w:val="24"/>
          <w:szCs w:val="24"/>
        </w:rPr>
        <w:t>государственн</w:t>
      </w:r>
      <w:r w:rsidR="00BD316C" w:rsidRPr="00E63713">
        <w:rPr>
          <w:rFonts w:ascii="Times New Roman" w:hAnsi="Times New Roman" w:cs="Times New Roman"/>
          <w:sz w:val="24"/>
          <w:szCs w:val="24"/>
        </w:rPr>
        <w:t>ой</w:t>
      </w:r>
      <w:r w:rsidR="00522A68" w:rsidRPr="00E63713">
        <w:rPr>
          <w:rFonts w:ascii="Times New Roman" w:hAnsi="Times New Roman" w:cs="Times New Roman"/>
          <w:sz w:val="24"/>
          <w:szCs w:val="24"/>
        </w:rPr>
        <w:t xml:space="preserve"> услуг</w:t>
      </w:r>
      <w:r w:rsidR="00BD316C" w:rsidRPr="00E63713">
        <w:rPr>
          <w:rFonts w:ascii="Times New Roman" w:hAnsi="Times New Roman" w:cs="Times New Roman"/>
          <w:sz w:val="24"/>
          <w:szCs w:val="24"/>
        </w:rPr>
        <w:t>и</w:t>
      </w:r>
    </w:p>
    <w:p w:rsidR="00522A68" w:rsidRPr="00E63713" w:rsidRDefault="00522A68" w:rsidP="001C49BA">
      <w:pPr>
        <w:pStyle w:val="ConsPlusTitle"/>
        <w:ind w:firstLine="567"/>
        <w:jc w:val="center"/>
        <w:rPr>
          <w:rFonts w:ascii="Times New Roman" w:hAnsi="Times New Roman" w:cs="Times New Roman"/>
          <w:b w:val="0"/>
          <w:sz w:val="24"/>
          <w:szCs w:val="24"/>
        </w:rPr>
      </w:pPr>
    </w:p>
    <w:p w:rsidR="00522A68" w:rsidRPr="00E63713" w:rsidRDefault="00126DD5" w:rsidP="003061FC">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3</w:t>
      </w:r>
      <w:r w:rsidR="003061FC" w:rsidRPr="00E63713">
        <w:rPr>
          <w:rFonts w:ascii="Times New Roman" w:hAnsi="Times New Roman" w:cs="Times New Roman"/>
          <w:sz w:val="24"/>
          <w:szCs w:val="24"/>
        </w:rPr>
        <w:t>. Прием граждан по вопросам предоставления государственн</w:t>
      </w:r>
      <w:r w:rsidR="00BD316C" w:rsidRPr="00E63713">
        <w:rPr>
          <w:rFonts w:ascii="Times New Roman" w:hAnsi="Times New Roman" w:cs="Times New Roman"/>
          <w:sz w:val="24"/>
          <w:szCs w:val="24"/>
        </w:rPr>
        <w:t>ой</w:t>
      </w:r>
      <w:r w:rsidR="003061FC" w:rsidRPr="00E63713">
        <w:rPr>
          <w:rFonts w:ascii="Times New Roman" w:hAnsi="Times New Roman" w:cs="Times New Roman"/>
          <w:sz w:val="24"/>
          <w:szCs w:val="24"/>
        </w:rPr>
        <w:t xml:space="preserve"> услуг</w:t>
      </w:r>
      <w:r w:rsidR="00BD316C" w:rsidRPr="00E63713">
        <w:rPr>
          <w:rFonts w:ascii="Times New Roman" w:hAnsi="Times New Roman" w:cs="Times New Roman"/>
          <w:sz w:val="24"/>
          <w:szCs w:val="24"/>
        </w:rPr>
        <w:t>и</w:t>
      </w:r>
      <w:r w:rsidR="003061FC" w:rsidRPr="00E63713">
        <w:rPr>
          <w:rFonts w:ascii="Times New Roman" w:hAnsi="Times New Roman" w:cs="Times New Roman"/>
          <w:sz w:val="24"/>
          <w:szCs w:val="24"/>
        </w:rPr>
        <w:t xml:space="preserve"> осуществляется в соответствии с правилами внутреннего трудового распорядка </w:t>
      </w:r>
      <w:r w:rsidR="003347AA" w:rsidRPr="00E63713">
        <w:rPr>
          <w:rFonts w:ascii="Times New Roman" w:hAnsi="Times New Roman" w:cs="Times New Roman"/>
          <w:sz w:val="24"/>
          <w:szCs w:val="24"/>
        </w:rPr>
        <w:t xml:space="preserve">Министерства </w:t>
      </w:r>
      <w:r w:rsidR="003061FC" w:rsidRPr="00E63713">
        <w:rPr>
          <w:rFonts w:ascii="Times New Roman" w:hAnsi="Times New Roman" w:cs="Times New Roman"/>
          <w:sz w:val="24"/>
          <w:szCs w:val="24"/>
        </w:rPr>
        <w:t xml:space="preserve">и его территориальных </w:t>
      </w:r>
      <w:r w:rsidR="003347AA" w:rsidRPr="00E63713">
        <w:rPr>
          <w:rFonts w:ascii="Times New Roman" w:hAnsi="Times New Roman" w:cs="Times New Roman"/>
          <w:sz w:val="24"/>
          <w:szCs w:val="24"/>
        </w:rPr>
        <w:t>отделов опеки и попечительства</w:t>
      </w:r>
      <w:r w:rsidR="003061FC" w:rsidRPr="00E63713">
        <w:rPr>
          <w:rFonts w:ascii="Times New Roman" w:hAnsi="Times New Roman" w:cs="Times New Roman"/>
          <w:sz w:val="24"/>
          <w:szCs w:val="24"/>
        </w:rPr>
        <w:t>.</w:t>
      </w:r>
    </w:p>
    <w:p w:rsidR="003061FC" w:rsidRPr="00E63713" w:rsidRDefault="00126DD5" w:rsidP="003061FC">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4</w:t>
      </w:r>
      <w:r w:rsidR="003061FC" w:rsidRPr="00E63713">
        <w:rPr>
          <w:rFonts w:ascii="Times New Roman" w:hAnsi="Times New Roman" w:cs="Times New Roman"/>
          <w:sz w:val="24"/>
          <w:szCs w:val="24"/>
        </w:rPr>
        <w:t xml:space="preserve">. Сведения о </w:t>
      </w:r>
      <w:r w:rsidR="00641096" w:rsidRPr="00E63713">
        <w:rPr>
          <w:rFonts w:ascii="Times New Roman" w:hAnsi="Times New Roman" w:cs="Times New Roman"/>
          <w:sz w:val="24"/>
          <w:szCs w:val="24"/>
        </w:rPr>
        <w:t>М</w:t>
      </w:r>
      <w:r w:rsidR="003347AA" w:rsidRPr="00E63713">
        <w:rPr>
          <w:rFonts w:ascii="Times New Roman" w:hAnsi="Times New Roman" w:cs="Times New Roman"/>
          <w:sz w:val="24"/>
          <w:szCs w:val="24"/>
        </w:rPr>
        <w:t>инистерстве</w:t>
      </w:r>
      <w:r w:rsidR="003061FC" w:rsidRPr="00E63713">
        <w:rPr>
          <w:rFonts w:ascii="Times New Roman" w:hAnsi="Times New Roman" w:cs="Times New Roman"/>
          <w:sz w:val="24"/>
          <w:szCs w:val="24"/>
        </w:rPr>
        <w:t>:</w:t>
      </w:r>
    </w:p>
    <w:p w:rsidR="003061FC" w:rsidRPr="00E63713" w:rsidRDefault="003061FC" w:rsidP="003061FC">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а) место нахождения: г. Тирасполь, ул. 25 Октября, д. 114;</w:t>
      </w:r>
    </w:p>
    <w:p w:rsidR="003061FC" w:rsidRPr="00E63713" w:rsidRDefault="003061FC" w:rsidP="003061FC">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 xml:space="preserve">б) телефон/факс приемной </w:t>
      </w:r>
      <w:r w:rsidR="003347AA" w:rsidRPr="00E63713">
        <w:rPr>
          <w:rFonts w:ascii="Times New Roman" w:hAnsi="Times New Roman" w:cs="Times New Roman"/>
          <w:sz w:val="24"/>
          <w:szCs w:val="24"/>
        </w:rPr>
        <w:t>министра</w:t>
      </w:r>
      <w:r w:rsidRPr="00E63713">
        <w:rPr>
          <w:rFonts w:ascii="Times New Roman" w:hAnsi="Times New Roman" w:cs="Times New Roman"/>
          <w:sz w:val="24"/>
          <w:szCs w:val="24"/>
        </w:rPr>
        <w:t>: (533) 8-</w:t>
      </w:r>
      <w:r w:rsidR="003347AA" w:rsidRPr="00E63713">
        <w:rPr>
          <w:rFonts w:ascii="Times New Roman" w:hAnsi="Times New Roman" w:cs="Times New Roman"/>
          <w:sz w:val="24"/>
          <w:szCs w:val="24"/>
        </w:rPr>
        <w:t>18</w:t>
      </w:r>
      <w:r w:rsidRPr="00E63713">
        <w:rPr>
          <w:rFonts w:ascii="Times New Roman" w:hAnsi="Times New Roman" w:cs="Times New Roman"/>
          <w:sz w:val="24"/>
          <w:szCs w:val="24"/>
        </w:rPr>
        <w:t>-</w:t>
      </w:r>
      <w:r w:rsidR="003347AA" w:rsidRPr="00E63713">
        <w:rPr>
          <w:rFonts w:ascii="Times New Roman" w:hAnsi="Times New Roman" w:cs="Times New Roman"/>
          <w:sz w:val="24"/>
          <w:szCs w:val="24"/>
        </w:rPr>
        <w:t>44</w:t>
      </w:r>
      <w:r w:rsidRPr="00E63713">
        <w:rPr>
          <w:rFonts w:ascii="Times New Roman" w:hAnsi="Times New Roman" w:cs="Times New Roman"/>
          <w:sz w:val="24"/>
          <w:szCs w:val="24"/>
        </w:rPr>
        <w:t>;</w:t>
      </w:r>
      <w:r w:rsidR="003347AA" w:rsidRPr="00E63713">
        <w:rPr>
          <w:rFonts w:ascii="Times New Roman" w:hAnsi="Times New Roman" w:cs="Times New Roman"/>
          <w:sz w:val="24"/>
          <w:szCs w:val="24"/>
        </w:rPr>
        <w:t xml:space="preserve"> </w:t>
      </w:r>
    </w:p>
    <w:p w:rsidR="003347AA" w:rsidRPr="00E63713" w:rsidRDefault="003347AA" w:rsidP="003061FC">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lastRenderedPageBreak/>
        <w:t>в) телефон начальника управления охраны прав семьи, опеки и попечительства, социальной помощи семьям в группе риска (533) 5 25 94;</w:t>
      </w:r>
    </w:p>
    <w:p w:rsidR="006A6F13" w:rsidRPr="00E63713" w:rsidRDefault="003347AA" w:rsidP="006A6F13">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г</w:t>
      </w:r>
      <w:r w:rsidR="003061FC" w:rsidRPr="00E63713">
        <w:rPr>
          <w:rFonts w:ascii="Times New Roman" w:hAnsi="Times New Roman" w:cs="Times New Roman"/>
          <w:sz w:val="24"/>
          <w:szCs w:val="24"/>
        </w:rPr>
        <w:t xml:space="preserve">) график работы </w:t>
      </w:r>
      <w:r w:rsidRPr="00E63713">
        <w:rPr>
          <w:rFonts w:ascii="Times New Roman" w:hAnsi="Times New Roman" w:cs="Times New Roman"/>
          <w:sz w:val="24"/>
          <w:szCs w:val="24"/>
        </w:rPr>
        <w:t>Министерства</w:t>
      </w:r>
      <w:r w:rsidR="003061FC" w:rsidRPr="00E63713">
        <w:rPr>
          <w:rFonts w:ascii="Times New Roman" w:hAnsi="Times New Roman" w:cs="Times New Roman"/>
          <w:sz w:val="24"/>
          <w:szCs w:val="24"/>
        </w:rPr>
        <w:t>:</w:t>
      </w:r>
      <w:r w:rsidR="006A6F13" w:rsidRPr="00E63713">
        <w:rPr>
          <w:rFonts w:ascii="Times New Roman" w:hAnsi="Times New Roman" w:cs="Times New Roman"/>
          <w:sz w:val="24"/>
          <w:szCs w:val="24"/>
        </w:rPr>
        <w:t xml:space="preserve"> ежедневно с 8.</w:t>
      </w:r>
      <w:r w:rsidRPr="00E63713">
        <w:rPr>
          <w:rFonts w:ascii="Times New Roman" w:hAnsi="Times New Roman" w:cs="Times New Roman"/>
          <w:sz w:val="24"/>
          <w:szCs w:val="24"/>
        </w:rPr>
        <w:t>3</w:t>
      </w:r>
      <w:r w:rsidR="006A6F13" w:rsidRPr="00E63713">
        <w:rPr>
          <w:rFonts w:ascii="Times New Roman" w:hAnsi="Times New Roman" w:cs="Times New Roman"/>
          <w:sz w:val="24"/>
          <w:szCs w:val="24"/>
        </w:rPr>
        <w:t>0 до 17.00 часов, обеденный перерыв с 12.00 до 1</w:t>
      </w:r>
      <w:r w:rsidRPr="00E63713">
        <w:rPr>
          <w:rFonts w:ascii="Times New Roman" w:hAnsi="Times New Roman" w:cs="Times New Roman"/>
          <w:sz w:val="24"/>
          <w:szCs w:val="24"/>
        </w:rPr>
        <w:t>2</w:t>
      </w:r>
      <w:r w:rsidR="006A6F13" w:rsidRPr="00E63713">
        <w:rPr>
          <w:rFonts w:ascii="Times New Roman" w:hAnsi="Times New Roman" w:cs="Times New Roman"/>
          <w:sz w:val="24"/>
          <w:szCs w:val="24"/>
        </w:rPr>
        <w:t>.</w:t>
      </w:r>
      <w:r w:rsidRPr="00E63713">
        <w:rPr>
          <w:rFonts w:ascii="Times New Roman" w:hAnsi="Times New Roman" w:cs="Times New Roman"/>
          <w:sz w:val="24"/>
          <w:szCs w:val="24"/>
        </w:rPr>
        <w:t>3</w:t>
      </w:r>
      <w:r w:rsidR="006A6F13" w:rsidRPr="00E63713">
        <w:rPr>
          <w:rFonts w:ascii="Times New Roman" w:hAnsi="Times New Roman" w:cs="Times New Roman"/>
          <w:sz w:val="24"/>
          <w:szCs w:val="24"/>
        </w:rPr>
        <w:t>0 часов, кроме субботы, воскресенья и праздничных дней;</w:t>
      </w:r>
    </w:p>
    <w:p w:rsidR="003061FC" w:rsidRPr="00E63713" w:rsidRDefault="00CE7939" w:rsidP="003061FC">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д</w:t>
      </w:r>
      <w:r w:rsidR="003061FC" w:rsidRPr="00E63713">
        <w:rPr>
          <w:rFonts w:ascii="Times New Roman" w:hAnsi="Times New Roman" w:cs="Times New Roman"/>
          <w:sz w:val="24"/>
          <w:szCs w:val="24"/>
        </w:rPr>
        <w:t xml:space="preserve">) адрес официального сайта </w:t>
      </w:r>
      <w:r w:rsidR="00641096" w:rsidRPr="00E63713">
        <w:rPr>
          <w:rFonts w:ascii="Times New Roman" w:hAnsi="Times New Roman" w:cs="Times New Roman"/>
          <w:sz w:val="24"/>
          <w:szCs w:val="24"/>
        </w:rPr>
        <w:t>М</w:t>
      </w:r>
      <w:r w:rsidR="003347AA" w:rsidRPr="00E63713">
        <w:rPr>
          <w:rFonts w:ascii="Times New Roman" w:hAnsi="Times New Roman" w:cs="Times New Roman"/>
          <w:sz w:val="24"/>
          <w:szCs w:val="24"/>
        </w:rPr>
        <w:t xml:space="preserve">инистерства </w:t>
      </w:r>
      <w:r w:rsidR="003061FC" w:rsidRPr="00E63713">
        <w:rPr>
          <w:rFonts w:ascii="Times New Roman" w:hAnsi="Times New Roman" w:cs="Times New Roman"/>
          <w:sz w:val="24"/>
          <w:szCs w:val="24"/>
        </w:rPr>
        <w:t xml:space="preserve">в глобальной сети Интернет (далее - сеть Интернет): </w:t>
      </w:r>
      <w:hyperlink r:id="rId8" w:history="1">
        <w:r w:rsidR="003347AA" w:rsidRPr="00E63713">
          <w:rPr>
            <w:rStyle w:val="af4"/>
            <w:rFonts w:ascii="Times New Roman" w:hAnsi="Times New Roman" w:cs="Times New Roman"/>
            <w:color w:val="auto"/>
            <w:sz w:val="24"/>
            <w:szCs w:val="24"/>
          </w:rPr>
          <w:t>http://minsoctrud.gospmr.org</w:t>
        </w:r>
      </w:hyperlink>
      <w:r w:rsidR="003347AA" w:rsidRPr="00E63713">
        <w:rPr>
          <w:rFonts w:ascii="Times New Roman" w:hAnsi="Times New Roman" w:cs="Times New Roman"/>
          <w:sz w:val="24"/>
          <w:szCs w:val="24"/>
        </w:rPr>
        <w:t xml:space="preserve"> </w:t>
      </w:r>
      <w:r w:rsidR="003061FC" w:rsidRPr="00E63713">
        <w:rPr>
          <w:rFonts w:ascii="Times New Roman" w:hAnsi="Times New Roman" w:cs="Times New Roman"/>
          <w:sz w:val="24"/>
          <w:szCs w:val="24"/>
        </w:rPr>
        <w:t xml:space="preserve">(далее – официальный сайт </w:t>
      </w:r>
      <w:r w:rsidR="003347AA" w:rsidRPr="00E63713">
        <w:rPr>
          <w:rFonts w:ascii="Times New Roman" w:hAnsi="Times New Roman" w:cs="Times New Roman"/>
          <w:sz w:val="24"/>
          <w:szCs w:val="24"/>
        </w:rPr>
        <w:t>Министерства</w:t>
      </w:r>
      <w:r w:rsidR="003061FC" w:rsidRPr="00E63713">
        <w:rPr>
          <w:rFonts w:ascii="Times New Roman" w:hAnsi="Times New Roman" w:cs="Times New Roman"/>
          <w:sz w:val="24"/>
          <w:szCs w:val="24"/>
        </w:rPr>
        <w:t>).</w:t>
      </w:r>
    </w:p>
    <w:p w:rsidR="00522A68" w:rsidRPr="00E63713" w:rsidRDefault="00126DD5" w:rsidP="001C49BA">
      <w:pPr>
        <w:spacing w:after="0" w:line="240" w:lineRule="auto"/>
        <w:ind w:firstLine="567"/>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5</w:t>
      </w:r>
      <w:r w:rsidR="003061FC" w:rsidRPr="00E63713">
        <w:rPr>
          <w:rFonts w:ascii="Times New Roman" w:eastAsia="Times New Roman" w:hAnsi="Times New Roman" w:cs="Times New Roman"/>
          <w:sz w:val="24"/>
          <w:szCs w:val="24"/>
        </w:rPr>
        <w:t xml:space="preserve">. </w:t>
      </w:r>
      <w:r w:rsidR="00522A68" w:rsidRPr="00E63713">
        <w:rPr>
          <w:rFonts w:ascii="Times New Roman" w:eastAsia="Times New Roman" w:hAnsi="Times New Roman" w:cs="Times New Roman"/>
          <w:sz w:val="24"/>
          <w:szCs w:val="24"/>
        </w:rPr>
        <w:t xml:space="preserve">Сведения о территориальных </w:t>
      </w:r>
      <w:r w:rsidR="003347AA" w:rsidRPr="00E63713">
        <w:rPr>
          <w:rFonts w:ascii="Times New Roman" w:eastAsia="Times New Roman" w:hAnsi="Times New Roman" w:cs="Times New Roman"/>
          <w:sz w:val="24"/>
          <w:szCs w:val="24"/>
        </w:rPr>
        <w:t>отделах опеки и попечительства Министерства</w:t>
      </w:r>
      <w:r w:rsidR="00522A68" w:rsidRPr="00E63713">
        <w:rPr>
          <w:rFonts w:ascii="Times New Roman" w:eastAsia="Times New Roman" w:hAnsi="Times New Roman" w:cs="Times New Roman"/>
          <w:sz w:val="24"/>
          <w:szCs w:val="24"/>
        </w:rPr>
        <w:t>, осуществляющих предоставление государственн</w:t>
      </w:r>
      <w:r w:rsidR="00BD316C" w:rsidRPr="00E63713">
        <w:rPr>
          <w:rFonts w:ascii="Times New Roman" w:eastAsia="Times New Roman" w:hAnsi="Times New Roman" w:cs="Times New Roman"/>
          <w:sz w:val="24"/>
          <w:szCs w:val="24"/>
        </w:rPr>
        <w:t>ой</w:t>
      </w:r>
      <w:r w:rsidR="00522A68" w:rsidRPr="00E63713">
        <w:rPr>
          <w:rFonts w:ascii="Times New Roman" w:eastAsia="Times New Roman" w:hAnsi="Times New Roman" w:cs="Times New Roman"/>
          <w:sz w:val="24"/>
          <w:szCs w:val="24"/>
        </w:rPr>
        <w:t xml:space="preserve"> услуг</w:t>
      </w:r>
      <w:r w:rsidR="00BD316C" w:rsidRPr="00E63713">
        <w:rPr>
          <w:rFonts w:ascii="Times New Roman" w:eastAsia="Times New Roman" w:hAnsi="Times New Roman" w:cs="Times New Roman"/>
          <w:sz w:val="24"/>
          <w:szCs w:val="24"/>
        </w:rPr>
        <w:t>и</w:t>
      </w:r>
      <w:r w:rsidR="00522A68" w:rsidRPr="00E63713">
        <w:rPr>
          <w:rFonts w:ascii="Times New Roman" w:eastAsia="Times New Roman" w:hAnsi="Times New Roman" w:cs="Times New Roman"/>
          <w:sz w:val="24"/>
          <w:szCs w:val="24"/>
        </w:rPr>
        <w:t>:</w:t>
      </w:r>
    </w:p>
    <w:p w:rsidR="00522A68" w:rsidRPr="00E63713" w:rsidRDefault="003061FC" w:rsidP="001C49BA">
      <w:pPr>
        <w:shd w:val="clear" w:color="auto" w:fill="FFFFFF"/>
        <w:spacing w:after="0" w:line="240" w:lineRule="auto"/>
        <w:ind w:firstLine="567"/>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а) г</w:t>
      </w:r>
      <w:r w:rsidR="00522A68" w:rsidRPr="00E63713">
        <w:rPr>
          <w:rFonts w:ascii="Times New Roman" w:eastAsia="Times New Roman" w:hAnsi="Times New Roman" w:cs="Times New Roman"/>
          <w:sz w:val="24"/>
          <w:szCs w:val="24"/>
        </w:rPr>
        <w:t xml:space="preserve">рафик работы территориальных </w:t>
      </w:r>
      <w:r w:rsidR="003347AA" w:rsidRPr="00E63713">
        <w:rPr>
          <w:rFonts w:ascii="Times New Roman" w:eastAsia="Times New Roman" w:hAnsi="Times New Roman" w:cs="Times New Roman"/>
          <w:sz w:val="24"/>
          <w:szCs w:val="24"/>
        </w:rPr>
        <w:t>отделов опеки и попечительства</w:t>
      </w:r>
      <w:r w:rsidRPr="00E63713">
        <w:rPr>
          <w:rFonts w:ascii="Times New Roman" w:eastAsia="Times New Roman" w:hAnsi="Times New Roman" w:cs="Times New Roman"/>
          <w:sz w:val="24"/>
          <w:szCs w:val="24"/>
        </w:rPr>
        <w:t>:</w:t>
      </w:r>
      <w:r w:rsidR="00522A68" w:rsidRPr="00E63713">
        <w:rPr>
          <w:rFonts w:ascii="Times New Roman" w:eastAsia="Times New Roman" w:hAnsi="Times New Roman" w:cs="Times New Roman"/>
          <w:sz w:val="24"/>
          <w:szCs w:val="24"/>
        </w:rPr>
        <w:t xml:space="preserve"> ежедневно с 8.</w:t>
      </w:r>
      <w:r w:rsidR="003347AA" w:rsidRPr="00E63713">
        <w:rPr>
          <w:rFonts w:ascii="Times New Roman" w:eastAsia="Times New Roman" w:hAnsi="Times New Roman" w:cs="Times New Roman"/>
          <w:sz w:val="24"/>
          <w:szCs w:val="24"/>
        </w:rPr>
        <w:t>3</w:t>
      </w:r>
      <w:r w:rsidR="00522A68" w:rsidRPr="00E63713">
        <w:rPr>
          <w:rFonts w:ascii="Times New Roman" w:eastAsia="Times New Roman" w:hAnsi="Times New Roman" w:cs="Times New Roman"/>
          <w:sz w:val="24"/>
          <w:szCs w:val="24"/>
        </w:rPr>
        <w:t>0 до 17.00 часов, обеденный перерыв с 12.00 до 1</w:t>
      </w:r>
      <w:r w:rsidR="003347AA" w:rsidRPr="00E63713">
        <w:rPr>
          <w:rFonts w:ascii="Times New Roman" w:eastAsia="Times New Roman" w:hAnsi="Times New Roman" w:cs="Times New Roman"/>
          <w:sz w:val="24"/>
          <w:szCs w:val="24"/>
        </w:rPr>
        <w:t>2</w:t>
      </w:r>
      <w:r w:rsidR="00522A68" w:rsidRPr="00E63713">
        <w:rPr>
          <w:rFonts w:ascii="Times New Roman" w:eastAsia="Times New Roman" w:hAnsi="Times New Roman" w:cs="Times New Roman"/>
          <w:sz w:val="24"/>
          <w:szCs w:val="24"/>
        </w:rPr>
        <w:t>.</w:t>
      </w:r>
      <w:r w:rsidR="003347AA" w:rsidRPr="00E63713">
        <w:rPr>
          <w:rFonts w:ascii="Times New Roman" w:eastAsia="Times New Roman" w:hAnsi="Times New Roman" w:cs="Times New Roman"/>
          <w:sz w:val="24"/>
          <w:szCs w:val="24"/>
        </w:rPr>
        <w:t>3</w:t>
      </w:r>
      <w:r w:rsidR="00522A68" w:rsidRPr="00E63713">
        <w:rPr>
          <w:rFonts w:ascii="Times New Roman" w:eastAsia="Times New Roman" w:hAnsi="Times New Roman" w:cs="Times New Roman"/>
          <w:sz w:val="24"/>
          <w:szCs w:val="24"/>
        </w:rPr>
        <w:t>0</w:t>
      </w:r>
      <w:r w:rsidR="00A35AA0" w:rsidRPr="00E63713">
        <w:rPr>
          <w:rFonts w:ascii="Times New Roman" w:eastAsia="Times New Roman" w:hAnsi="Times New Roman" w:cs="Times New Roman"/>
          <w:sz w:val="24"/>
          <w:szCs w:val="24"/>
        </w:rPr>
        <w:t xml:space="preserve"> </w:t>
      </w:r>
      <w:r w:rsidR="00522A68" w:rsidRPr="00E63713">
        <w:rPr>
          <w:rFonts w:ascii="Times New Roman" w:eastAsia="Times New Roman" w:hAnsi="Times New Roman" w:cs="Times New Roman"/>
          <w:sz w:val="24"/>
          <w:szCs w:val="24"/>
        </w:rPr>
        <w:t>часов, кроме субботы, воскресенья и праздничных дней</w:t>
      </w:r>
      <w:r w:rsidR="00FD5DCF" w:rsidRPr="00E63713">
        <w:rPr>
          <w:rFonts w:ascii="Times New Roman" w:eastAsia="Times New Roman" w:hAnsi="Times New Roman" w:cs="Times New Roman"/>
          <w:sz w:val="24"/>
          <w:szCs w:val="24"/>
        </w:rPr>
        <w:t>;</w:t>
      </w:r>
    </w:p>
    <w:p w:rsidR="00FD5DCF" w:rsidRPr="00E63713" w:rsidRDefault="00FD5DCF" w:rsidP="001C49BA">
      <w:pPr>
        <w:shd w:val="clear" w:color="auto" w:fill="FFFFFF"/>
        <w:spacing w:after="0" w:line="240" w:lineRule="auto"/>
        <w:ind w:firstLine="567"/>
        <w:jc w:val="both"/>
        <w:rPr>
          <w:rFonts w:ascii="Times New Roman" w:eastAsia="Times New Roman" w:hAnsi="Times New Roman" w:cs="Times New Roman"/>
          <w:sz w:val="24"/>
          <w:szCs w:val="24"/>
        </w:rPr>
      </w:pPr>
      <w:r w:rsidRPr="00E63713">
        <w:rPr>
          <w:rFonts w:ascii="Times New Roman" w:hAnsi="Times New Roman" w:cs="Times New Roman"/>
          <w:sz w:val="24"/>
          <w:szCs w:val="24"/>
        </w:rPr>
        <w:t xml:space="preserve">б) адреса, контактные телефоны и приемные дни территориальных </w:t>
      </w:r>
      <w:r w:rsidR="003347AA" w:rsidRPr="00E63713">
        <w:rPr>
          <w:rFonts w:ascii="Times New Roman" w:hAnsi="Times New Roman" w:cs="Times New Roman"/>
          <w:sz w:val="24"/>
          <w:szCs w:val="24"/>
        </w:rPr>
        <w:t>отделов опеки и попечительства</w:t>
      </w:r>
      <w:r w:rsidRPr="00E63713">
        <w:rPr>
          <w:rFonts w:ascii="Times New Roman" w:hAnsi="Times New Roman" w:cs="Times New Roman"/>
          <w:sz w:val="24"/>
          <w:szCs w:val="24"/>
        </w:rPr>
        <w:t>:</w:t>
      </w:r>
    </w:p>
    <w:p w:rsidR="00522A68" w:rsidRPr="00E63713" w:rsidRDefault="00522A68" w:rsidP="001C49BA">
      <w:pPr>
        <w:spacing w:after="0" w:line="240" w:lineRule="auto"/>
        <w:ind w:firstLine="567"/>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 xml:space="preserve">1) </w:t>
      </w:r>
      <w:r w:rsidR="00F909C5" w:rsidRPr="00E63713">
        <w:rPr>
          <w:rFonts w:ascii="Times New Roman" w:eastAsia="Times New Roman" w:hAnsi="Times New Roman" w:cs="Times New Roman"/>
          <w:sz w:val="24"/>
          <w:szCs w:val="24"/>
        </w:rPr>
        <w:t xml:space="preserve">Тираспольский отдел: </w:t>
      </w:r>
      <w:r w:rsidRPr="00E63713">
        <w:rPr>
          <w:rFonts w:ascii="Times New Roman" w:eastAsia="Times New Roman" w:hAnsi="Times New Roman" w:cs="Times New Roman"/>
          <w:sz w:val="24"/>
          <w:szCs w:val="24"/>
        </w:rPr>
        <w:t>г. Тирасполь</w:t>
      </w:r>
      <w:r w:rsidR="00FD5DCF" w:rsidRPr="00E63713">
        <w:rPr>
          <w:rFonts w:ascii="Times New Roman" w:eastAsia="Times New Roman" w:hAnsi="Times New Roman" w:cs="Times New Roman"/>
          <w:sz w:val="24"/>
          <w:szCs w:val="24"/>
        </w:rPr>
        <w:t>:</w:t>
      </w:r>
      <w:r w:rsidRPr="00E63713">
        <w:rPr>
          <w:rFonts w:ascii="Times New Roman" w:eastAsia="Times New Roman" w:hAnsi="Times New Roman" w:cs="Times New Roman"/>
          <w:sz w:val="24"/>
          <w:szCs w:val="24"/>
        </w:rPr>
        <w:t xml:space="preserve"> ул. </w:t>
      </w:r>
      <w:r w:rsidR="00F909C5" w:rsidRPr="00E63713">
        <w:rPr>
          <w:rFonts w:ascii="Times New Roman" w:eastAsia="Times New Roman" w:hAnsi="Times New Roman" w:cs="Times New Roman"/>
          <w:sz w:val="24"/>
          <w:szCs w:val="24"/>
        </w:rPr>
        <w:t>1 Мая, д. 116</w:t>
      </w:r>
      <w:r w:rsidRPr="00E63713">
        <w:rPr>
          <w:rFonts w:ascii="Times New Roman" w:eastAsia="Times New Roman" w:hAnsi="Times New Roman" w:cs="Times New Roman"/>
          <w:sz w:val="24"/>
          <w:szCs w:val="24"/>
        </w:rPr>
        <w:t xml:space="preserve">, </w:t>
      </w:r>
      <w:r w:rsidR="00FD5DCF" w:rsidRPr="00E63713">
        <w:rPr>
          <w:rFonts w:ascii="Times New Roman" w:hAnsi="Times New Roman" w:cs="Times New Roman"/>
          <w:sz w:val="24"/>
          <w:szCs w:val="24"/>
        </w:rPr>
        <w:t>телефоны:</w:t>
      </w:r>
      <w:r w:rsidR="00A35AA0" w:rsidRPr="00E63713">
        <w:rPr>
          <w:rFonts w:ascii="Times New Roman" w:hAnsi="Times New Roman" w:cs="Times New Roman"/>
          <w:sz w:val="24"/>
          <w:szCs w:val="24"/>
        </w:rPr>
        <w:t xml:space="preserve"> </w:t>
      </w:r>
      <w:r w:rsidR="00FD5DCF" w:rsidRPr="00E63713">
        <w:rPr>
          <w:rFonts w:ascii="Times New Roman" w:eastAsia="Times New Roman" w:hAnsi="Times New Roman" w:cs="Times New Roman"/>
          <w:sz w:val="24"/>
          <w:szCs w:val="24"/>
        </w:rPr>
        <w:t>(</w:t>
      </w:r>
      <w:r w:rsidRPr="00E63713">
        <w:rPr>
          <w:rFonts w:ascii="Times New Roman" w:eastAsia="Times New Roman" w:hAnsi="Times New Roman" w:cs="Times New Roman"/>
          <w:sz w:val="24"/>
          <w:szCs w:val="24"/>
        </w:rPr>
        <w:t>533</w:t>
      </w:r>
      <w:r w:rsidR="00FD5DCF" w:rsidRPr="00E63713">
        <w:rPr>
          <w:rFonts w:ascii="Times New Roman" w:eastAsia="Times New Roman" w:hAnsi="Times New Roman" w:cs="Times New Roman"/>
          <w:sz w:val="24"/>
          <w:szCs w:val="24"/>
        </w:rPr>
        <w:t>)</w:t>
      </w:r>
      <w:r w:rsidRPr="00E63713">
        <w:rPr>
          <w:rFonts w:ascii="Times New Roman" w:eastAsia="Times New Roman" w:hAnsi="Times New Roman" w:cs="Times New Roman"/>
          <w:sz w:val="24"/>
          <w:szCs w:val="24"/>
        </w:rPr>
        <w:t xml:space="preserve"> </w:t>
      </w:r>
      <w:r w:rsidR="00F909C5" w:rsidRPr="00E63713">
        <w:rPr>
          <w:rFonts w:ascii="Times New Roman" w:eastAsia="Times New Roman" w:hAnsi="Times New Roman" w:cs="Times New Roman"/>
          <w:sz w:val="24"/>
          <w:szCs w:val="24"/>
        </w:rPr>
        <w:t>6-71-45</w:t>
      </w:r>
      <w:r w:rsidRPr="00E63713">
        <w:rPr>
          <w:rFonts w:ascii="Times New Roman" w:eastAsia="Times New Roman" w:hAnsi="Times New Roman" w:cs="Times New Roman"/>
          <w:sz w:val="24"/>
          <w:szCs w:val="24"/>
        </w:rPr>
        <w:t xml:space="preserve">, </w:t>
      </w:r>
      <w:r w:rsidR="00FD5DCF" w:rsidRPr="00E63713">
        <w:rPr>
          <w:rFonts w:ascii="Times New Roman" w:eastAsia="Times New Roman" w:hAnsi="Times New Roman" w:cs="Times New Roman"/>
          <w:sz w:val="24"/>
          <w:szCs w:val="24"/>
        </w:rPr>
        <w:t xml:space="preserve">(533) </w:t>
      </w:r>
      <w:r w:rsidR="00F909C5" w:rsidRPr="00E63713">
        <w:rPr>
          <w:rFonts w:ascii="Times New Roman" w:eastAsia="Times New Roman" w:hAnsi="Times New Roman" w:cs="Times New Roman"/>
          <w:sz w:val="24"/>
          <w:szCs w:val="24"/>
        </w:rPr>
        <w:t>6-71</w:t>
      </w:r>
      <w:r w:rsidRPr="00E63713">
        <w:rPr>
          <w:rFonts w:ascii="Times New Roman" w:eastAsia="Times New Roman" w:hAnsi="Times New Roman" w:cs="Times New Roman"/>
          <w:sz w:val="24"/>
          <w:szCs w:val="24"/>
        </w:rPr>
        <w:t>-</w:t>
      </w:r>
      <w:r w:rsidR="00F909C5" w:rsidRPr="00E63713">
        <w:rPr>
          <w:rFonts w:ascii="Times New Roman" w:eastAsia="Times New Roman" w:hAnsi="Times New Roman" w:cs="Times New Roman"/>
          <w:sz w:val="24"/>
          <w:szCs w:val="24"/>
        </w:rPr>
        <w:t>46</w:t>
      </w:r>
      <w:r w:rsidRPr="00E63713">
        <w:rPr>
          <w:rFonts w:ascii="Times New Roman" w:eastAsia="Times New Roman" w:hAnsi="Times New Roman" w:cs="Times New Roman"/>
          <w:sz w:val="24"/>
          <w:szCs w:val="24"/>
        </w:rPr>
        <w:t xml:space="preserve">; </w:t>
      </w:r>
      <w:r w:rsidR="00E14AD3" w:rsidRPr="00E63713">
        <w:rPr>
          <w:rFonts w:ascii="Times New Roman" w:eastAsia="Times New Roman" w:hAnsi="Times New Roman" w:cs="Times New Roman"/>
          <w:sz w:val="24"/>
          <w:szCs w:val="24"/>
        </w:rPr>
        <w:t xml:space="preserve">по г. Днестровск: г. Днестровск, ул. </w:t>
      </w:r>
      <w:r w:rsidR="00276391" w:rsidRPr="00E63713">
        <w:rPr>
          <w:rFonts w:ascii="Times New Roman" w:eastAsia="Times New Roman" w:hAnsi="Times New Roman" w:cs="Times New Roman"/>
          <w:sz w:val="24"/>
          <w:szCs w:val="24"/>
        </w:rPr>
        <w:t xml:space="preserve">Строителей, </w:t>
      </w:r>
      <w:r w:rsidR="00391E62" w:rsidRPr="00E63713">
        <w:rPr>
          <w:rFonts w:ascii="Times New Roman" w:eastAsia="Times New Roman" w:hAnsi="Times New Roman" w:cs="Times New Roman"/>
          <w:sz w:val="24"/>
          <w:szCs w:val="24"/>
        </w:rPr>
        <w:t xml:space="preserve">д. </w:t>
      </w:r>
      <w:r w:rsidR="00276391" w:rsidRPr="00E63713">
        <w:rPr>
          <w:rFonts w:ascii="Times New Roman" w:eastAsia="Times New Roman" w:hAnsi="Times New Roman" w:cs="Times New Roman"/>
          <w:sz w:val="24"/>
          <w:szCs w:val="24"/>
        </w:rPr>
        <w:t>25</w:t>
      </w:r>
      <w:r w:rsidR="00391E62" w:rsidRPr="00E63713">
        <w:rPr>
          <w:rFonts w:ascii="Times New Roman" w:eastAsia="Times New Roman" w:hAnsi="Times New Roman" w:cs="Times New Roman"/>
          <w:sz w:val="24"/>
          <w:szCs w:val="24"/>
        </w:rPr>
        <w:t>,</w:t>
      </w:r>
      <w:r w:rsidR="00276391" w:rsidRPr="00E63713">
        <w:rPr>
          <w:rFonts w:ascii="Times New Roman" w:eastAsia="Times New Roman" w:hAnsi="Times New Roman" w:cs="Times New Roman"/>
          <w:sz w:val="24"/>
          <w:szCs w:val="24"/>
        </w:rPr>
        <w:t xml:space="preserve"> </w:t>
      </w:r>
      <w:r w:rsidR="00E14AD3" w:rsidRPr="00E63713">
        <w:rPr>
          <w:rFonts w:ascii="Times New Roman" w:eastAsia="Times New Roman" w:hAnsi="Times New Roman" w:cs="Times New Roman"/>
          <w:sz w:val="24"/>
          <w:szCs w:val="24"/>
        </w:rPr>
        <w:t xml:space="preserve">тел. (219) 3-04-66 </w:t>
      </w:r>
      <w:r w:rsidRPr="00E63713">
        <w:rPr>
          <w:rFonts w:ascii="Times New Roman" w:eastAsia="Times New Roman" w:hAnsi="Times New Roman" w:cs="Times New Roman"/>
          <w:sz w:val="24"/>
          <w:szCs w:val="24"/>
        </w:rPr>
        <w:t>приемные дни: понедельник, среда</w:t>
      </w:r>
      <w:r w:rsidR="00F909C5" w:rsidRPr="00E63713">
        <w:rPr>
          <w:rFonts w:ascii="Times New Roman" w:eastAsia="Times New Roman" w:hAnsi="Times New Roman" w:cs="Times New Roman"/>
          <w:sz w:val="24"/>
          <w:szCs w:val="24"/>
        </w:rPr>
        <w:t>, пятница</w:t>
      </w:r>
      <w:r w:rsidRPr="00E63713">
        <w:rPr>
          <w:rFonts w:ascii="Times New Roman" w:eastAsia="Times New Roman" w:hAnsi="Times New Roman" w:cs="Times New Roman"/>
          <w:sz w:val="24"/>
          <w:szCs w:val="24"/>
        </w:rPr>
        <w:t>;</w:t>
      </w:r>
    </w:p>
    <w:p w:rsidR="00522A68" w:rsidRPr="00E63713" w:rsidRDefault="00522A68" w:rsidP="001C49BA">
      <w:pPr>
        <w:spacing w:after="0" w:line="240" w:lineRule="auto"/>
        <w:ind w:firstLine="567"/>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 xml:space="preserve">2) </w:t>
      </w:r>
      <w:r w:rsidR="00751334" w:rsidRPr="00E63713">
        <w:rPr>
          <w:rFonts w:ascii="Times New Roman" w:eastAsia="Times New Roman" w:hAnsi="Times New Roman" w:cs="Times New Roman"/>
          <w:sz w:val="24"/>
          <w:szCs w:val="24"/>
        </w:rPr>
        <w:t xml:space="preserve">Бендерский отдел: </w:t>
      </w:r>
      <w:r w:rsidR="00751334" w:rsidRPr="00E63713">
        <w:rPr>
          <w:rFonts w:ascii="Times New Roman" w:hAnsi="Times New Roman" w:cs="Times New Roman"/>
          <w:sz w:val="24"/>
          <w:szCs w:val="24"/>
          <w:shd w:val="clear" w:color="auto" w:fill="FFFFFF"/>
        </w:rPr>
        <w:t xml:space="preserve">г. Бендеры, ул. Суворова, </w:t>
      </w:r>
      <w:r w:rsidR="00391E62" w:rsidRPr="00E63713">
        <w:rPr>
          <w:rFonts w:ascii="Times New Roman" w:hAnsi="Times New Roman" w:cs="Times New Roman"/>
          <w:sz w:val="24"/>
          <w:szCs w:val="24"/>
          <w:shd w:val="clear" w:color="auto" w:fill="FFFFFF"/>
        </w:rPr>
        <w:t xml:space="preserve">д. </w:t>
      </w:r>
      <w:r w:rsidR="00751334" w:rsidRPr="00E63713">
        <w:rPr>
          <w:rFonts w:ascii="Times New Roman" w:hAnsi="Times New Roman" w:cs="Times New Roman"/>
          <w:sz w:val="24"/>
          <w:szCs w:val="24"/>
          <w:shd w:val="clear" w:color="auto" w:fill="FFFFFF"/>
        </w:rPr>
        <w:t>57</w:t>
      </w:r>
      <w:r w:rsidRPr="00E63713">
        <w:rPr>
          <w:rFonts w:ascii="Times New Roman" w:eastAsia="Times New Roman" w:hAnsi="Times New Roman" w:cs="Times New Roman"/>
          <w:sz w:val="24"/>
          <w:szCs w:val="24"/>
        </w:rPr>
        <w:t xml:space="preserve">, </w:t>
      </w:r>
      <w:r w:rsidR="00FD5DCF" w:rsidRPr="00E63713">
        <w:rPr>
          <w:rFonts w:ascii="Times New Roman" w:hAnsi="Times New Roman" w:cs="Times New Roman"/>
          <w:sz w:val="24"/>
          <w:szCs w:val="24"/>
        </w:rPr>
        <w:t>телефон</w:t>
      </w:r>
      <w:r w:rsidR="00A35AA0" w:rsidRPr="00E63713">
        <w:rPr>
          <w:rFonts w:ascii="Times New Roman" w:hAnsi="Times New Roman" w:cs="Times New Roman"/>
          <w:sz w:val="24"/>
          <w:szCs w:val="24"/>
        </w:rPr>
        <w:t xml:space="preserve"> </w:t>
      </w:r>
      <w:r w:rsidR="00FD5DCF" w:rsidRPr="00E63713">
        <w:rPr>
          <w:rFonts w:ascii="Times New Roman" w:eastAsia="Times New Roman" w:hAnsi="Times New Roman" w:cs="Times New Roman"/>
          <w:sz w:val="24"/>
          <w:szCs w:val="24"/>
        </w:rPr>
        <w:t>(</w:t>
      </w:r>
      <w:r w:rsidRPr="00E63713">
        <w:rPr>
          <w:rFonts w:ascii="Times New Roman" w:eastAsia="Times New Roman" w:hAnsi="Times New Roman" w:cs="Times New Roman"/>
          <w:sz w:val="24"/>
          <w:szCs w:val="24"/>
        </w:rPr>
        <w:t>552</w:t>
      </w:r>
      <w:r w:rsidR="00FD5DCF" w:rsidRPr="00E63713">
        <w:rPr>
          <w:rFonts w:ascii="Times New Roman" w:eastAsia="Times New Roman" w:hAnsi="Times New Roman" w:cs="Times New Roman"/>
          <w:sz w:val="24"/>
          <w:szCs w:val="24"/>
        </w:rPr>
        <w:t>)</w:t>
      </w:r>
      <w:r w:rsidR="00751334" w:rsidRPr="00E63713">
        <w:rPr>
          <w:rFonts w:ascii="Times New Roman" w:eastAsia="Times New Roman" w:hAnsi="Times New Roman" w:cs="Times New Roman"/>
          <w:sz w:val="24"/>
          <w:szCs w:val="24"/>
        </w:rPr>
        <w:t xml:space="preserve"> 2-50-36</w:t>
      </w:r>
      <w:r w:rsidRPr="00E63713">
        <w:rPr>
          <w:rFonts w:ascii="Times New Roman" w:eastAsia="Times New Roman" w:hAnsi="Times New Roman" w:cs="Times New Roman"/>
          <w:sz w:val="24"/>
          <w:szCs w:val="24"/>
        </w:rPr>
        <w:t>; приемные дни: понедельник, среда</w:t>
      </w:r>
      <w:r w:rsidR="00751334" w:rsidRPr="00E63713">
        <w:rPr>
          <w:rFonts w:ascii="Times New Roman" w:eastAsia="Times New Roman" w:hAnsi="Times New Roman" w:cs="Times New Roman"/>
          <w:sz w:val="24"/>
          <w:szCs w:val="24"/>
        </w:rPr>
        <w:t>, пятница</w:t>
      </w:r>
      <w:r w:rsidRPr="00E63713">
        <w:rPr>
          <w:rFonts w:ascii="Times New Roman" w:eastAsia="Times New Roman" w:hAnsi="Times New Roman" w:cs="Times New Roman"/>
          <w:sz w:val="24"/>
          <w:szCs w:val="24"/>
        </w:rPr>
        <w:t>;</w:t>
      </w:r>
    </w:p>
    <w:p w:rsidR="00522A68" w:rsidRPr="00E63713" w:rsidRDefault="00522A68" w:rsidP="001C49BA">
      <w:pPr>
        <w:spacing w:after="0" w:line="240" w:lineRule="auto"/>
        <w:ind w:firstLine="567"/>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3)</w:t>
      </w:r>
      <w:r w:rsidR="00751334" w:rsidRPr="00E63713">
        <w:rPr>
          <w:rFonts w:ascii="Times New Roman" w:eastAsia="Times New Roman" w:hAnsi="Times New Roman" w:cs="Times New Roman"/>
          <w:sz w:val="24"/>
          <w:szCs w:val="24"/>
        </w:rPr>
        <w:t xml:space="preserve"> Слободзейский отдел: </w:t>
      </w:r>
      <w:r w:rsidRPr="00E63713">
        <w:rPr>
          <w:rFonts w:ascii="Times New Roman" w:eastAsia="Times New Roman" w:hAnsi="Times New Roman" w:cs="Times New Roman"/>
          <w:sz w:val="24"/>
          <w:szCs w:val="24"/>
        </w:rPr>
        <w:t>г. Слобод</w:t>
      </w:r>
      <w:r w:rsidR="00751334" w:rsidRPr="00E63713">
        <w:rPr>
          <w:rFonts w:ascii="Times New Roman" w:eastAsia="Times New Roman" w:hAnsi="Times New Roman" w:cs="Times New Roman"/>
          <w:sz w:val="24"/>
          <w:szCs w:val="24"/>
        </w:rPr>
        <w:t>зея</w:t>
      </w:r>
      <w:r w:rsidR="000E3EAB" w:rsidRPr="00E63713">
        <w:rPr>
          <w:rFonts w:ascii="Times New Roman" w:eastAsia="Times New Roman" w:hAnsi="Times New Roman" w:cs="Times New Roman"/>
          <w:sz w:val="24"/>
          <w:szCs w:val="24"/>
        </w:rPr>
        <w:t xml:space="preserve">, </w:t>
      </w:r>
      <w:r w:rsidRPr="00E63713">
        <w:rPr>
          <w:rFonts w:ascii="Times New Roman" w:eastAsia="Times New Roman" w:hAnsi="Times New Roman" w:cs="Times New Roman"/>
          <w:sz w:val="24"/>
          <w:szCs w:val="24"/>
        </w:rPr>
        <w:t xml:space="preserve">ул. Фрунзе, д. 14 А, </w:t>
      </w:r>
      <w:r w:rsidR="00FD5DCF" w:rsidRPr="00E63713">
        <w:rPr>
          <w:rFonts w:ascii="Times New Roman" w:hAnsi="Times New Roman" w:cs="Times New Roman"/>
          <w:sz w:val="24"/>
          <w:szCs w:val="24"/>
        </w:rPr>
        <w:t>телефон</w:t>
      </w:r>
      <w:r w:rsidR="00A35AA0" w:rsidRPr="00E63713">
        <w:rPr>
          <w:rFonts w:ascii="Times New Roman" w:hAnsi="Times New Roman" w:cs="Times New Roman"/>
          <w:sz w:val="24"/>
          <w:szCs w:val="24"/>
        </w:rPr>
        <w:t xml:space="preserve"> </w:t>
      </w:r>
      <w:r w:rsidR="00FD5DCF" w:rsidRPr="00E63713">
        <w:rPr>
          <w:rFonts w:ascii="Times New Roman" w:eastAsia="Times New Roman" w:hAnsi="Times New Roman" w:cs="Times New Roman"/>
          <w:sz w:val="24"/>
          <w:szCs w:val="24"/>
        </w:rPr>
        <w:t>(</w:t>
      </w:r>
      <w:r w:rsidRPr="00E63713">
        <w:rPr>
          <w:rFonts w:ascii="Times New Roman" w:eastAsia="Times New Roman" w:hAnsi="Times New Roman" w:cs="Times New Roman"/>
          <w:sz w:val="24"/>
          <w:szCs w:val="24"/>
        </w:rPr>
        <w:t>557</w:t>
      </w:r>
      <w:r w:rsidR="00FD5DCF" w:rsidRPr="00E63713">
        <w:rPr>
          <w:rFonts w:ascii="Times New Roman" w:eastAsia="Times New Roman" w:hAnsi="Times New Roman" w:cs="Times New Roman"/>
          <w:sz w:val="24"/>
          <w:szCs w:val="24"/>
        </w:rPr>
        <w:t xml:space="preserve">) </w:t>
      </w:r>
      <w:r w:rsidRPr="00E63713">
        <w:rPr>
          <w:rFonts w:ascii="Times New Roman" w:eastAsia="Times New Roman" w:hAnsi="Times New Roman" w:cs="Times New Roman"/>
          <w:sz w:val="24"/>
          <w:szCs w:val="24"/>
        </w:rPr>
        <w:t>2-26-</w:t>
      </w:r>
      <w:r w:rsidR="00751334" w:rsidRPr="00E63713">
        <w:rPr>
          <w:rFonts w:ascii="Times New Roman" w:eastAsia="Times New Roman" w:hAnsi="Times New Roman" w:cs="Times New Roman"/>
          <w:sz w:val="24"/>
          <w:szCs w:val="24"/>
        </w:rPr>
        <w:t>84, (557) 2-88-86</w:t>
      </w:r>
      <w:r w:rsidRPr="00E63713">
        <w:rPr>
          <w:rFonts w:ascii="Times New Roman" w:eastAsia="Times New Roman" w:hAnsi="Times New Roman" w:cs="Times New Roman"/>
          <w:sz w:val="24"/>
          <w:szCs w:val="24"/>
        </w:rPr>
        <w:t>; приемные дни: понедельник, среда</w:t>
      </w:r>
      <w:r w:rsidR="00751334" w:rsidRPr="00E63713">
        <w:rPr>
          <w:rFonts w:ascii="Times New Roman" w:eastAsia="Times New Roman" w:hAnsi="Times New Roman" w:cs="Times New Roman"/>
          <w:sz w:val="24"/>
          <w:szCs w:val="24"/>
        </w:rPr>
        <w:t>, пятница</w:t>
      </w:r>
      <w:r w:rsidRPr="00E63713">
        <w:rPr>
          <w:rFonts w:ascii="Times New Roman" w:eastAsia="Times New Roman" w:hAnsi="Times New Roman" w:cs="Times New Roman"/>
          <w:sz w:val="24"/>
          <w:szCs w:val="24"/>
        </w:rPr>
        <w:t>;</w:t>
      </w:r>
    </w:p>
    <w:p w:rsidR="00522A68" w:rsidRPr="00E63713" w:rsidRDefault="00522A68" w:rsidP="001C49BA">
      <w:pPr>
        <w:spacing w:after="0" w:line="240" w:lineRule="auto"/>
        <w:ind w:firstLine="567"/>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 xml:space="preserve">4) </w:t>
      </w:r>
      <w:r w:rsidR="000E3EAB" w:rsidRPr="00E63713">
        <w:rPr>
          <w:rFonts w:ascii="Times New Roman" w:eastAsia="Times New Roman" w:hAnsi="Times New Roman" w:cs="Times New Roman"/>
          <w:sz w:val="24"/>
          <w:szCs w:val="24"/>
        </w:rPr>
        <w:t xml:space="preserve">Григориопольский отдел: г. </w:t>
      </w:r>
      <w:r w:rsidRPr="00E63713">
        <w:rPr>
          <w:rFonts w:ascii="Times New Roman" w:eastAsia="Times New Roman" w:hAnsi="Times New Roman" w:cs="Times New Roman"/>
          <w:sz w:val="24"/>
          <w:szCs w:val="24"/>
        </w:rPr>
        <w:t>Григориополь</w:t>
      </w:r>
      <w:r w:rsidR="000E3EAB" w:rsidRPr="00E63713">
        <w:rPr>
          <w:rFonts w:ascii="Times New Roman" w:eastAsia="Times New Roman" w:hAnsi="Times New Roman" w:cs="Times New Roman"/>
          <w:sz w:val="24"/>
          <w:szCs w:val="24"/>
        </w:rPr>
        <w:t xml:space="preserve">, </w:t>
      </w:r>
      <w:r w:rsidRPr="00E63713">
        <w:rPr>
          <w:rFonts w:ascii="Times New Roman" w:eastAsia="Times New Roman" w:hAnsi="Times New Roman" w:cs="Times New Roman"/>
          <w:sz w:val="24"/>
          <w:szCs w:val="24"/>
        </w:rPr>
        <w:t xml:space="preserve">ул. Дзержинского, д. 56А, </w:t>
      </w:r>
      <w:r w:rsidR="00FD5DCF" w:rsidRPr="00E63713">
        <w:rPr>
          <w:rFonts w:ascii="Times New Roman" w:hAnsi="Times New Roman" w:cs="Times New Roman"/>
          <w:sz w:val="24"/>
          <w:szCs w:val="24"/>
        </w:rPr>
        <w:t>телефон</w:t>
      </w:r>
      <w:r w:rsidR="00A35AA0" w:rsidRPr="00E63713">
        <w:rPr>
          <w:rFonts w:ascii="Times New Roman" w:hAnsi="Times New Roman" w:cs="Times New Roman"/>
          <w:sz w:val="24"/>
          <w:szCs w:val="24"/>
        </w:rPr>
        <w:t xml:space="preserve"> </w:t>
      </w:r>
      <w:r w:rsidR="00FD5DCF" w:rsidRPr="00E63713">
        <w:rPr>
          <w:rFonts w:ascii="Times New Roman" w:eastAsia="Times New Roman" w:hAnsi="Times New Roman" w:cs="Times New Roman"/>
          <w:sz w:val="24"/>
          <w:szCs w:val="24"/>
        </w:rPr>
        <w:t>(</w:t>
      </w:r>
      <w:r w:rsidRPr="00E63713">
        <w:rPr>
          <w:rFonts w:ascii="Times New Roman" w:eastAsia="Times New Roman" w:hAnsi="Times New Roman" w:cs="Times New Roman"/>
          <w:sz w:val="24"/>
          <w:szCs w:val="24"/>
        </w:rPr>
        <w:t>210</w:t>
      </w:r>
      <w:r w:rsidR="00FD5DCF" w:rsidRPr="00E63713">
        <w:rPr>
          <w:rFonts w:ascii="Times New Roman" w:eastAsia="Times New Roman" w:hAnsi="Times New Roman" w:cs="Times New Roman"/>
          <w:sz w:val="24"/>
          <w:szCs w:val="24"/>
        </w:rPr>
        <w:t>)</w:t>
      </w:r>
      <w:r w:rsidRPr="00E63713">
        <w:rPr>
          <w:rFonts w:ascii="Times New Roman" w:eastAsia="Times New Roman" w:hAnsi="Times New Roman" w:cs="Times New Roman"/>
          <w:sz w:val="24"/>
          <w:szCs w:val="24"/>
        </w:rPr>
        <w:t xml:space="preserve"> 3-21-</w:t>
      </w:r>
      <w:r w:rsidR="000E3EAB" w:rsidRPr="00E63713">
        <w:rPr>
          <w:rFonts w:ascii="Times New Roman" w:eastAsia="Times New Roman" w:hAnsi="Times New Roman" w:cs="Times New Roman"/>
          <w:sz w:val="24"/>
          <w:szCs w:val="24"/>
        </w:rPr>
        <w:t>10</w:t>
      </w:r>
      <w:r w:rsidRPr="00E63713">
        <w:rPr>
          <w:rFonts w:ascii="Times New Roman" w:eastAsia="Times New Roman" w:hAnsi="Times New Roman" w:cs="Times New Roman"/>
          <w:sz w:val="24"/>
          <w:szCs w:val="24"/>
        </w:rPr>
        <w:t xml:space="preserve">; приемные дни: </w:t>
      </w:r>
      <w:r w:rsidR="000E3EAB" w:rsidRPr="00E63713">
        <w:rPr>
          <w:rFonts w:ascii="Times New Roman" w:eastAsia="Times New Roman" w:hAnsi="Times New Roman" w:cs="Times New Roman"/>
          <w:sz w:val="24"/>
          <w:szCs w:val="24"/>
        </w:rPr>
        <w:t>понедельник, среда</w:t>
      </w:r>
      <w:r w:rsidR="0001649F" w:rsidRPr="00E63713">
        <w:rPr>
          <w:rFonts w:ascii="Times New Roman" w:eastAsia="Times New Roman" w:hAnsi="Times New Roman" w:cs="Times New Roman"/>
          <w:sz w:val="24"/>
          <w:szCs w:val="24"/>
        </w:rPr>
        <w:t>, пятница</w:t>
      </w:r>
      <w:r w:rsidRPr="00E63713">
        <w:rPr>
          <w:rFonts w:ascii="Times New Roman" w:eastAsia="Times New Roman" w:hAnsi="Times New Roman" w:cs="Times New Roman"/>
          <w:sz w:val="24"/>
          <w:szCs w:val="24"/>
        </w:rPr>
        <w:t>;</w:t>
      </w:r>
    </w:p>
    <w:p w:rsidR="00522A68" w:rsidRPr="00E63713" w:rsidRDefault="00522A68" w:rsidP="001C49BA">
      <w:pPr>
        <w:spacing w:after="0" w:line="240" w:lineRule="auto"/>
        <w:ind w:firstLine="567"/>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 xml:space="preserve">5) </w:t>
      </w:r>
      <w:r w:rsidR="000E3EAB" w:rsidRPr="00E63713">
        <w:rPr>
          <w:rFonts w:ascii="Times New Roman" w:eastAsia="Times New Roman" w:hAnsi="Times New Roman" w:cs="Times New Roman"/>
          <w:sz w:val="24"/>
          <w:szCs w:val="24"/>
        </w:rPr>
        <w:t>Дубоссарск</w:t>
      </w:r>
      <w:r w:rsidR="00391E62" w:rsidRPr="00E63713">
        <w:rPr>
          <w:rFonts w:ascii="Times New Roman" w:eastAsia="Times New Roman" w:hAnsi="Times New Roman" w:cs="Times New Roman"/>
          <w:sz w:val="24"/>
          <w:szCs w:val="24"/>
        </w:rPr>
        <w:t xml:space="preserve">ий отдел: </w:t>
      </w:r>
      <w:r w:rsidR="000E3EAB" w:rsidRPr="00E63713">
        <w:rPr>
          <w:rFonts w:ascii="Times New Roman" w:eastAsia="Times New Roman" w:hAnsi="Times New Roman" w:cs="Times New Roman"/>
          <w:sz w:val="24"/>
          <w:szCs w:val="24"/>
        </w:rPr>
        <w:t xml:space="preserve">г. Дубоссары, </w:t>
      </w:r>
      <w:r w:rsidRPr="00E63713">
        <w:rPr>
          <w:rFonts w:ascii="Times New Roman" w:eastAsia="Times New Roman" w:hAnsi="Times New Roman" w:cs="Times New Roman"/>
          <w:sz w:val="24"/>
          <w:szCs w:val="24"/>
        </w:rPr>
        <w:t xml:space="preserve">ул. Дзержинского, д. 4, </w:t>
      </w:r>
      <w:r w:rsidR="00FD5DCF" w:rsidRPr="00E63713">
        <w:rPr>
          <w:rFonts w:ascii="Times New Roman" w:hAnsi="Times New Roman" w:cs="Times New Roman"/>
          <w:sz w:val="24"/>
          <w:szCs w:val="24"/>
        </w:rPr>
        <w:t>телефон</w:t>
      </w:r>
      <w:r w:rsidR="00FD5DCF" w:rsidRPr="00E63713">
        <w:rPr>
          <w:rFonts w:ascii="Times New Roman" w:eastAsia="Times New Roman" w:hAnsi="Times New Roman" w:cs="Times New Roman"/>
          <w:sz w:val="24"/>
          <w:szCs w:val="24"/>
        </w:rPr>
        <w:t>ы: (</w:t>
      </w:r>
      <w:r w:rsidRPr="00E63713">
        <w:rPr>
          <w:rFonts w:ascii="Times New Roman" w:eastAsia="Times New Roman" w:hAnsi="Times New Roman" w:cs="Times New Roman"/>
          <w:sz w:val="24"/>
          <w:szCs w:val="24"/>
        </w:rPr>
        <w:t>215</w:t>
      </w:r>
      <w:r w:rsidR="00FD5DCF" w:rsidRPr="00E63713">
        <w:rPr>
          <w:rFonts w:ascii="Times New Roman" w:eastAsia="Times New Roman" w:hAnsi="Times New Roman" w:cs="Times New Roman"/>
          <w:sz w:val="24"/>
          <w:szCs w:val="24"/>
        </w:rPr>
        <w:t>)</w:t>
      </w:r>
      <w:r w:rsidRPr="00E63713">
        <w:rPr>
          <w:rFonts w:ascii="Times New Roman" w:eastAsia="Times New Roman" w:hAnsi="Times New Roman" w:cs="Times New Roman"/>
          <w:sz w:val="24"/>
          <w:szCs w:val="24"/>
        </w:rPr>
        <w:t xml:space="preserve"> 3-2</w:t>
      </w:r>
      <w:r w:rsidR="0001649F" w:rsidRPr="00E63713">
        <w:rPr>
          <w:rFonts w:ascii="Times New Roman" w:eastAsia="Times New Roman" w:hAnsi="Times New Roman" w:cs="Times New Roman"/>
          <w:sz w:val="24"/>
          <w:szCs w:val="24"/>
        </w:rPr>
        <w:t>6</w:t>
      </w:r>
      <w:r w:rsidRPr="00E63713">
        <w:rPr>
          <w:rFonts w:ascii="Times New Roman" w:eastAsia="Times New Roman" w:hAnsi="Times New Roman" w:cs="Times New Roman"/>
          <w:sz w:val="24"/>
          <w:szCs w:val="24"/>
        </w:rPr>
        <w:t>-</w:t>
      </w:r>
      <w:r w:rsidR="0001649F" w:rsidRPr="00E63713">
        <w:rPr>
          <w:rFonts w:ascii="Times New Roman" w:eastAsia="Times New Roman" w:hAnsi="Times New Roman" w:cs="Times New Roman"/>
          <w:sz w:val="24"/>
          <w:szCs w:val="24"/>
        </w:rPr>
        <w:t>4</w:t>
      </w:r>
      <w:r w:rsidRPr="00E63713">
        <w:rPr>
          <w:rFonts w:ascii="Times New Roman" w:eastAsia="Times New Roman" w:hAnsi="Times New Roman" w:cs="Times New Roman"/>
          <w:sz w:val="24"/>
          <w:szCs w:val="24"/>
        </w:rPr>
        <w:t>9, приемные дни: понедельник, среда, пятница;</w:t>
      </w:r>
    </w:p>
    <w:p w:rsidR="00522A68" w:rsidRPr="00E63713" w:rsidRDefault="00522A68" w:rsidP="001C49BA">
      <w:pPr>
        <w:spacing w:after="0" w:line="240" w:lineRule="auto"/>
        <w:ind w:firstLine="567"/>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 xml:space="preserve">6) </w:t>
      </w:r>
      <w:r w:rsidR="0001649F" w:rsidRPr="00E63713">
        <w:rPr>
          <w:rFonts w:ascii="Times New Roman" w:eastAsia="Times New Roman" w:hAnsi="Times New Roman" w:cs="Times New Roman"/>
          <w:sz w:val="24"/>
          <w:szCs w:val="24"/>
        </w:rPr>
        <w:t xml:space="preserve">Рыбницкий отдел: </w:t>
      </w:r>
      <w:r w:rsidRPr="00E63713">
        <w:rPr>
          <w:rFonts w:ascii="Times New Roman" w:eastAsia="Times New Roman" w:hAnsi="Times New Roman" w:cs="Times New Roman"/>
          <w:sz w:val="24"/>
          <w:szCs w:val="24"/>
        </w:rPr>
        <w:t>г. Рыбница</w:t>
      </w:r>
      <w:r w:rsidR="0001649F" w:rsidRPr="00E63713">
        <w:rPr>
          <w:rFonts w:ascii="Times New Roman" w:eastAsia="Times New Roman" w:hAnsi="Times New Roman" w:cs="Times New Roman"/>
          <w:sz w:val="24"/>
          <w:szCs w:val="24"/>
        </w:rPr>
        <w:t xml:space="preserve">, ул. Мичурина, </w:t>
      </w:r>
      <w:r w:rsidR="00391E62" w:rsidRPr="00E63713">
        <w:rPr>
          <w:rFonts w:ascii="Times New Roman" w:eastAsia="Times New Roman" w:hAnsi="Times New Roman" w:cs="Times New Roman"/>
          <w:sz w:val="24"/>
          <w:szCs w:val="24"/>
        </w:rPr>
        <w:t xml:space="preserve">д. </w:t>
      </w:r>
      <w:r w:rsidR="0001649F" w:rsidRPr="00E63713">
        <w:rPr>
          <w:rFonts w:ascii="Times New Roman" w:eastAsia="Times New Roman" w:hAnsi="Times New Roman" w:cs="Times New Roman"/>
          <w:sz w:val="24"/>
          <w:szCs w:val="24"/>
        </w:rPr>
        <w:t xml:space="preserve">23а, </w:t>
      </w:r>
      <w:r w:rsidR="00FD5DCF" w:rsidRPr="00E63713">
        <w:rPr>
          <w:rFonts w:ascii="Times New Roman" w:hAnsi="Times New Roman" w:cs="Times New Roman"/>
          <w:sz w:val="24"/>
          <w:szCs w:val="24"/>
        </w:rPr>
        <w:t>телефоны:</w:t>
      </w:r>
      <w:r w:rsidR="00FD5DCF" w:rsidRPr="00E63713">
        <w:rPr>
          <w:rFonts w:ascii="Times New Roman" w:eastAsia="Times New Roman" w:hAnsi="Times New Roman" w:cs="Times New Roman"/>
          <w:sz w:val="24"/>
          <w:szCs w:val="24"/>
        </w:rPr>
        <w:t xml:space="preserve"> (</w:t>
      </w:r>
      <w:r w:rsidRPr="00E63713">
        <w:rPr>
          <w:rFonts w:ascii="Times New Roman" w:eastAsia="Times New Roman" w:hAnsi="Times New Roman" w:cs="Times New Roman"/>
          <w:sz w:val="24"/>
          <w:szCs w:val="24"/>
        </w:rPr>
        <w:t>555</w:t>
      </w:r>
      <w:r w:rsidR="00FD5DCF" w:rsidRPr="00E63713">
        <w:rPr>
          <w:rFonts w:ascii="Times New Roman" w:eastAsia="Times New Roman" w:hAnsi="Times New Roman" w:cs="Times New Roman"/>
          <w:sz w:val="24"/>
          <w:szCs w:val="24"/>
        </w:rPr>
        <w:t>)</w:t>
      </w:r>
      <w:r w:rsidRPr="00E63713">
        <w:rPr>
          <w:rFonts w:ascii="Times New Roman" w:eastAsia="Times New Roman" w:hAnsi="Times New Roman" w:cs="Times New Roman"/>
          <w:sz w:val="24"/>
          <w:szCs w:val="24"/>
        </w:rPr>
        <w:t xml:space="preserve"> </w:t>
      </w:r>
      <w:r w:rsidR="0001649F" w:rsidRPr="00E63713">
        <w:rPr>
          <w:rFonts w:ascii="Times New Roman" w:eastAsia="Times New Roman" w:hAnsi="Times New Roman" w:cs="Times New Roman"/>
          <w:sz w:val="24"/>
          <w:szCs w:val="24"/>
        </w:rPr>
        <w:t>3-83-90</w:t>
      </w:r>
      <w:r w:rsidRPr="00E63713">
        <w:rPr>
          <w:rFonts w:ascii="Times New Roman" w:eastAsia="Times New Roman" w:hAnsi="Times New Roman" w:cs="Times New Roman"/>
          <w:sz w:val="24"/>
          <w:szCs w:val="24"/>
        </w:rPr>
        <w:t xml:space="preserve">, </w:t>
      </w:r>
      <w:r w:rsidR="00FD5DCF" w:rsidRPr="00E63713">
        <w:rPr>
          <w:rFonts w:ascii="Times New Roman" w:eastAsia="Times New Roman" w:hAnsi="Times New Roman" w:cs="Times New Roman"/>
          <w:sz w:val="24"/>
          <w:szCs w:val="24"/>
        </w:rPr>
        <w:t xml:space="preserve">(555) </w:t>
      </w:r>
      <w:r w:rsidR="0001649F" w:rsidRPr="00E63713">
        <w:rPr>
          <w:rFonts w:ascii="Times New Roman" w:eastAsia="Times New Roman" w:hAnsi="Times New Roman" w:cs="Times New Roman"/>
          <w:sz w:val="24"/>
          <w:szCs w:val="24"/>
        </w:rPr>
        <w:t xml:space="preserve">                  3-83-78, (555) 3-83-70</w:t>
      </w:r>
      <w:r w:rsidRPr="00E63713">
        <w:rPr>
          <w:rFonts w:ascii="Times New Roman" w:eastAsia="Times New Roman" w:hAnsi="Times New Roman" w:cs="Times New Roman"/>
          <w:sz w:val="24"/>
          <w:szCs w:val="24"/>
        </w:rPr>
        <w:t xml:space="preserve">; приемные дни: понедельник, </w:t>
      </w:r>
      <w:r w:rsidR="00760E3B" w:rsidRPr="00E63713">
        <w:rPr>
          <w:rFonts w:ascii="Times New Roman" w:eastAsia="Times New Roman" w:hAnsi="Times New Roman" w:cs="Times New Roman"/>
          <w:sz w:val="24"/>
          <w:szCs w:val="24"/>
        </w:rPr>
        <w:t>среда, пятница</w:t>
      </w:r>
      <w:r w:rsidRPr="00E63713">
        <w:rPr>
          <w:rFonts w:ascii="Times New Roman" w:eastAsia="Times New Roman" w:hAnsi="Times New Roman" w:cs="Times New Roman"/>
          <w:sz w:val="24"/>
          <w:szCs w:val="24"/>
        </w:rPr>
        <w:t>;</w:t>
      </w:r>
    </w:p>
    <w:p w:rsidR="00522A68" w:rsidRPr="00E63713" w:rsidRDefault="00522A68" w:rsidP="001C49BA">
      <w:pPr>
        <w:spacing w:after="0" w:line="240" w:lineRule="auto"/>
        <w:ind w:firstLine="567"/>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 xml:space="preserve">7) </w:t>
      </w:r>
      <w:r w:rsidR="00760E3B" w:rsidRPr="00E63713">
        <w:rPr>
          <w:rFonts w:ascii="Times New Roman" w:eastAsia="Times New Roman" w:hAnsi="Times New Roman" w:cs="Times New Roman"/>
          <w:sz w:val="24"/>
          <w:szCs w:val="24"/>
        </w:rPr>
        <w:t xml:space="preserve">Каменский отдел: </w:t>
      </w:r>
      <w:r w:rsidRPr="00E63713">
        <w:rPr>
          <w:rFonts w:ascii="Times New Roman" w:eastAsia="Times New Roman" w:hAnsi="Times New Roman" w:cs="Times New Roman"/>
          <w:sz w:val="24"/>
          <w:szCs w:val="24"/>
        </w:rPr>
        <w:t>г. Каменка</w:t>
      </w:r>
      <w:r w:rsidR="00391E62" w:rsidRPr="00E63713">
        <w:rPr>
          <w:rFonts w:ascii="Times New Roman" w:eastAsia="Times New Roman" w:hAnsi="Times New Roman" w:cs="Times New Roman"/>
          <w:sz w:val="24"/>
          <w:szCs w:val="24"/>
        </w:rPr>
        <w:t xml:space="preserve">, </w:t>
      </w:r>
      <w:r w:rsidRPr="00E63713">
        <w:rPr>
          <w:rFonts w:ascii="Times New Roman" w:eastAsia="Times New Roman" w:hAnsi="Times New Roman" w:cs="Times New Roman"/>
          <w:sz w:val="24"/>
          <w:szCs w:val="24"/>
        </w:rPr>
        <w:t xml:space="preserve">ул. Ленина, д. 6, </w:t>
      </w:r>
      <w:r w:rsidR="00FD5DCF" w:rsidRPr="00E63713">
        <w:rPr>
          <w:rFonts w:ascii="Times New Roman" w:hAnsi="Times New Roman" w:cs="Times New Roman"/>
          <w:sz w:val="24"/>
          <w:szCs w:val="24"/>
        </w:rPr>
        <w:t>телефон</w:t>
      </w:r>
      <w:r w:rsidR="00FD5DCF" w:rsidRPr="00E63713">
        <w:rPr>
          <w:rFonts w:ascii="Times New Roman" w:eastAsia="Times New Roman" w:hAnsi="Times New Roman" w:cs="Times New Roman"/>
          <w:sz w:val="24"/>
          <w:szCs w:val="24"/>
        </w:rPr>
        <w:t xml:space="preserve"> (</w:t>
      </w:r>
      <w:r w:rsidRPr="00E63713">
        <w:rPr>
          <w:rFonts w:ascii="Times New Roman" w:eastAsia="Times New Roman" w:hAnsi="Times New Roman" w:cs="Times New Roman"/>
          <w:sz w:val="24"/>
          <w:szCs w:val="24"/>
        </w:rPr>
        <w:t>216</w:t>
      </w:r>
      <w:r w:rsidR="00FD5DCF" w:rsidRPr="00E63713">
        <w:rPr>
          <w:rFonts w:ascii="Times New Roman" w:eastAsia="Times New Roman" w:hAnsi="Times New Roman" w:cs="Times New Roman"/>
          <w:sz w:val="24"/>
          <w:szCs w:val="24"/>
        </w:rPr>
        <w:t>)</w:t>
      </w:r>
      <w:r w:rsidRPr="00E63713">
        <w:rPr>
          <w:rFonts w:ascii="Times New Roman" w:eastAsia="Times New Roman" w:hAnsi="Times New Roman" w:cs="Times New Roman"/>
          <w:sz w:val="24"/>
          <w:szCs w:val="24"/>
        </w:rPr>
        <w:t xml:space="preserve"> 2-12-</w:t>
      </w:r>
      <w:r w:rsidR="00760E3B" w:rsidRPr="00E63713">
        <w:rPr>
          <w:rFonts w:ascii="Times New Roman" w:eastAsia="Times New Roman" w:hAnsi="Times New Roman" w:cs="Times New Roman"/>
          <w:sz w:val="24"/>
          <w:szCs w:val="24"/>
        </w:rPr>
        <w:t>54</w:t>
      </w:r>
      <w:r w:rsidRPr="00E63713">
        <w:rPr>
          <w:rFonts w:ascii="Times New Roman" w:eastAsia="Times New Roman" w:hAnsi="Times New Roman" w:cs="Times New Roman"/>
          <w:sz w:val="24"/>
          <w:szCs w:val="24"/>
        </w:rPr>
        <w:t xml:space="preserve">; приемные дни: понедельник, </w:t>
      </w:r>
      <w:r w:rsidR="00760E3B" w:rsidRPr="00E63713">
        <w:rPr>
          <w:rFonts w:ascii="Times New Roman" w:eastAsia="Times New Roman" w:hAnsi="Times New Roman" w:cs="Times New Roman"/>
          <w:sz w:val="24"/>
          <w:szCs w:val="24"/>
        </w:rPr>
        <w:t>среда, пятница</w:t>
      </w:r>
      <w:r w:rsidRPr="00E63713">
        <w:rPr>
          <w:rFonts w:ascii="Times New Roman" w:eastAsia="Times New Roman" w:hAnsi="Times New Roman" w:cs="Times New Roman"/>
          <w:sz w:val="24"/>
          <w:szCs w:val="24"/>
        </w:rPr>
        <w:t>.</w:t>
      </w:r>
    </w:p>
    <w:p w:rsidR="00FD5DCF" w:rsidRPr="00E63713" w:rsidRDefault="00126DD5" w:rsidP="00F63B71">
      <w:pPr>
        <w:shd w:val="clear" w:color="auto" w:fill="FFFFFF"/>
        <w:spacing w:after="0" w:line="240" w:lineRule="auto"/>
        <w:ind w:firstLine="567"/>
        <w:contextualSpacing/>
        <w:jc w:val="both"/>
        <w:textAlignment w:val="baseline"/>
        <w:rPr>
          <w:rFonts w:ascii="Times New Roman" w:hAnsi="Times New Roman" w:cs="Times New Roman"/>
          <w:sz w:val="24"/>
          <w:szCs w:val="24"/>
        </w:rPr>
      </w:pPr>
      <w:r w:rsidRPr="00E63713">
        <w:rPr>
          <w:rFonts w:ascii="Times New Roman" w:hAnsi="Times New Roman" w:cs="Times New Roman"/>
          <w:sz w:val="24"/>
          <w:szCs w:val="24"/>
        </w:rPr>
        <w:t>6</w:t>
      </w:r>
      <w:r w:rsidR="00FD5DCF" w:rsidRPr="00E63713">
        <w:rPr>
          <w:rFonts w:ascii="Times New Roman" w:hAnsi="Times New Roman" w:cs="Times New Roman"/>
          <w:sz w:val="24"/>
          <w:szCs w:val="24"/>
        </w:rPr>
        <w:t xml:space="preserve">. Сведения о территориальных </w:t>
      </w:r>
      <w:r w:rsidR="00E14AD3" w:rsidRPr="00E63713">
        <w:rPr>
          <w:rFonts w:ascii="Times New Roman" w:hAnsi="Times New Roman" w:cs="Times New Roman"/>
          <w:sz w:val="24"/>
          <w:szCs w:val="24"/>
        </w:rPr>
        <w:t>отделах опеки и попечительства Министерства</w:t>
      </w:r>
      <w:r w:rsidR="00FD5DCF" w:rsidRPr="00E63713">
        <w:rPr>
          <w:rFonts w:ascii="Times New Roman" w:hAnsi="Times New Roman" w:cs="Times New Roman"/>
          <w:sz w:val="24"/>
          <w:szCs w:val="24"/>
        </w:rPr>
        <w:t>, осуществляющих предоставление государственн</w:t>
      </w:r>
      <w:r w:rsidR="00BD316C" w:rsidRPr="00E63713">
        <w:rPr>
          <w:rFonts w:ascii="Times New Roman" w:hAnsi="Times New Roman" w:cs="Times New Roman"/>
          <w:sz w:val="24"/>
          <w:szCs w:val="24"/>
        </w:rPr>
        <w:t>ой</w:t>
      </w:r>
      <w:r w:rsidR="00FD5DCF" w:rsidRPr="00E63713">
        <w:rPr>
          <w:rFonts w:ascii="Times New Roman" w:hAnsi="Times New Roman" w:cs="Times New Roman"/>
          <w:sz w:val="24"/>
          <w:szCs w:val="24"/>
        </w:rPr>
        <w:t xml:space="preserve"> услуг</w:t>
      </w:r>
      <w:r w:rsidR="00BD316C" w:rsidRPr="00E63713">
        <w:rPr>
          <w:rFonts w:ascii="Times New Roman" w:hAnsi="Times New Roman" w:cs="Times New Roman"/>
          <w:sz w:val="24"/>
          <w:szCs w:val="24"/>
        </w:rPr>
        <w:t>и</w:t>
      </w:r>
      <w:r w:rsidR="00FD5DCF" w:rsidRPr="00E63713">
        <w:rPr>
          <w:rFonts w:ascii="Times New Roman" w:hAnsi="Times New Roman" w:cs="Times New Roman"/>
          <w:sz w:val="24"/>
          <w:szCs w:val="24"/>
        </w:rPr>
        <w:t xml:space="preserve">, размещаются также на официальном сайте </w:t>
      </w:r>
      <w:r w:rsidR="00E14AD3" w:rsidRPr="00E63713">
        <w:rPr>
          <w:rFonts w:ascii="Times New Roman" w:hAnsi="Times New Roman" w:cs="Times New Roman"/>
          <w:sz w:val="24"/>
          <w:szCs w:val="24"/>
        </w:rPr>
        <w:t>Министерства</w:t>
      </w:r>
      <w:r w:rsidR="00FD5DCF" w:rsidRPr="00E63713">
        <w:rPr>
          <w:rFonts w:ascii="Times New Roman" w:hAnsi="Times New Roman" w:cs="Times New Roman"/>
          <w:sz w:val="24"/>
          <w:szCs w:val="24"/>
        </w:rPr>
        <w:t xml:space="preserve">, в государственной информационной системе «Портал государственных услуг Приднестровской Молдавской Республики» по адресу: </w:t>
      </w:r>
      <w:hyperlink r:id="rId9" w:history="1">
        <w:r w:rsidR="00FD5DCF" w:rsidRPr="00E63713">
          <w:rPr>
            <w:rStyle w:val="af4"/>
            <w:rFonts w:ascii="Times New Roman" w:hAnsi="Times New Roman" w:cs="Times New Roman"/>
            <w:color w:val="auto"/>
            <w:sz w:val="24"/>
            <w:szCs w:val="24"/>
          </w:rPr>
          <w:t>www.</w:t>
        </w:r>
        <w:r w:rsidR="00FD5DCF" w:rsidRPr="00E63713">
          <w:rPr>
            <w:rStyle w:val="af4"/>
            <w:rFonts w:ascii="Times New Roman" w:hAnsi="Times New Roman" w:cs="Times New Roman"/>
            <w:color w:val="auto"/>
            <w:sz w:val="24"/>
            <w:szCs w:val="24"/>
            <w:lang w:val="en-US"/>
          </w:rPr>
          <w:t>uslugi</w:t>
        </w:r>
        <w:r w:rsidR="00FD5DCF" w:rsidRPr="00E63713">
          <w:rPr>
            <w:rStyle w:val="af4"/>
            <w:rFonts w:ascii="Times New Roman" w:hAnsi="Times New Roman" w:cs="Times New Roman"/>
            <w:color w:val="auto"/>
            <w:sz w:val="24"/>
            <w:szCs w:val="24"/>
          </w:rPr>
          <w:t>.</w:t>
        </w:r>
        <w:r w:rsidR="00FD5DCF" w:rsidRPr="00E63713">
          <w:rPr>
            <w:rStyle w:val="af4"/>
            <w:rFonts w:ascii="Times New Roman" w:hAnsi="Times New Roman" w:cs="Times New Roman"/>
            <w:color w:val="auto"/>
            <w:sz w:val="24"/>
            <w:szCs w:val="24"/>
            <w:lang w:val="en-US"/>
          </w:rPr>
          <w:t>gospmr</w:t>
        </w:r>
        <w:r w:rsidR="00FD5DCF" w:rsidRPr="00E63713">
          <w:rPr>
            <w:rStyle w:val="af4"/>
            <w:rFonts w:ascii="Times New Roman" w:hAnsi="Times New Roman" w:cs="Times New Roman"/>
            <w:color w:val="auto"/>
            <w:sz w:val="24"/>
            <w:szCs w:val="24"/>
          </w:rPr>
          <w:t>.</w:t>
        </w:r>
        <w:r w:rsidR="00FD5DCF" w:rsidRPr="00E63713">
          <w:rPr>
            <w:rStyle w:val="af4"/>
            <w:rFonts w:ascii="Times New Roman" w:hAnsi="Times New Roman" w:cs="Times New Roman"/>
            <w:color w:val="auto"/>
            <w:sz w:val="24"/>
            <w:szCs w:val="24"/>
            <w:lang w:val="en-US"/>
          </w:rPr>
          <w:t>org</w:t>
        </w:r>
      </w:hyperlink>
      <w:r w:rsidR="00FD5DCF" w:rsidRPr="00E63713">
        <w:rPr>
          <w:rFonts w:ascii="Times New Roman" w:hAnsi="Times New Roman" w:cs="Times New Roman"/>
          <w:sz w:val="24"/>
          <w:szCs w:val="24"/>
        </w:rPr>
        <w:t xml:space="preserve"> (далее – Портал), на информационных стендах в помещениях </w:t>
      </w:r>
      <w:r w:rsidR="00E14AD3" w:rsidRPr="00E63713">
        <w:rPr>
          <w:rFonts w:ascii="Times New Roman" w:hAnsi="Times New Roman" w:cs="Times New Roman"/>
          <w:sz w:val="24"/>
          <w:szCs w:val="24"/>
        </w:rPr>
        <w:t xml:space="preserve">Министерства и </w:t>
      </w:r>
      <w:r w:rsidR="00FD5DCF" w:rsidRPr="00E63713">
        <w:rPr>
          <w:rFonts w:ascii="Times New Roman" w:hAnsi="Times New Roman" w:cs="Times New Roman"/>
          <w:sz w:val="24"/>
          <w:szCs w:val="24"/>
        </w:rPr>
        <w:t xml:space="preserve">территориальных </w:t>
      </w:r>
      <w:r w:rsidR="00E14AD3" w:rsidRPr="00E63713">
        <w:rPr>
          <w:rFonts w:ascii="Times New Roman" w:hAnsi="Times New Roman" w:cs="Times New Roman"/>
          <w:sz w:val="24"/>
          <w:szCs w:val="24"/>
        </w:rPr>
        <w:t xml:space="preserve">отделов опеки и попечительства </w:t>
      </w:r>
      <w:r w:rsidR="00BD316C" w:rsidRPr="00E63713">
        <w:rPr>
          <w:rFonts w:ascii="Times New Roman" w:hAnsi="Times New Roman" w:cs="Times New Roman"/>
          <w:sz w:val="24"/>
          <w:szCs w:val="24"/>
        </w:rPr>
        <w:t>М</w:t>
      </w:r>
      <w:r w:rsidR="00E14AD3" w:rsidRPr="00E63713">
        <w:rPr>
          <w:rFonts w:ascii="Times New Roman" w:hAnsi="Times New Roman" w:cs="Times New Roman"/>
          <w:sz w:val="24"/>
          <w:szCs w:val="24"/>
        </w:rPr>
        <w:t>инистерства</w:t>
      </w:r>
      <w:r w:rsidR="00FD5DCF" w:rsidRPr="00E63713">
        <w:rPr>
          <w:rFonts w:ascii="Times New Roman" w:hAnsi="Times New Roman" w:cs="Times New Roman"/>
          <w:sz w:val="24"/>
          <w:szCs w:val="24"/>
        </w:rPr>
        <w:t>, предоставляющих государственн</w:t>
      </w:r>
      <w:r w:rsidR="00BD316C" w:rsidRPr="00E63713">
        <w:rPr>
          <w:rFonts w:ascii="Times New Roman" w:hAnsi="Times New Roman" w:cs="Times New Roman"/>
          <w:sz w:val="24"/>
          <w:szCs w:val="24"/>
        </w:rPr>
        <w:t>ую</w:t>
      </w:r>
      <w:r w:rsidR="00FD5DCF" w:rsidRPr="00E63713">
        <w:rPr>
          <w:rFonts w:ascii="Times New Roman" w:hAnsi="Times New Roman" w:cs="Times New Roman"/>
          <w:sz w:val="24"/>
          <w:szCs w:val="24"/>
        </w:rPr>
        <w:t xml:space="preserve"> услуг</w:t>
      </w:r>
      <w:r w:rsidR="00BD316C" w:rsidRPr="00E63713">
        <w:rPr>
          <w:rFonts w:ascii="Times New Roman" w:hAnsi="Times New Roman" w:cs="Times New Roman"/>
          <w:sz w:val="24"/>
          <w:szCs w:val="24"/>
        </w:rPr>
        <w:t>у</w:t>
      </w:r>
      <w:r w:rsidR="00FD5DCF" w:rsidRPr="00E63713">
        <w:rPr>
          <w:rFonts w:ascii="Times New Roman" w:hAnsi="Times New Roman" w:cs="Times New Roman"/>
          <w:sz w:val="24"/>
          <w:szCs w:val="24"/>
        </w:rPr>
        <w:t xml:space="preserve"> (далее – помещения).</w:t>
      </w:r>
    </w:p>
    <w:p w:rsidR="00F63B71" w:rsidRPr="00E63713" w:rsidRDefault="00F63B71" w:rsidP="00F63B71">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 xml:space="preserve">На официальном сайте </w:t>
      </w:r>
      <w:r w:rsidR="00E14AD3" w:rsidRPr="00E63713">
        <w:rPr>
          <w:rFonts w:ascii="Times New Roman" w:hAnsi="Times New Roman" w:cs="Times New Roman"/>
          <w:sz w:val="24"/>
          <w:szCs w:val="24"/>
        </w:rPr>
        <w:t>Министерства</w:t>
      </w:r>
      <w:r w:rsidRPr="00E63713">
        <w:rPr>
          <w:rFonts w:ascii="Times New Roman" w:hAnsi="Times New Roman" w:cs="Times New Roman"/>
          <w:sz w:val="24"/>
          <w:szCs w:val="24"/>
        </w:rPr>
        <w:t xml:space="preserve">, </w:t>
      </w:r>
      <w:r w:rsidR="00604FE4" w:rsidRPr="00E63713">
        <w:rPr>
          <w:rFonts w:ascii="Times New Roman" w:hAnsi="Times New Roman" w:cs="Times New Roman"/>
          <w:sz w:val="24"/>
          <w:szCs w:val="24"/>
        </w:rPr>
        <w:t xml:space="preserve">Портале, </w:t>
      </w:r>
      <w:r w:rsidRPr="00E63713">
        <w:rPr>
          <w:rFonts w:ascii="Times New Roman" w:hAnsi="Times New Roman" w:cs="Times New Roman"/>
          <w:sz w:val="24"/>
          <w:szCs w:val="24"/>
        </w:rPr>
        <w:t>а также на информационных стендах в помещениях размещаются следующие информация и документы:</w:t>
      </w:r>
    </w:p>
    <w:p w:rsidR="00F63B71" w:rsidRPr="00E63713" w:rsidRDefault="00F63B71" w:rsidP="00F63B71">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 xml:space="preserve">а) полное наименование и почтовые адреса </w:t>
      </w:r>
      <w:r w:rsidR="00E14AD3" w:rsidRPr="00E63713">
        <w:rPr>
          <w:rFonts w:ascii="Times New Roman" w:hAnsi="Times New Roman" w:cs="Times New Roman"/>
          <w:sz w:val="24"/>
          <w:szCs w:val="24"/>
        </w:rPr>
        <w:t xml:space="preserve">Министерства </w:t>
      </w:r>
      <w:r w:rsidRPr="00E63713">
        <w:rPr>
          <w:rFonts w:ascii="Times New Roman" w:hAnsi="Times New Roman" w:cs="Times New Roman"/>
          <w:sz w:val="24"/>
          <w:szCs w:val="24"/>
        </w:rPr>
        <w:t>и его территориальных о</w:t>
      </w:r>
      <w:r w:rsidR="00E14AD3" w:rsidRPr="00E63713">
        <w:rPr>
          <w:rFonts w:ascii="Times New Roman" w:hAnsi="Times New Roman" w:cs="Times New Roman"/>
          <w:sz w:val="24"/>
          <w:szCs w:val="24"/>
        </w:rPr>
        <w:t>тделов опеки и попечительства</w:t>
      </w:r>
      <w:r w:rsidRPr="00E63713">
        <w:rPr>
          <w:rFonts w:ascii="Times New Roman" w:hAnsi="Times New Roman" w:cs="Times New Roman"/>
          <w:sz w:val="24"/>
          <w:szCs w:val="24"/>
        </w:rPr>
        <w:t>;</w:t>
      </w:r>
    </w:p>
    <w:p w:rsidR="00F63B71" w:rsidRPr="00E63713" w:rsidRDefault="00F63B71" w:rsidP="00F63B71">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б) номера телефонов</w:t>
      </w:r>
      <w:r w:rsidR="00E14AD3" w:rsidRPr="00E63713">
        <w:rPr>
          <w:rFonts w:ascii="Times New Roman" w:hAnsi="Times New Roman" w:cs="Times New Roman"/>
          <w:sz w:val="24"/>
          <w:szCs w:val="24"/>
        </w:rPr>
        <w:t xml:space="preserve"> </w:t>
      </w:r>
      <w:r w:rsidR="00641096" w:rsidRPr="00E63713">
        <w:rPr>
          <w:rFonts w:ascii="Times New Roman" w:hAnsi="Times New Roman" w:cs="Times New Roman"/>
          <w:sz w:val="24"/>
          <w:szCs w:val="24"/>
        </w:rPr>
        <w:t>М</w:t>
      </w:r>
      <w:r w:rsidR="00E14AD3" w:rsidRPr="00E63713">
        <w:rPr>
          <w:rFonts w:ascii="Times New Roman" w:hAnsi="Times New Roman" w:cs="Times New Roman"/>
          <w:sz w:val="24"/>
          <w:szCs w:val="24"/>
        </w:rPr>
        <w:t>инистерства и территориальных отделов опеки и попечительства,</w:t>
      </w:r>
      <w:r w:rsidRPr="00E63713">
        <w:rPr>
          <w:rFonts w:ascii="Times New Roman" w:hAnsi="Times New Roman" w:cs="Times New Roman"/>
          <w:sz w:val="24"/>
          <w:szCs w:val="24"/>
        </w:rPr>
        <w:t xml:space="preserve"> </w:t>
      </w:r>
      <w:r w:rsidR="00E14AD3" w:rsidRPr="00E63713">
        <w:rPr>
          <w:rFonts w:ascii="Times New Roman" w:hAnsi="Times New Roman" w:cs="Times New Roman"/>
          <w:sz w:val="24"/>
          <w:szCs w:val="24"/>
        </w:rPr>
        <w:t>в том числе номер горячей линии Министерства</w:t>
      </w:r>
      <w:r w:rsidRPr="00E63713">
        <w:rPr>
          <w:rFonts w:ascii="Times New Roman" w:hAnsi="Times New Roman" w:cs="Times New Roman"/>
          <w:sz w:val="24"/>
          <w:szCs w:val="24"/>
        </w:rPr>
        <w:t>;</w:t>
      </w:r>
    </w:p>
    <w:p w:rsidR="00F63B71" w:rsidRPr="00E63713" w:rsidRDefault="00F63B71" w:rsidP="00F63B71">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 xml:space="preserve">в) режим работы </w:t>
      </w:r>
      <w:r w:rsidR="00E14AD3" w:rsidRPr="00E63713">
        <w:rPr>
          <w:rFonts w:ascii="Times New Roman" w:hAnsi="Times New Roman" w:cs="Times New Roman"/>
          <w:sz w:val="24"/>
          <w:szCs w:val="24"/>
        </w:rPr>
        <w:t>Министерств</w:t>
      </w:r>
      <w:r w:rsidR="00142769" w:rsidRPr="00E63713">
        <w:rPr>
          <w:rFonts w:ascii="Times New Roman" w:hAnsi="Times New Roman" w:cs="Times New Roman"/>
          <w:sz w:val="24"/>
          <w:szCs w:val="24"/>
        </w:rPr>
        <w:t>а</w:t>
      </w:r>
      <w:r w:rsidR="00E14AD3" w:rsidRPr="00E63713">
        <w:rPr>
          <w:rFonts w:ascii="Times New Roman" w:hAnsi="Times New Roman" w:cs="Times New Roman"/>
          <w:sz w:val="24"/>
          <w:szCs w:val="24"/>
        </w:rPr>
        <w:t xml:space="preserve"> </w:t>
      </w:r>
      <w:r w:rsidRPr="00E63713">
        <w:rPr>
          <w:rFonts w:ascii="Times New Roman" w:hAnsi="Times New Roman" w:cs="Times New Roman"/>
          <w:sz w:val="24"/>
          <w:szCs w:val="24"/>
        </w:rPr>
        <w:t xml:space="preserve">и его территориальных </w:t>
      </w:r>
      <w:r w:rsidR="00E14AD3" w:rsidRPr="00E63713">
        <w:rPr>
          <w:rFonts w:ascii="Times New Roman" w:hAnsi="Times New Roman" w:cs="Times New Roman"/>
          <w:sz w:val="24"/>
          <w:szCs w:val="24"/>
        </w:rPr>
        <w:t>отделов опеки и попечительства</w:t>
      </w:r>
      <w:r w:rsidRPr="00E63713">
        <w:rPr>
          <w:rFonts w:ascii="Times New Roman" w:hAnsi="Times New Roman" w:cs="Times New Roman"/>
          <w:sz w:val="24"/>
          <w:szCs w:val="24"/>
        </w:rPr>
        <w:t>;</w:t>
      </w:r>
    </w:p>
    <w:p w:rsidR="00F63B71" w:rsidRPr="00E63713" w:rsidRDefault="00F63B71" w:rsidP="00F63B71">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 xml:space="preserve">г) выдержки из нормативных правовых актов, содержащих нормы, регулирующие деятельность </w:t>
      </w:r>
      <w:r w:rsidR="00E14AD3" w:rsidRPr="00E63713">
        <w:rPr>
          <w:rFonts w:ascii="Times New Roman" w:hAnsi="Times New Roman" w:cs="Times New Roman"/>
          <w:sz w:val="24"/>
          <w:szCs w:val="24"/>
        </w:rPr>
        <w:t xml:space="preserve">Министерства </w:t>
      </w:r>
      <w:r w:rsidRPr="00E63713">
        <w:rPr>
          <w:rFonts w:ascii="Times New Roman" w:hAnsi="Times New Roman" w:cs="Times New Roman"/>
          <w:sz w:val="24"/>
          <w:szCs w:val="24"/>
        </w:rPr>
        <w:t xml:space="preserve">и его территориальных </w:t>
      </w:r>
      <w:r w:rsidR="00E14AD3" w:rsidRPr="00E63713">
        <w:rPr>
          <w:rFonts w:ascii="Times New Roman" w:hAnsi="Times New Roman" w:cs="Times New Roman"/>
          <w:sz w:val="24"/>
          <w:szCs w:val="24"/>
        </w:rPr>
        <w:t xml:space="preserve">отделов опеки и попечительства </w:t>
      </w:r>
      <w:r w:rsidRPr="00E63713">
        <w:rPr>
          <w:rFonts w:ascii="Times New Roman" w:hAnsi="Times New Roman" w:cs="Times New Roman"/>
          <w:sz w:val="24"/>
          <w:szCs w:val="24"/>
        </w:rPr>
        <w:t>по предоставлению государственн</w:t>
      </w:r>
      <w:r w:rsidR="00FE5FFD" w:rsidRPr="00E63713">
        <w:rPr>
          <w:rFonts w:ascii="Times New Roman" w:hAnsi="Times New Roman" w:cs="Times New Roman"/>
          <w:sz w:val="24"/>
          <w:szCs w:val="24"/>
        </w:rPr>
        <w:t>ой</w:t>
      </w:r>
      <w:r w:rsidRPr="00E63713">
        <w:rPr>
          <w:rFonts w:ascii="Times New Roman" w:hAnsi="Times New Roman" w:cs="Times New Roman"/>
          <w:sz w:val="24"/>
          <w:szCs w:val="24"/>
        </w:rPr>
        <w:t xml:space="preserve"> услуг</w:t>
      </w:r>
      <w:r w:rsidR="00FE5FFD" w:rsidRPr="00E63713">
        <w:rPr>
          <w:rFonts w:ascii="Times New Roman" w:hAnsi="Times New Roman" w:cs="Times New Roman"/>
          <w:sz w:val="24"/>
          <w:szCs w:val="24"/>
        </w:rPr>
        <w:t>и</w:t>
      </w:r>
      <w:r w:rsidRPr="00E63713">
        <w:rPr>
          <w:rFonts w:ascii="Times New Roman" w:hAnsi="Times New Roman" w:cs="Times New Roman"/>
          <w:sz w:val="24"/>
          <w:szCs w:val="24"/>
        </w:rPr>
        <w:t>;</w:t>
      </w:r>
    </w:p>
    <w:p w:rsidR="00F63B71" w:rsidRPr="00E63713" w:rsidRDefault="00F63B71" w:rsidP="00F63B71">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д) перечень категорий граждан, имеющих право на получение государственн</w:t>
      </w:r>
      <w:r w:rsidR="00FE5FFD" w:rsidRPr="00E63713">
        <w:rPr>
          <w:rFonts w:ascii="Times New Roman" w:hAnsi="Times New Roman" w:cs="Times New Roman"/>
          <w:sz w:val="24"/>
          <w:szCs w:val="24"/>
        </w:rPr>
        <w:t xml:space="preserve">ой </w:t>
      </w:r>
      <w:r w:rsidRPr="00E63713">
        <w:rPr>
          <w:rFonts w:ascii="Times New Roman" w:hAnsi="Times New Roman" w:cs="Times New Roman"/>
          <w:sz w:val="24"/>
          <w:szCs w:val="24"/>
        </w:rPr>
        <w:t>услуг</w:t>
      </w:r>
      <w:r w:rsidR="00FE5FFD" w:rsidRPr="00E63713">
        <w:rPr>
          <w:rFonts w:ascii="Times New Roman" w:hAnsi="Times New Roman" w:cs="Times New Roman"/>
          <w:sz w:val="24"/>
          <w:szCs w:val="24"/>
        </w:rPr>
        <w:t>и</w:t>
      </w:r>
      <w:r w:rsidRPr="00E63713">
        <w:rPr>
          <w:rFonts w:ascii="Times New Roman" w:hAnsi="Times New Roman" w:cs="Times New Roman"/>
          <w:sz w:val="24"/>
          <w:szCs w:val="24"/>
        </w:rPr>
        <w:t>;</w:t>
      </w:r>
    </w:p>
    <w:p w:rsidR="00F63B71" w:rsidRPr="00E63713" w:rsidRDefault="00F63B71" w:rsidP="00F63B71">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е) перечень документов, необходимых для предоставления государственн</w:t>
      </w:r>
      <w:r w:rsidR="00FE5FFD" w:rsidRPr="00E63713">
        <w:rPr>
          <w:rFonts w:ascii="Times New Roman" w:hAnsi="Times New Roman" w:cs="Times New Roman"/>
          <w:sz w:val="24"/>
          <w:szCs w:val="24"/>
        </w:rPr>
        <w:t>ой</w:t>
      </w:r>
      <w:r w:rsidRPr="00E63713">
        <w:rPr>
          <w:rFonts w:ascii="Times New Roman" w:hAnsi="Times New Roman" w:cs="Times New Roman"/>
          <w:sz w:val="24"/>
          <w:szCs w:val="24"/>
        </w:rPr>
        <w:t xml:space="preserve"> услуг</w:t>
      </w:r>
      <w:r w:rsidR="00FE5FFD" w:rsidRPr="00E63713">
        <w:rPr>
          <w:rFonts w:ascii="Times New Roman" w:hAnsi="Times New Roman" w:cs="Times New Roman"/>
          <w:sz w:val="24"/>
          <w:szCs w:val="24"/>
        </w:rPr>
        <w:t>и</w:t>
      </w:r>
      <w:r w:rsidRPr="00E63713">
        <w:rPr>
          <w:rFonts w:ascii="Times New Roman" w:hAnsi="Times New Roman" w:cs="Times New Roman"/>
          <w:sz w:val="24"/>
          <w:szCs w:val="24"/>
        </w:rPr>
        <w:t>;</w:t>
      </w:r>
    </w:p>
    <w:p w:rsidR="00F63B71" w:rsidRPr="00E63713" w:rsidRDefault="00F63B71" w:rsidP="00F63B71">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ж) формы заявлений и образцы их заполнения;</w:t>
      </w:r>
    </w:p>
    <w:p w:rsidR="00F63B71" w:rsidRPr="00E63713" w:rsidRDefault="00F63B71" w:rsidP="00F63B71">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з) сроки предоставления государственн</w:t>
      </w:r>
      <w:r w:rsidR="00E1482C" w:rsidRPr="00E63713">
        <w:rPr>
          <w:rFonts w:ascii="Times New Roman" w:hAnsi="Times New Roman" w:cs="Times New Roman"/>
          <w:sz w:val="24"/>
          <w:szCs w:val="24"/>
        </w:rPr>
        <w:t xml:space="preserve">ой </w:t>
      </w:r>
      <w:r w:rsidRPr="00E63713">
        <w:rPr>
          <w:rFonts w:ascii="Times New Roman" w:hAnsi="Times New Roman" w:cs="Times New Roman"/>
          <w:sz w:val="24"/>
          <w:szCs w:val="24"/>
        </w:rPr>
        <w:t>услуг</w:t>
      </w:r>
      <w:r w:rsidR="00E1482C" w:rsidRPr="00E63713">
        <w:rPr>
          <w:rFonts w:ascii="Times New Roman" w:hAnsi="Times New Roman" w:cs="Times New Roman"/>
          <w:sz w:val="24"/>
          <w:szCs w:val="24"/>
        </w:rPr>
        <w:t>и</w:t>
      </w:r>
      <w:r w:rsidRPr="00E63713">
        <w:rPr>
          <w:rFonts w:ascii="Times New Roman" w:hAnsi="Times New Roman" w:cs="Times New Roman"/>
          <w:sz w:val="24"/>
          <w:szCs w:val="24"/>
        </w:rPr>
        <w:t>;</w:t>
      </w:r>
    </w:p>
    <w:p w:rsidR="00F63B71" w:rsidRPr="00E63713" w:rsidRDefault="00F63B71" w:rsidP="00F63B71">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и) краткое описание порядка предоставления государственн</w:t>
      </w:r>
      <w:r w:rsidR="00E1482C" w:rsidRPr="00E63713">
        <w:rPr>
          <w:rFonts w:ascii="Times New Roman" w:hAnsi="Times New Roman" w:cs="Times New Roman"/>
          <w:sz w:val="24"/>
          <w:szCs w:val="24"/>
        </w:rPr>
        <w:t>ой</w:t>
      </w:r>
      <w:r w:rsidRPr="00E63713">
        <w:rPr>
          <w:rFonts w:ascii="Times New Roman" w:hAnsi="Times New Roman" w:cs="Times New Roman"/>
          <w:sz w:val="24"/>
          <w:szCs w:val="24"/>
        </w:rPr>
        <w:t xml:space="preserve"> услуг</w:t>
      </w:r>
      <w:r w:rsidR="00E1482C" w:rsidRPr="00E63713">
        <w:rPr>
          <w:rFonts w:ascii="Times New Roman" w:hAnsi="Times New Roman" w:cs="Times New Roman"/>
          <w:sz w:val="24"/>
          <w:szCs w:val="24"/>
        </w:rPr>
        <w:t>и</w:t>
      </w:r>
      <w:r w:rsidRPr="00E63713">
        <w:rPr>
          <w:rFonts w:ascii="Times New Roman" w:hAnsi="Times New Roman" w:cs="Times New Roman"/>
          <w:sz w:val="24"/>
          <w:szCs w:val="24"/>
        </w:rPr>
        <w:t>;</w:t>
      </w:r>
    </w:p>
    <w:p w:rsidR="00522A68" w:rsidRPr="00E63713" w:rsidRDefault="004D6358" w:rsidP="001C49BA">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7</w:t>
      </w:r>
      <w:r w:rsidR="00522A68" w:rsidRPr="00E63713">
        <w:rPr>
          <w:rFonts w:ascii="Times New Roman" w:hAnsi="Times New Roman" w:cs="Times New Roman"/>
          <w:sz w:val="24"/>
          <w:szCs w:val="24"/>
        </w:rPr>
        <w:t>. Информирование граждан по вопросам предоставления государственн</w:t>
      </w:r>
      <w:r w:rsidR="00E1482C" w:rsidRPr="00E63713">
        <w:rPr>
          <w:rFonts w:ascii="Times New Roman" w:hAnsi="Times New Roman" w:cs="Times New Roman"/>
          <w:sz w:val="24"/>
          <w:szCs w:val="24"/>
        </w:rPr>
        <w:t>ой</w:t>
      </w:r>
      <w:r w:rsidR="00522A68" w:rsidRPr="00E63713">
        <w:rPr>
          <w:rFonts w:ascii="Times New Roman" w:hAnsi="Times New Roman" w:cs="Times New Roman"/>
          <w:sz w:val="24"/>
          <w:szCs w:val="24"/>
        </w:rPr>
        <w:t xml:space="preserve"> услуг</w:t>
      </w:r>
      <w:r w:rsidR="00E1482C" w:rsidRPr="00E63713">
        <w:rPr>
          <w:rFonts w:ascii="Times New Roman" w:hAnsi="Times New Roman" w:cs="Times New Roman"/>
          <w:sz w:val="24"/>
          <w:szCs w:val="24"/>
        </w:rPr>
        <w:t>и</w:t>
      </w:r>
      <w:r w:rsidR="00522A68" w:rsidRPr="00E63713">
        <w:rPr>
          <w:rFonts w:ascii="Times New Roman" w:hAnsi="Times New Roman" w:cs="Times New Roman"/>
          <w:sz w:val="24"/>
          <w:szCs w:val="24"/>
        </w:rPr>
        <w:t xml:space="preserve"> осуществляется должностным лицом </w:t>
      </w:r>
      <w:r w:rsidR="00E14AD3" w:rsidRPr="00E63713">
        <w:rPr>
          <w:rFonts w:ascii="Times New Roman" w:hAnsi="Times New Roman" w:cs="Times New Roman"/>
          <w:sz w:val="24"/>
          <w:szCs w:val="24"/>
        </w:rPr>
        <w:t xml:space="preserve">Министерства и </w:t>
      </w:r>
      <w:r w:rsidR="00522A68" w:rsidRPr="00E63713">
        <w:rPr>
          <w:rFonts w:ascii="Times New Roman" w:hAnsi="Times New Roman" w:cs="Times New Roman"/>
          <w:sz w:val="24"/>
          <w:szCs w:val="24"/>
        </w:rPr>
        <w:t xml:space="preserve">территориального </w:t>
      </w:r>
      <w:r w:rsidR="00E14AD3" w:rsidRPr="00E63713">
        <w:rPr>
          <w:rFonts w:ascii="Times New Roman" w:hAnsi="Times New Roman" w:cs="Times New Roman"/>
          <w:sz w:val="24"/>
          <w:szCs w:val="24"/>
        </w:rPr>
        <w:t>отдела опеки и попечительства</w:t>
      </w:r>
      <w:r w:rsidR="00522A68" w:rsidRPr="00E63713">
        <w:rPr>
          <w:rFonts w:ascii="Times New Roman" w:hAnsi="Times New Roman" w:cs="Times New Roman"/>
          <w:sz w:val="24"/>
          <w:szCs w:val="24"/>
        </w:rPr>
        <w:t>, ответственного за предоставление государственн</w:t>
      </w:r>
      <w:r w:rsidR="00E1482C" w:rsidRPr="00E63713">
        <w:rPr>
          <w:rFonts w:ascii="Times New Roman" w:hAnsi="Times New Roman" w:cs="Times New Roman"/>
          <w:sz w:val="24"/>
          <w:szCs w:val="24"/>
        </w:rPr>
        <w:t>ой</w:t>
      </w:r>
      <w:r w:rsidR="00522A68" w:rsidRPr="00E63713">
        <w:rPr>
          <w:rFonts w:ascii="Times New Roman" w:hAnsi="Times New Roman" w:cs="Times New Roman"/>
          <w:sz w:val="24"/>
          <w:szCs w:val="24"/>
        </w:rPr>
        <w:t xml:space="preserve"> услуг</w:t>
      </w:r>
      <w:r w:rsidR="00E1482C" w:rsidRPr="00E63713">
        <w:rPr>
          <w:rFonts w:ascii="Times New Roman" w:hAnsi="Times New Roman" w:cs="Times New Roman"/>
          <w:sz w:val="24"/>
          <w:szCs w:val="24"/>
        </w:rPr>
        <w:t xml:space="preserve">и </w:t>
      </w:r>
      <w:r w:rsidR="00522A68" w:rsidRPr="00E63713">
        <w:rPr>
          <w:rFonts w:ascii="Times New Roman" w:hAnsi="Times New Roman" w:cs="Times New Roman"/>
          <w:sz w:val="24"/>
          <w:szCs w:val="24"/>
        </w:rPr>
        <w:t xml:space="preserve">(далее - </w:t>
      </w:r>
      <w:r w:rsidR="00522A68" w:rsidRPr="00E63713">
        <w:rPr>
          <w:rFonts w:ascii="Times New Roman" w:hAnsi="Times New Roman" w:cs="Times New Roman"/>
          <w:sz w:val="24"/>
          <w:szCs w:val="24"/>
        </w:rPr>
        <w:lastRenderedPageBreak/>
        <w:t>должностное лицо):</w:t>
      </w:r>
    </w:p>
    <w:p w:rsidR="00522A68" w:rsidRPr="00E63713" w:rsidRDefault="00522A68" w:rsidP="001C49BA">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а) при непосредственном обращении гражданина в</w:t>
      </w:r>
      <w:r w:rsidR="00E14AD3" w:rsidRPr="00E63713">
        <w:rPr>
          <w:rFonts w:ascii="Times New Roman" w:hAnsi="Times New Roman" w:cs="Times New Roman"/>
          <w:sz w:val="24"/>
          <w:szCs w:val="24"/>
        </w:rPr>
        <w:t xml:space="preserve"> Министерство </w:t>
      </w:r>
      <w:r w:rsidR="00FD6C0B" w:rsidRPr="00E63713">
        <w:rPr>
          <w:rFonts w:ascii="Times New Roman" w:hAnsi="Times New Roman" w:cs="Times New Roman"/>
          <w:sz w:val="24"/>
          <w:szCs w:val="24"/>
        </w:rPr>
        <w:t>или территориальный</w:t>
      </w:r>
      <w:r w:rsidRPr="00E63713">
        <w:rPr>
          <w:rFonts w:ascii="Times New Roman" w:hAnsi="Times New Roman" w:cs="Times New Roman"/>
          <w:sz w:val="24"/>
          <w:szCs w:val="24"/>
        </w:rPr>
        <w:t xml:space="preserve"> </w:t>
      </w:r>
      <w:r w:rsidR="00E14AD3" w:rsidRPr="00E63713">
        <w:rPr>
          <w:rFonts w:ascii="Times New Roman" w:hAnsi="Times New Roman" w:cs="Times New Roman"/>
          <w:sz w:val="24"/>
          <w:szCs w:val="24"/>
        </w:rPr>
        <w:t>отдел опеки и попечительства</w:t>
      </w:r>
      <w:r w:rsidRPr="00E63713">
        <w:rPr>
          <w:rFonts w:ascii="Times New Roman" w:hAnsi="Times New Roman" w:cs="Times New Roman"/>
          <w:sz w:val="24"/>
          <w:szCs w:val="24"/>
        </w:rPr>
        <w:t>;</w:t>
      </w:r>
    </w:p>
    <w:p w:rsidR="00522A68" w:rsidRPr="00E63713" w:rsidRDefault="00522A68" w:rsidP="001C49BA">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 xml:space="preserve">б) посредством телефонной </w:t>
      </w:r>
      <w:r w:rsidR="00A17B79" w:rsidRPr="00E63713">
        <w:rPr>
          <w:rFonts w:ascii="Times New Roman" w:hAnsi="Times New Roman" w:cs="Times New Roman"/>
          <w:sz w:val="24"/>
          <w:szCs w:val="24"/>
        </w:rPr>
        <w:t>связи</w:t>
      </w:r>
      <w:r w:rsidRPr="00E63713">
        <w:rPr>
          <w:rFonts w:ascii="Times New Roman" w:hAnsi="Times New Roman" w:cs="Times New Roman"/>
          <w:sz w:val="24"/>
          <w:szCs w:val="24"/>
        </w:rPr>
        <w:t>;</w:t>
      </w:r>
    </w:p>
    <w:p w:rsidR="00522A68" w:rsidRPr="00E63713" w:rsidRDefault="00522A68" w:rsidP="00EB2540">
      <w:pPr>
        <w:pStyle w:val="ConsPlusNormal"/>
        <w:ind w:firstLine="567"/>
        <w:jc w:val="both"/>
        <w:rPr>
          <w:rFonts w:ascii="Times New Roman" w:hAnsi="Times New Roman" w:cs="Times New Roman"/>
          <w:strike/>
          <w:sz w:val="24"/>
          <w:szCs w:val="24"/>
        </w:rPr>
      </w:pPr>
      <w:r w:rsidRPr="00E63713">
        <w:rPr>
          <w:rFonts w:ascii="Times New Roman" w:hAnsi="Times New Roman" w:cs="Times New Roman"/>
          <w:sz w:val="24"/>
          <w:szCs w:val="24"/>
        </w:rPr>
        <w:t>в) путем оформления информационных стендов в местах предос</w:t>
      </w:r>
      <w:r w:rsidR="00F63B71" w:rsidRPr="00E63713">
        <w:rPr>
          <w:rFonts w:ascii="Times New Roman" w:hAnsi="Times New Roman" w:cs="Times New Roman"/>
          <w:sz w:val="24"/>
          <w:szCs w:val="24"/>
        </w:rPr>
        <w:t xml:space="preserve">тавления </w:t>
      </w:r>
      <w:r w:rsidR="00BD316C" w:rsidRPr="00E63713">
        <w:rPr>
          <w:rFonts w:ascii="Times New Roman" w:hAnsi="Times New Roman" w:cs="Times New Roman"/>
          <w:sz w:val="24"/>
          <w:szCs w:val="24"/>
        </w:rPr>
        <w:t>государственной</w:t>
      </w:r>
      <w:r w:rsidR="00F63B71" w:rsidRPr="00E63713">
        <w:rPr>
          <w:rFonts w:ascii="Times New Roman" w:hAnsi="Times New Roman" w:cs="Times New Roman"/>
          <w:sz w:val="24"/>
          <w:szCs w:val="24"/>
        </w:rPr>
        <w:t xml:space="preserve"> услуг</w:t>
      </w:r>
      <w:r w:rsidR="00BD316C" w:rsidRPr="00E63713">
        <w:rPr>
          <w:rFonts w:ascii="Times New Roman" w:hAnsi="Times New Roman" w:cs="Times New Roman"/>
          <w:sz w:val="24"/>
          <w:szCs w:val="24"/>
        </w:rPr>
        <w:t>и</w:t>
      </w:r>
      <w:r w:rsidR="00F63B71" w:rsidRPr="00E63713">
        <w:rPr>
          <w:rFonts w:ascii="Times New Roman" w:hAnsi="Times New Roman" w:cs="Times New Roman"/>
          <w:sz w:val="24"/>
          <w:szCs w:val="24"/>
        </w:rPr>
        <w:t>;</w:t>
      </w:r>
    </w:p>
    <w:p w:rsidR="00522A68" w:rsidRPr="00E63713" w:rsidRDefault="00522A68" w:rsidP="001C49BA">
      <w:pPr>
        <w:pStyle w:val="ConsPlusNormal"/>
        <w:tabs>
          <w:tab w:val="left" w:pos="993"/>
        </w:tabs>
        <w:ind w:firstLine="567"/>
        <w:jc w:val="both"/>
        <w:rPr>
          <w:rFonts w:ascii="Times New Roman" w:hAnsi="Times New Roman" w:cs="Times New Roman"/>
          <w:sz w:val="24"/>
          <w:szCs w:val="24"/>
        </w:rPr>
      </w:pPr>
      <w:r w:rsidRPr="00E63713">
        <w:rPr>
          <w:rFonts w:ascii="Times New Roman" w:hAnsi="Times New Roman" w:cs="Times New Roman"/>
          <w:sz w:val="24"/>
          <w:szCs w:val="24"/>
        </w:rPr>
        <w:t xml:space="preserve">г) путем публикации информационных материалов в средствах массовой информации, издания информационных брошюр, буклетов, иной печатной продукции; размещения информации на официальном сайте </w:t>
      </w:r>
      <w:r w:rsidR="00FD6C0B" w:rsidRPr="00E63713">
        <w:rPr>
          <w:rFonts w:ascii="Times New Roman" w:hAnsi="Times New Roman" w:cs="Times New Roman"/>
          <w:sz w:val="24"/>
          <w:szCs w:val="24"/>
        </w:rPr>
        <w:t xml:space="preserve">Министерства </w:t>
      </w:r>
      <w:r w:rsidRPr="00E63713">
        <w:rPr>
          <w:rFonts w:ascii="Times New Roman" w:hAnsi="Times New Roman" w:cs="Times New Roman"/>
          <w:sz w:val="24"/>
          <w:szCs w:val="24"/>
        </w:rPr>
        <w:t xml:space="preserve">и на </w:t>
      </w:r>
      <w:r w:rsidR="00B71221" w:rsidRPr="00E63713">
        <w:rPr>
          <w:rFonts w:ascii="Times New Roman" w:hAnsi="Times New Roman" w:cs="Times New Roman"/>
          <w:sz w:val="24"/>
          <w:szCs w:val="24"/>
        </w:rPr>
        <w:t>П</w:t>
      </w:r>
      <w:r w:rsidRPr="00E63713">
        <w:rPr>
          <w:rFonts w:ascii="Times New Roman" w:hAnsi="Times New Roman" w:cs="Times New Roman"/>
          <w:sz w:val="24"/>
          <w:szCs w:val="24"/>
        </w:rPr>
        <w:t>ортале;</w:t>
      </w:r>
    </w:p>
    <w:p w:rsidR="00522A68" w:rsidRPr="00E63713" w:rsidRDefault="00522A68" w:rsidP="001C49BA">
      <w:pPr>
        <w:pStyle w:val="ConsPlusNormal"/>
        <w:tabs>
          <w:tab w:val="left" w:pos="993"/>
        </w:tabs>
        <w:ind w:firstLine="567"/>
        <w:jc w:val="both"/>
        <w:rPr>
          <w:rFonts w:ascii="Times New Roman" w:hAnsi="Times New Roman" w:cs="Times New Roman"/>
          <w:sz w:val="24"/>
          <w:szCs w:val="24"/>
        </w:rPr>
      </w:pPr>
      <w:r w:rsidRPr="00E63713">
        <w:rPr>
          <w:rFonts w:ascii="Times New Roman" w:hAnsi="Times New Roman" w:cs="Times New Roman"/>
          <w:sz w:val="24"/>
          <w:szCs w:val="24"/>
        </w:rPr>
        <w:t>д) путем размещения брошюр, буклетов и других печатных материалов в помещениях территориальных органов Фонда, предназначенных для приема граждан, а также иных организаций всех форм собственности по согласованию с указанными организациями, в том числе в многофункциональных центрах предоставления государственных и муниципальных услуг;</w:t>
      </w:r>
    </w:p>
    <w:p w:rsidR="00522A68" w:rsidRPr="00E63713" w:rsidRDefault="00522A68" w:rsidP="001C49BA">
      <w:pPr>
        <w:pStyle w:val="ConsPlusNormal"/>
        <w:tabs>
          <w:tab w:val="left" w:pos="993"/>
        </w:tabs>
        <w:ind w:firstLine="567"/>
        <w:jc w:val="both"/>
        <w:rPr>
          <w:rFonts w:ascii="Times New Roman" w:hAnsi="Times New Roman" w:cs="Times New Roman"/>
          <w:sz w:val="24"/>
          <w:szCs w:val="24"/>
        </w:rPr>
      </w:pPr>
      <w:r w:rsidRPr="00E63713">
        <w:rPr>
          <w:rFonts w:ascii="Times New Roman" w:hAnsi="Times New Roman" w:cs="Times New Roman"/>
          <w:sz w:val="24"/>
          <w:szCs w:val="24"/>
        </w:rPr>
        <w:t>е) посредством ответов на письменные обращения граждан.</w:t>
      </w:r>
    </w:p>
    <w:p w:rsidR="00522A68" w:rsidRPr="00E63713" w:rsidRDefault="004D6358" w:rsidP="001C49BA">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8</w:t>
      </w:r>
      <w:r w:rsidR="00522A68" w:rsidRPr="00E63713">
        <w:rPr>
          <w:rFonts w:ascii="Times New Roman" w:hAnsi="Times New Roman" w:cs="Times New Roman"/>
          <w:sz w:val="24"/>
          <w:szCs w:val="24"/>
        </w:rPr>
        <w:t>. При информировании о порядке предоставления государственн</w:t>
      </w:r>
      <w:r w:rsidR="00E1482C" w:rsidRPr="00E63713">
        <w:rPr>
          <w:rFonts w:ascii="Times New Roman" w:hAnsi="Times New Roman" w:cs="Times New Roman"/>
          <w:sz w:val="24"/>
          <w:szCs w:val="24"/>
        </w:rPr>
        <w:t xml:space="preserve">ой </w:t>
      </w:r>
      <w:r w:rsidR="00522A68" w:rsidRPr="00E63713">
        <w:rPr>
          <w:rFonts w:ascii="Times New Roman" w:hAnsi="Times New Roman" w:cs="Times New Roman"/>
          <w:sz w:val="24"/>
          <w:szCs w:val="24"/>
        </w:rPr>
        <w:t>услуг</w:t>
      </w:r>
      <w:r w:rsidR="00E1482C" w:rsidRPr="00E63713">
        <w:rPr>
          <w:rFonts w:ascii="Times New Roman" w:hAnsi="Times New Roman" w:cs="Times New Roman"/>
          <w:sz w:val="24"/>
          <w:szCs w:val="24"/>
        </w:rPr>
        <w:t xml:space="preserve">и </w:t>
      </w:r>
      <w:r w:rsidR="00522A68" w:rsidRPr="00E63713">
        <w:rPr>
          <w:rFonts w:ascii="Times New Roman" w:hAnsi="Times New Roman" w:cs="Times New Roman"/>
          <w:sz w:val="24"/>
          <w:szCs w:val="24"/>
        </w:rPr>
        <w:t>по телефону должностное лицо</w:t>
      </w:r>
      <w:r w:rsidR="004E7AAC" w:rsidRPr="00E63713">
        <w:rPr>
          <w:rFonts w:ascii="Times New Roman" w:hAnsi="Times New Roman" w:cs="Times New Roman"/>
          <w:sz w:val="24"/>
          <w:szCs w:val="24"/>
        </w:rPr>
        <w:t xml:space="preserve"> </w:t>
      </w:r>
      <w:r w:rsidR="00FD6C0B" w:rsidRPr="00E63713">
        <w:rPr>
          <w:rFonts w:ascii="Times New Roman" w:hAnsi="Times New Roman" w:cs="Times New Roman"/>
          <w:sz w:val="24"/>
          <w:szCs w:val="24"/>
        </w:rPr>
        <w:t xml:space="preserve">Министерства </w:t>
      </w:r>
      <w:r w:rsidR="004E7AAC" w:rsidRPr="00E63713">
        <w:rPr>
          <w:rFonts w:ascii="Times New Roman" w:hAnsi="Times New Roman" w:cs="Times New Roman"/>
          <w:sz w:val="24"/>
          <w:szCs w:val="24"/>
        </w:rPr>
        <w:t>или его территориального</w:t>
      </w:r>
      <w:r w:rsidR="00FD6C0B" w:rsidRPr="00E63713">
        <w:rPr>
          <w:rFonts w:ascii="Times New Roman" w:hAnsi="Times New Roman" w:cs="Times New Roman"/>
          <w:sz w:val="24"/>
          <w:szCs w:val="24"/>
        </w:rPr>
        <w:t xml:space="preserve"> отдела опеки и </w:t>
      </w:r>
      <w:r w:rsidR="006B7C03" w:rsidRPr="00E63713">
        <w:rPr>
          <w:rFonts w:ascii="Times New Roman" w:hAnsi="Times New Roman" w:cs="Times New Roman"/>
          <w:sz w:val="24"/>
          <w:szCs w:val="24"/>
        </w:rPr>
        <w:t>попечительства</w:t>
      </w:r>
      <w:r w:rsidR="004E7AAC" w:rsidRPr="00E63713">
        <w:rPr>
          <w:rFonts w:ascii="Times New Roman" w:hAnsi="Times New Roman" w:cs="Times New Roman"/>
          <w:sz w:val="24"/>
          <w:szCs w:val="24"/>
        </w:rPr>
        <w:t xml:space="preserve"> (далее – должностное лицо)</w:t>
      </w:r>
      <w:r w:rsidR="00522A68" w:rsidRPr="00E63713">
        <w:rPr>
          <w:rFonts w:ascii="Times New Roman" w:hAnsi="Times New Roman" w:cs="Times New Roman"/>
          <w:sz w:val="24"/>
          <w:szCs w:val="24"/>
        </w:rPr>
        <w:t xml:space="preserve">, приняв вызов по телефону, должно представиться: назвать фамилию, имя, отчество (при наличии), наименование структурного подразделения </w:t>
      </w:r>
      <w:r w:rsidR="00FD6C0B" w:rsidRPr="00E63713">
        <w:rPr>
          <w:rFonts w:ascii="Times New Roman" w:hAnsi="Times New Roman" w:cs="Times New Roman"/>
          <w:sz w:val="24"/>
          <w:szCs w:val="24"/>
        </w:rPr>
        <w:t xml:space="preserve">Министерства </w:t>
      </w:r>
      <w:r w:rsidR="004E7AAC" w:rsidRPr="00E63713">
        <w:rPr>
          <w:rFonts w:ascii="Times New Roman" w:hAnsi="Times New Roman" w:cs="Times New Roman"/>
          <w:sz w:val="24"/>
          <w:szCs w:val="24"/>
        </w:rPr>
        <w:t xml:space="preserve">или его территориального </w:t>
      </w:r>
      <w:r w:rsidR="00FD6C0B" w:rsidRPr="00E63713">
        <w:rPr>
          <w:rFonts w:ascii="Times New Roman" w:hAnsi="Times New Roman" w:cs="Times New Roman"/>
          <w:sz w:val="24"/>
          <w:szCs w:val="24"/>
        </w:rPr>
        <w:t>отдела опеки и попечительства</w:t>
      </w:r>
      <w:r w:rsidR="00522A68" w:rsidRPr="00E63713">
        <w:rPr>
          <w:rFonts w:ascii="Times New Roman" w:hAnsi="Times New Roman" w:cs="Times New Roman"/>
          <w:sz w:val="24"/>
          <w:szCs w:val="24"/>
        </w:rPr>
        <w:t>.</w:t>
      </w:r>
    </w:p>
    <w:p w:rsidR="00522A68" w:rsidRPr="00E63713" w:rsidRDefault="00522A68" w:rsidP="001C49BA">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 xml:space="preserve">Должностное лицо обязано сообщить график приема граждан, точный почтовый адрес территориального </w:t>
      </w:r>
      <w:r w:rsidR="00FD6C0B" w:rsidRPr="00E63713">
        <w:rPr>
          <w:rFonts w:ascii="Times New Roman" w:hAnsi="Times New Roman" w:cs="Times New Roman"/>
          <w:sz w:val="24"/>
          <w:szCs w:val="24"/>
        </w:rPr>
        <w:t>отдела опеки и попечительства</w:t>
      </w:r>
      <w:r w:rsidRPr="00E63713">
        <w:rPr>
          <w:rFonts w:ascii="Times New Roman" w:hAnsi="Times New Roman" w:cs="Times New Roman"/>
          <w:sz w:val="24"/>
          <w:szCs w:val="24"/>
        </w:rPr>
        <w:t>,</w:t>
      </w:r>
      <w:r w:rsidR="004E7AAC" w:rsidRPr="00E63713">
        <w:rPr>
          <w:rFonts w:ascii="Times New Roman" w:hAnsi="Times New Roman" w:cs="Times New Roman"/>
          <w:sz w:val="24"/>
          <w:szCs w:val="24"/>
        </w:rPr>
        <w:t xml:space="preserve"> предоставляющего государственн</w:t>
      </w:r>
      <w:r w:rsidR="00BD316C" w:rsidRPr="00E63713">
        <w:rPr>
          <w:rFonts w:ascii="Times New Roman" w:hAnsi="Times New Roman" w:cs="Times New Roman"/>
          <w:sz w:val="24"/>
          <w:szCs w:val="24"/>
        </w:rPr>
        <w:t>ую</w:t>
      </w:r>
      <w:r w:rsidR="004E7AAC" w:rsidRPr="00E63713">
        <w:rPr>
          <w:rFonts w:ascii="Times New Roman" w:hAnsi="Times New Roman" w:cs="Times New Roman"/>
          <w:sz w:val="24"/>
          <w:szCs w:val="24"/>
        </w:rPr>
        <w:t xml:space="preserve"> услуг</w:t>
      </w:r>
      <w:r w:rsidR="00BD316C" w:rsidRPr="00E63713">
        <w:rPr>
          <w:rFonts w:ascii="Times New Roman" w:hAnsi="Times New Roman" w:cs="Times New Roman"/>
          <w:sz w:val="24"/>
          <w:szCs w:val="24"/>
        </w:rPr>
        <w:t>у</w:t>
      </w:r>
      <w:r w:rsidR="004E7AAC" w:rsidRPr="00E63713">
        <w:rPr>
          <w:rFonts w:ascii="Times New Roman" w:hAnsi="Times New Roman" w:cs="Times New Roman"/>
          <w:sz w:val="24"/>
          <w:szCs w:val="24"/>
        </w:rPr>
        <w:t>,</w:t>
      </w:r>
      <w:r w:rsidRPr="00E63713">
        <w:rPr>
          <w:rFonts w:ascii="Times New Roman" w:hAnsi="Times New Roman" w:cs="Times New Roman"/>
          <w:sz w:val="24"/>
          <w:szCs w:val="24"/>
        </w:rPr>
        <w:t xml:space="preserve"> способ проезда к нему, а при необходимости - требования к письменному обращению.</w:t>
      </w:r>
    </w:p>
    <w:p w:rsidR="00522A68" w:rsidRPr="00E63713" w:rsidRDefault="00522A68" w:rsidP="001C49BA">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Во время разговора должностное лицо должно произносить слова четко и не прерывать разговор по причине поступления другого звонка.</w:t>
      </w:r>
    </w:p>
    <w:p w:rsidR="00522A68" w:rsidRPr="00E63713" w:rsidRDefault="00522A68" w:rsidP="001C49BA">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w:t>
      </w:r>
    </w:p>
    <w:p w:rsidR="00F63B71" w:rsidRPr="00E63713" w:rsidRDefault="00F63B71" w:rsidP="00F63B71">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 xml:space="preserve">Продолжительность информирования по телефону не должна превышать 10 (десяти) минут. </w:t>
      </w:r>
    </w:p>
    <w:p w:rsidR="00F63B71" w:rsidRPr="00E63713" w:rsidRDefault="00F63B71" w:rsidP="00F63B71">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Информирование граждан по телефону о порядке предоставления государственн</w:t>
      </w:r>
      <w:r w:rsidR="00BD316C" w:rsidRPr="00E63713">
        <w:rPr>
          <w:rFonts w:ascii="Times New Roman" w:hAnsi="Times New Roman" w:cs="Times New Roman"/>
          <w:sz w:val="24"/>
          <w:szCs w:val="24"/>
        </w:rPr>
        <w:t>ой</w:t>
      </w:r>
      <w:r w:rsidRPr="00E63713">
        <w:rPr>
          <w:rFonts w:ascii="Times New Roman" w:hAnsi="Times New Roman" w:cs="Times New Roman"/>
          <w:sz w:val="24"/>
          <w:szCs w:val="24"/>
        </w:rPr>
        <w:t xml:space="preserve"> услуг</w:t>
      </w:r>
      <w:r w:rsidR="00BD316C" w:rsidRPr="00E63713">
        <w:rPr>
          <w:rFonts w:ascii="Times New Roman" w:hAnsi="Times New Roman" w:cs="Times New Roman"/>
          <w:sz w:val="24"/>
          <w:szCs w:val="24"/>
        </w:rPr>
        <w:t>и</w:t>
      </w:r>
      <w:r w:rsidRPr="00E63713">
        <w:rPr>
          <w:rFonts w:ascii="Times New Roman" w:hAnsi="Times New Roman" w:cs="Times New Roman"/>
          <w:sz w:val="24"/>
          <w:szCs w:val="24"/>
        </w:rPr>
        <w:t xml:space="preserve"> осуществляется в соответствии с графиком работы </w:t>
      </w:r>
      <w:r w:rsidR="00FD6C0B" w:rsidRPr="00E63713">
        <w:rPr>
          <w:rFonts w:ascii="Times New Roman" w:hAnsi="Times New Roman" w:cs="Times New Roman"/>
          <w:sz w:val="24"/>
          <w:szCs w:val="24"/>
        </w:rPr>
        <w:t xml:space="preserve">Министерства и </w:t>
      </w:r>
      <w:r w:rsidRPr="00E63713">
        <w:rPr>
          <w:rFonts w:ascii="Times New Roman" w:hAnsi="Times New Roman" w:cs="Times New Roman"/>
          <w:sz w:val="24"/>
          <w:szCs w:val="24"/>
        </w:rPr>
        <w:t>территориального о</w:t>
      </w:r>
      <w:r w:rsidR="00FD6C0B" w:rsidRPr="00E63713">
        <w:rPr>
          <w:rFonts w:ascii="Times New Roman" w:hAnsi="Times New Roman" w:cs="Times New Roman"/>
          <w:sz w:val="24"/>
          <w:szCs w:val="24"/>
        </w:rPr>
        <w:t>тдела опеки и попечительства</w:t>
      </w:r>
      <w:r w:rsidRPr="00E63713">
        <w:rPr>
          <w:rFonts w:ascii="Times New Roman" w:hAnsi="Times New Roman" w:cs="Times New Roman"/>
          <w:sz w:val="24"/>
          <w:szCs w:val="24"/>
        </w:rPr>
        <w:t>.</w:t>
      </w:r>
    </w:p>
    <w:p w:rsidR="00522A68" w:rsidRPr="00E63713" w:rsidRDefault="004D6358" w:rsidP="001C49BA">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9</w:t>
      </w:r>
      <w:r w:rsidR="00522A68" w:rsidRPr="00E63713">
        <w:rPr>
          <w:rFonts w:ascii="Times New Roman" w:hAnsi="Times New Roman" w:cs="Times New Roman"/>
          <w:sz w:val="24"/>
          <w:szCs w:val="24"/>
        </w:rPr>
        <w:t>. При ответах на телефонные звонки и устные обращения по вопрос</w:t>
      </w:r>
      <w:r w:rsidR="00936E02" w:rsidRPr="00E63713">
        <w:rPr>
          <w:rFonts w:ascii="Times New Roman" w:hAnsi="Times New Roman" w:cs="Times New Roman"/>
          <w:sz w:val="24"/>
          <w:szCs w:val="24"/>
        </w:rPr>
        <w:t>ам</w:t>
      </w:r>
      <w:r w:rsidR="00522A68" w:rsidRPr="00E63713">
        <w:rPr>
          <w:rFonts w:ascii="Times New Roman" w:hAnsi="Times New Roman" w:cs="Times New Roman"/>
          <w:sz w:val="24"/>
          <w:szCs w:val="24"/>
        </w:rPr>
        <w:t xml:space="preserve"> предоставления государственн</w:t>
      </w:r>
      <w:r w:rsidR="00E1482C" w:rsidRPr="00E63713">
        <w:rPr>
          <w:rFonts w:ascii="Times New Roman" w:hAnsi="Times New Roman" w:cs="Times New Roman"/>
          <w:sz w:val="24"/>
          <w:szCs w:val="24"/>
        </w:rPr>
        <w:t xml:space="preserve">ой </w:t>
      </w:r>
      <w:r w:rsidR="00522A68" w:rsidRPr="00E63713">
        <w:rPr>
          <w:rFonts w:ascii="Times New Roman" w:hAnsi="Times New Roman" w:cs="Times New Roman"/>
          <w:sz w:val="24"/>
          <w:szCs w:val="24"/>
        </w:rPr>
        <w:t>услуг</w:t>
      </w:r>
      <w:r w:rsidR="00E1482C" w:rsidRPr="00E63713">
        <w:rPr>
          <w:rFonts w:ascii="Times New Roman" w:hAnsi="Times New Roman" w:cs="Times New Roman"/>
          <w:sz w:val="24"/>
          <w:szCs w:val="24"/>
        </w:rPr>
        <w:t>и</w:t>
      </w:r>
      <w:r w:rsidR="00522A68" w:rsidRPr="00E63713">
        <w:rPr>
          <w:rFonts w:ascii="Times New Roman" w:hAnsi="Times New Roman" w:cs="Times New Roman"/>
          <w:sz w:val="24"/>
          <w:szCs w:val="24"/>
        </w:rPr>
        <w:t xml:space="preserve"> должностное лицо обязано в соответствии с поступившим обращением предоставлять информацию по следующим вопросам:</w:t>
      </w:r>
    </w:p>
    <w:p w:rsidR="00522A68" w:rsidRPr="00E63713" w:rsidRDefault="00522A68" w:rsidP="001C49BA">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а) о нормативных правовых актах, регулирующих вопросы предоставления государственн</w:t>
      </w:r>
      <w:r w:rsidR="00E1482C" w:rsidRPr="00E63713">
        <w:rPr>
          <w:rFonts w:ascii="Times New Roman" w:hAnsi="Times New Roman" w:cs="Times New Roman"/>
          <w:sz w:val="24"/>
          <w:szCs w:val="24"/>
        </w:rPr>
        <w:t xml:space="preserve">ой </w:t>
      </w:r>
      <w:r w:rsidRPr="00E63713">
        <w:rPr>
          <w:rFonts w:ascii="Times New Roman" w:hAnsi="Times New Roman" w:cs="Times New Roman"/>
          <w:sz w:val="24"/>
          <w:szCs w:val="24"/>
        </w:rPr>
        <w:t>услуг</w:t>
      </w:r>
      <w:r w:rsidR="00E1482C" w:rsidRPr="00E63713">
        <w:rPr>
          <w:rFonts w:ascii="Times New Roman" w:hAnsi="Times New Roman" w:cs="Times New Roman"/>
          <w:sz w:val="24"/>
          <w:szCs w:val="24"/>
        </w:rPr>
        <w:t xml:space="preserve">и </w:t>
      </w:r>
      <w:r w:rsidRPr="00E63713">
        <w:rPr>
          <w:rFonts w:ascii="Times New Roman" w:hAnsi="Times New Roman" w:cs="Times New Roman"/>
          <w:sz w:val="24"/>
          <w:szCs w:val="24"/>
        </w:rPr>
        <w:t>(наименование, номер, дата принятия нормативного правового акта);</w:t>
      </w:r>
    </w:p>
    <w:p w:rsidR="00522A68" w:rsidRPr="00E63713" w:rsidRDefault="00522A68" w:rsidP="001C49BA">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б) о перечне категорий граждан, имеющих право на получение государственн</w:t>
      </w:r>
      <w:r w:rsidR="00E1482C" w:rsidRPr="00E63713">
        <w:rPr>
          <w:rFonts w:ascii="Times New Roman" w:hAnsi="Times New Roman" w:cs="Times New Roman"/>
          <w:sz w:val="24"/>
          <w:szCs w:val="24"/>
        </w:rPr>
        <w:t xml:space="preserve">ой </w:t>
      </w:r>
      <w:r w:rsidRPr="00E63713">
        <w:rPr>
          <w:rFonts w:ascii="Times New Roman" w:hAnsi="Times New Roman" w:cs="Times New Roman"/>
          <w:sz w:val="24"/>
          <w:szCs w:val="24"/>
        </w:rPr>
        <w:t>услуг</w:t>
      </w:r>
      <w:r w:rsidR="00E1482C" w:rsidRPr="00E63713">
        <w:rPr>
          <w:rFonts w:ascii="Times New Roman" w:hAnsi="Times New Roman" w:cs="Times New Roman"/>
          <w:sz w:val="24"/>
          <w:szCs w:val="24"/>
        </w:rPr>
        <w:t>и</w:t>
      </w:r>
      <w:r w:rsidRPr="00E63713">
        <w:rPr>
          <w:rFonts w:ascii="Times New Roman" w:hAnsi="Times New Roman" w:cs="Times New Roman"/>
          <w:sz w:val="24"/>
          <w:szCs w:val="24"/>
        </w:rPr>
        <w:t>;</w:t>
      </w:r>
    </w:p>
    <w:p w:rsidR="00522A68" w:rsidRPr="00E63713" w:rsidRDefault="00522A68" w:rsidP="001C49BA">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 xml:space="preserve">в) о перечне документов, необходимых для предоставления </w:t>
      </w:r>
      <w:r w:rsidR="00E1482C" w:rsidRPr="00E63713">
        <w:rPr>
          <w:rFonts w:ascii="Times New Roman" w:hAnsi="Times New Roman" w:cs="Times New Roman"/>
          <w:sz w:val="24"/>
          <w:szCs w:val="24"/>
        </w:rPr>
        <w:t>государственной</w:t>
      </w:r>
      <w:r w:rsidRPr="00E63713">
        <w:rPr>
          <w:rFonts w:ascii="Times New Roman" w:hAnsi="Times New Roman" w:cs="Times New Roman"/>
          <w:sz w:val="24"/>
          <w:szCs w:val="24"/>
        </w:rPr>
        <w:t xml:space="preserve"> услуг</w:t>
      </w:r>
      <w:r w:rsidR="00E1482C" w:rsidRPr="00E63713">
        <w:rPr>
          <w:rFonts w:ascii="Times New Roman" w:hAnsi="Times New Roman" w:cs="Times New Roman"/>
          <w:sz w:val="24"/>
          <w:szCs w:val="24"/>
        </w:rPr>
        <w:t>и</w:t>
      </w:r>
      <w:r w:rsidRPr="00E63713">
        <w:rPr>
          <w:rFonts w:ascii="Times New Roman" w:hAnsi="Times New Roman" w:cs="Times New Roman"/>
          <w:sz w:val="24"/>
          <w:szCs w:val="24"/>
        </w:rPr>
        <w:t>;</w:t>
      </w:r>
    </w:p>
    <w:p w:rsidR="00522A68" w:rsidRPr="00E63713" w:rsidRDefault="00522A68" w:rsidP="001C49BA">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г) о сроках предоставления государственн</w:t>
      </w:r>
      <w:r w:rsidR="00E1482C" w:rsidRPr="00E63713">
        <w:rPr>
          <w:rFonts w:ascii="Times New Roman" w:hAnsi="Times New Roman" w:cs="Times New Roman"/>
          <w:sz w:val="24"/>
          <w:szCs w:val="24"/>
        </w:rPr>
        <w:t xml:space="preserve">ой </w:t>
      </w:r>
      <w:r w:rsidRPr="00E63713">
        <w:rPr>
          <w:rFonts w:ascii="Times New Roman" w:hAnsi="Times New Roman" w:cs="Times New Roman"/>
          <w:sz w:val="24"/>
          <w:szCs w:val="24"/>
        </w:rPr>
        <w:t>услуг</w:t>
      </w:r>
      <w:r w:rsidR="00E1482C" w:rsidRPr="00E63713">
        <w:rPr>
          <w:rFonts w:ascii="Times New Roman" w:hAnsi="Times New Roman" w:cs="Times New Roman"/>
          <w:sz w:val="24"/>
          <w:szCs w:val="24"/>
        </w:rPr>
        <w:t>и</w:t>
      </w:r>
      <w:r w:rsidRPr="00E63713">
        <w:rPr>
          <w:rFonts w:ascii="Times New Roman" w:hAnsi="Times New Roman" w:cs="Times New Roman"/>
          <w:sz w:val="24"/>
          <w:szCs w:val="24"/>
        </w:rPr>
        <w:t>;</w:t>
      </w:r>
    </w:p>
    <w:p w:rsidR="00522A68" w:rsidRPr="00E63713" w:rsidRDefault="00522A68" w:rsidP="001C49BA">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д) об основаниях отказа в предоставлении государственн</w:t>
      </w:r>
      <w:r w:rsidR="00E1482C" w:rsidRPr="00E63713">
        <w:rPr>
          <w:rFonts w:ascii="Times New Roman" w:hAnsi="Times New Roman" w:cs="Times New Roman"/>
          <w:sz w:val="24"/>
          <w:szCs w:val="24"/>
        </w:rPr>
        <w:t xml:space="preserve">ой </w:t>
      </w:r>
      <w:r w:rsidRPr="00E63713">
        <w:rPr>
          <w:rFonts w:ascii="Times New Roman" w:hAnsi="Times New Roman" w:cs="Times New Roman"/>
          <w:sz w:val="24"/>
          <w:szCs w:val="24"/>
        </w:rPr>
        <w:t>услуг</w:t>
      </w:r>
      <w:r w:rsidR="00E1482C" w:rsidRPr="00E63713">
        <w:rPr>
          <w:rFonts w:ascii="Times New Roman" w:hAnsi="Times New Roman" w:cs="Times New Roman"/>
          <w:sz w:val="24"/>
          <w:szCs w:val="24"/>
        </w:rPr>
        <w:t>и</w:t>
      </w:r>
      <w:r w:rsidRPr="00E63713">
        <w:rPr>
          <w:rFonts w:ascii="Times New Roman" w:hAnsi="Times New Roman" w:cs="Times New Roman"/>
          <w:sz w:val="24"/>
          <w:szCs w:val="24"/>
        </w:rPr>
        <w:t>;</w:t>
      </w:r>
    </w:p>
    <w:p w:rsidR="00522A68" w:rsidRPr="00E63713" w:rsidRDefault="00522A68" w:rsidP="001C49BA">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 xml:space="preserve">е) о месте размещения на официальном сайте </w:t>
      </w:r>
      <w:r w:rsidR="00FD6C0B" w:rsidRPr="00E63713">
        <w:rPr>
          <w:rFonts w:ascii="Times New Roman" w:hAnsi="Times New Roman" w:cs="Times New Roman"/>
          <w:sz w:val="24"/>
          <w:szCs w:val="24"/>
        </w:rPr>
        <w:t xml:space="preserve">Министерства </w:t>
      </w:r>
      <w:r w:rsidRPr="00E63713">
        <w:rPr>
          <w:rFonts w:ascii="Times New Roman" w:hAnsi="Times New Roman" w:cs="Times New Roman"/>
          <w:sz w:val="24"/>
          <w:szCs w:val="24"/>
        </w:rPr>
        <w:t>информации по вопросам предоставления государственн</w:t>
      </w:r>
      <w:r w:rsidR="00936E02" w:rsidRPr="00E63713">
        <w:rPr>
          <w:rFonts w:ascii="Times New Roman" w:hAnsi="Times New Roman" w:cs="Times New Roman"/>
          <w:sz w:val="24"/>
          <w:szCs w:val="24"/>
        </w:rPr>
        <w:t>ых</w:t>
      </w:r>
      <w:r w:rsidRPr="00E63713">
        <w:rPr>
          <w:rFonts w:ascii="Times New Roman" w:hAnsi="Times New Roman" w:cs="Times New Roman"/>
          <w:sz w:val="24"/>
          <w:szCs w:val="24"/>
        </w:rPr>
        <w:t xml:space="preserve"> услуг.</w:t>
      </w:r>
    </w:p>
    <w:p w:rsidR="00411866" w:rsidRPr="00E63713" w:rsidRDefault="00411866" w:rsidP="00411866">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ж) о графике работы уполномоченного органа.</w:t>
      </w:r>
    </w:p>
    <w:p w:rsidR="006D2970" w:rsidRPr="00E63713" w:rsidRDefault="006D2970" w:rsidP="001C49BA">
      <w:pPr>
        <w:pStyle w:val="ConsPlusNormal"/>
        <w:ind w:firstLine="567"/>
        <w:jc w:val="both"/>
        <w:rPr>
          <w:rFonts w:ascii="Times New Roman" w:hAnsi="Times New Roman" w:cs="Times New Roman"/>
          <w:sz w:val="24"/>
          <w:szCs w:val="24"/>
        </w:rPr>
      </w:pPr>
    </w:p>
    <w:p w:rsidR="005D3F7A" w:rsidRPr="00E63713" w:rsidRDefault="000A334B" w:rsidP="00936E02">
      <w:pPr>
        <w:pStyle w:val="ConsPlusNormal"/>
        <w:jc w:val="center"/>
        <w:outlineLvl w:val="0"/>
        <w:rPr>
          <w:rFonts w:ascii="Times New Roman" w:hAnsi="Times New Roman" w:cs="Times New Roman"/>
          <w:b/>
          <w:sz w:val="24"/>
          <w:szCs w:val="24"/>
        </w:rPr>
      </w:pPr>
      <w:r w:rsidRPr="00E63713">
        <w:rPr>
          <w:rFonts w:ascii="Times New Roman" w:hAnsi="Times New Roman" w:cs="Times New Roman"/>
          <w:b/>
          <w:sz w:val="24"/>
          <w:szCs w:val="24"/>
        </w:rPr>
        <w:t>Раздел 2. Стандарт предоставления государственн</w:t>
      </w:r>
      <w:r w:rsidR="001C5FE4" w:rsidRPr="00E63713">
        <w:rPr>
          <w:rFonts w:ascii="Times New Roman" w:hAnsi="Times New Roman" w:cs="Times New Roman"/>
          <w:b/>
          <w:sz w:val="24"/>
          <w:szCs w:val="24"/>
        </w:rPr>
        <w:t>ой</w:t>
      </w:r>
      <w:r w:rsidRPr="00E63713">
        <w:rPr>
          <w:rFonts w:ascii="Times New Roman" w:hAnsi="Times New Roman" w:cs="Times New Roman"/>
          <w:b/>
          <w:sz w:val="24"/>
          <w:szCs w:val="24"/>
        </w:rPr>
        <w:t xml:space="preserve"> услуг</w:t>
      </w:r>
      <w:r w:rsidR="001C5FE4" w:rsidRPr="00E63713">
        <w:rPr>
          <w:rFonts w:ascii="Times New Roman" w:hAnsi="Times New Roman" w:cs="Times New Roman"/>
          <w:b/>
          <w:sz w:val="24"/>
          <w:szCs w:val="24"/>
        </w:rPr>
        <w:t>и</w:t>
      </w:r>
    </w:p>
    <w:p w:rsidR="008B2FB8" w:rsidRPr="00E63713" w:rsidRDefault="008B2FB8" w:rsidP="001C49BA">
      <w:pPr>
        <w:pStyle w:val="ConsPlusNormal"/>
        <w:ind w:firstLine="567"/>
        <w:jc w:val="center"/>
        <w:outlineLvl w:val="1"/>
        <w:rPr>
          <w:rFonts w:ascii="Times New Roman" w:hAnsi="Times New Roman" w:cs="Times New Roman"/>
          <w:b/>
          <w:sz w:val="24"/>
          <w:szCs w:val="24"/>
        </w:rPr>
      </w:pPr>
    </w:p>
    <w:p w:rsidR="005D3F7A" w:rsidRPr="00E63713" w:rsidRDefault="000A334B" w:rsidP="00936E02">
      <w:pPr>
        <w:pStyle w:val="ConsPlusNormal"/>
        <w:jc w:val="center"/>
        <w:outlineLvl w:val="1"/>
        <w:rPr>
          <w:rFonts w:ascii="Times New Roman" w:hAnsi="Times New Roman" w:cs="Times New Roman"/>
          <w:b/>
          <w:sz w:val="24"/>
          <w:szCs w:val="24"/>
        </w:rPr>
      </w:pPr>
      <w:r w:rsidRPr="00E63713">
        <w:rPr>
          <w:rFonts w:ascii="Times New Roman" w:hAnsi="Times New Roman" w:cs="Times New Roman"/>
          <w:b/>
          <w:sz w:val="24"/>
          <w:szCs w:val="24"/>
        </w:rPr>
        <w:t>4.</w:t>
      </w:r>
      <w:r w:rsidR="005D3F7A" w:rsidRPr="00E63713">
        <w:rPr>
          <w:rFonts w:ascii="Times New Roman" w:hAnsi="Times New Roman" w:cs="Times New Roman"/>
          <w:b/>
          <w:sz w:val="24"/>
          <w:szCs w:val="24"/>
        </w:rPr>
        <w:t xml:space="preserve"> Наименование государственн</w:t>
      </w:r>
      <w:r w:rsidR="001C5FE4" w:rsidRPr="00E63713">
        <w:rPr>
          <w:rFonts w:ascii="Times New Roman" w:hAnsi="Times New Roman" w:cs="Times New Roman"/>
          <w:b/>
          <w:sz w:val="24"/>
          <w:szCs w:val="24"/>
        </w:rPr>
        <w:t xml:space="preserve">ой </w:t>
      </w:r>
      <w:r w:rsidR="005D3F7A" w:rsidRPr="00E63713">
        <w:rPr>
          <w:rFonts w:ascii="Times New Roman" w:hAnsi="Times New Roman" w:cs="Times New Roman"/>
          <w:b/>
          <w:sz w:val="24"/>
          <w:szCs w:val="24"/>
        </w:rPr>
        <w:t>услуг</w:t>
      </w:r>
      <w:r w:rsidR="001C5FE4" w:rsidRPr="00E63713">
        <w:rPr>
          <w:rFonts w:ascii="Times New Roman" w:hAnsi="Times New Roman" w:cs="Times New Roman"/>
          <w:b/>
          <w:sz w:val="24"/>
          <w:szCs w:val="24"/>
        </w:rPr>
        <w:t>и</w:t>
      </w:r>
    </w:p>
    <w:p w:rsidR="00522A68" w:rsidRPr="00E63713" w:rsidRDefault="00522A68" w:rsidP="001C49BA">
      <w:pPr>
        <w:pStyle w:val="ConsPlusNormal"/>
        <w:ind w:firstLine="567"/>
        <w:jc w:val="center"/>
        <w:rPr>
          <w:rFonts w:ascii="Times New Roman" w:hAnsi="Times New Roman" w:cs="Times New Roman"/>
          <w:sz w:val="24"/>
          <w:szCs w:val="24"/>
        </w:rPr>
      </w:pPr>
    </w:p>
    <w:p w:rsidR="00936E02" w:rsidRPr="00E63713" w:rsidRDefault="004D6358" w:rsidP="001C49BA">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10</w:t>
      </w:r>
      <w:r w:rsidR="00522A68" w:rsidRPr="00E63713">
        <w:rPr>
          <w:rFonts w:ascii="Times New Roman" w:hAnsi="Times New Roman" w:cs="Times New Roman"/>
          <w:sz w:val="24"/>
          <w:szCs w:val="24"/>
        </w:rPr>
        <w:t>. Наименование государственн</w:t>
      </w:r>
      <w:r w:rsidR="00624287" w:rsidRPr="00E63713">
        <w:rPr>
          <w:rFonts w:ascii="Times New Roman" w:hAnsi="Times New Roman" w:cs="Times New Roman"/>
          <w:sz w:val="24"/>
          <w:szCs w:val="24"/>
        </w:rPr>
        <w:t xml:space="preserve">ой </w:t>
      </w:r>
      <w:r w:rsidR="00434AD3" w:rsidRPr="00E63713">
        <w:rPr>
          <w:rFonts w:ascii="Times New Roman" w:hAnsi="Times New Roman" w:cs="Times New Roman"/>
          <w:sz w:val="24"/>
          <w:szCs w:val="24"/>
        </w:rPr>
        <w:t>услуг</w:t>
      </w:r>
      <w:r w:rsidR="00624287" w:rsidRPr="00E63713">
        <w:rPr>
          <w:rFonts w:ascii="Times New Roman" w:hAnsi="Times New Roman" w:cs="Times New Roman"/>
          <w:sz w:val="24"/>
          <w:szCs w:val="24"/>
        </w:rPr>
        <w:t>и</w:t>
      </w:r>
      <w:r w:rsidR="00936E02" w:rsidRPr="00E63713">
        <w:rPr>
          <w:rFonts w:ascii="Times New Roman" w:hAnsi="Times New Roman" w:cs="Times New Roman"/>
          <w:sz w:val="24"/>
          <w:szCs w:val="24"/>
        </w:rPr>
        <w:t>:</w:t>
      </w:r>
    </w:p>
    <w:p w:rsidR="00604FE4" w:rsidRPr="00E63713" w:rsidRDefault="00604FE4" w:rsidP="00604FE4">
      <w:pPr>
        <w:tabs>
          <w:tab w:val="left" w:pos="4111"/>
        </w:tabs>
        <w:spacing w:after="0" w:line="240" w:lineRule="auto"/>
        <w:ind w:firstLine="567"/>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lastRenderedPageBreak/>
        <w:t>«Выдача органом опеки и попечительства разрешения (согласия) на совершение сделок</w:t>
      </w:r>
      <w:r w:rsidR="006629F8" w:rsidRPr="00E63713">
        <w:rPr>
          <w:rFonts w:ascii="Times New Roman" w:eastAsia="Times New Roman" w:hAnsi="Times New Roman" w:cs="Times New Roman"/>
          <w:sz w:val="24"/>
          <w:szCs w:val="24"/>
        </w:rPr>
        <w:t>,</w:t>
      </w:r>
      <w:r w:rsidRPr="00E63713">
        <w:rPr>
          <w:rFonts w:ascii="Times New Roman" w:eastAsia="Times New Roman" w:hAnsi="Times New Roman" w:cs="Times New Roman"/>
          <w:sz w:val="24"/>
          <w:szCs w:val="24"/>
        </w:rPr>
        <w:t xml:space="preserve"> связанных с имуществом, принадлежащим подопечному»</w:t>
      </w:r>
      <w:r w:rsidR="000C01B7" w:rsidRPr="00E63713">
        <w:rPr>
          <w:rFonts w:ascii="Times New Roman" w:eastAsia="Times New Roman" w:hAnsi="Times New Roman" w:cs="Times New Roman"/>
          <w:sz w:val="24"/>
          <w:szCs w:val="24"/>
        </w:rPr>
        <w:t>.</w:t>
      </w:r>
    </w:p>
    <w:p w:rsidR="003478C7" w:rsidRPr="00E63713" w:rsidRDefault="003478C7" w:rsidP="003478C7">
      <w:pPr>
        <w:pStyle w:val="ConsPlusNormal"/>
        <w:ind w:firstLine="567"/>
        <w:jc w:val="both"/>
        <w:rPr>
          <w:sz w:val="24"/>
          <w:szCs w:val="24"/>
        </w:rPr>
      </w:pPr>
    </w:p>
    <w:p w:rsidR="004E7AAC" w:rsidRPr="00E63713" w:rsidRDefault="005C28A0" w:rsidP="001E48C4">
      <w:pPr>
        <w:pStyle w:val="ConsPlusNormal"/>
        <w:jc w:val="center"/>
        <w:rPr>
          <w:rFonts w:ascii="Times New Roman" w:hAnsi="Times New Roman" w:cs="Times New Roman"/>
          <w:b/>
          <w:sz w:val="24"/>
          <w:szCs w:val="24"/>
        </w:rPr>
      </w:pPr>
      <w:r w:rsidRPr="00E63713">
        <w:rPr>
          <w:rFonts w:ascii="Times New Roman" w:hAnsi="Times New Roman" w:cs="Times New Roman"/>
          <w:b/>
          <w:sz w:val="24"/>
          <w:szCs w:val="24"/>
        </w:rPr>
        <w:t>5</w:t>
      </w:r>
      <w:r w:rsidR="005D3F7A" w:rsidRPr="00E63713">
        <w:rPr>
          <w:rFonts w:ascii="Times New Roman" w:hAnsi="Times New Roman" w:cs="Times New Roman"/>
          <w:b/>
          <w:sz w:val="24"/>
          <w:szCs w:val="24"/>
        </w:rPr>
        <w:t xml:space="preserve">. Наименование </w:t>
      </w:r>
      <w:r w:rsidR="004E7AAC" w:rsidRPr="00E63713">
        <w:rPr>
          <w:rFonts w:ascii="Times New Roman" w:hAnsi="Times New Roman" w:cs="Times New Roman"/>
          <w:b/>
          <w:sz w:val="24"/>
          <w:szCs w:val="24"/>
        </w:rPr>
        <w:t xml:space="preserve">исполнительного </w:t>
      </w:r>
      <w:r w:rsidR="005D3F7A" w:rsidRPr="00E63713">
        <w:rPr>
          <w:rFonts w:ascii="Times New Roman" w:hAnsi="Times New Roman" w:cs="Times New Roman"/>
          <w:b/>
          <w:sz w:val="24"/>
          <w:szCs w:val="24"/>
        </w:rPr>
        <w:t>органа</w:t>
      </w:r>
      <w:r w:rsidR="004E7AAC" w:rsidRPr="00E63713">
        <w:rPr>
          <w:rFonts w:ascii="Times New Roman" w:hAnsi="Times New Roman" w:cs="Times New Roman"/>
          <w:b/>
          <w:sz w:val="24"/>
          <w:szCs w:val="24"/>
        </w:rPr>
        <w:t xml:space="preserve"> государственной власти</w:t>
      </w:r>
      <w:r w:rsidR="005D3F7A" w:rsidRPr="00E63713">
        <w:rPr>
          <w:rFonts w:ascii="Times New Roman" w:hAnsi="Times New Roman" w:cs="Times New Roman"/>
          <w:b/>
          <w:sz w:val="24"/>
          <w:szCs w:val="24"/>
        </w:rPr>
        <w:t>,</w:t>
      </w:r>
    </w:p>
    <w:p w:rsidR="005D3F7A" w:rsidRPr="00E63713" w:rsidRDefault="005D3F7A" w:rsidP="001E48C4">
      <w:pPr>
        <w:pStyle w:val="ConsPlusNormal"/>
        <w:jc w:val="center"/>
        <w:outlineLvl w:val="1"/>
        <w:rPr>
          <w:rFonts w:ascii="Times New Roman" w:hAnsi="Times New Roman" w:cs="Times New Roman"/>
          <w:b/>
          <w:sz w:val="24"/>
          <w:szCs w:val="24"/>
        </w:rPr>
      </w:pPr>
      <w:r w:rsidRPr="00E63713">
        <w:rPr>
          <w:rFonts w:ascii="Times New Roman" w:hAnsi="Times New Roman" w:cs="Times New Roman"/>
          <w:b/>
          <w:sz w:val="24"/>
          <w:szCs w:val="24"/>
        </w:rPr>
        <w:t>предоставляющего государственн</w:t>
      </w:r>
      <w:r w:rsidR="001C5FE4" w:rsidRPr="00E63713">
        <w:rPr>
          <w:rFonts w:ascii="Times New Roman" w:hAnsi="Times New Roman" w:cs="Times New Roman"/>
          <w:b/>
          <w:sz w:val="24"/>
          <w:szCs w:val="24"/>
        </w:rPr>
        <w:t>ую</w:t>
      </w:r>
      <w:r w:rsidR="00936E02" w:rsidRPr="00E63713">
        <w:rPr>
          <w:rFonts w:ascii="Times New Roman" w:hAnsi="Times New Roman" w:cs="Times New Roman"/>
          <w:b/>
          <w:sz w:val="24"/>
          <w:szCs w:val="24"/>
        </w:rPr>
        <w:t xml:space="preserve"> услуг</w:t>
      </w:r>
      <w:r w:rsidR="001C5FE4" w:rsidRPr="00E63713">
        <w:rPr>
          <w:rFonts w:ascii="Times New Roman" w:hAnsi="Times New Roman" w:cs="Times New Roman"/>
          <w:b/>
          <w:sz w:val="24"/>
          <w:szCs w:val="24"/>
        </w:rPr>
        <w:t>у</w:t>
      </w:r>
    </w:p>
    <w:p w:rsidR="005D3F7A" w:rsidRPr="00E63713" w:rsidRDefault="005D3F7A" w:rsidP="001C49BA">
      <w:pPr>
        <w:pStyle w:val="ConsPlusNormal"/>
        <w:ind w:left="1287"/>
        <w:rPr>
          <w:rFonts w:ascii="Times New Roman" w:hAnsi="Times New Roman" w:cs="Times New Roman"/>
          <w:b/>
          <w:sz w:val="24"/>
          <w:szCs w:val="24"/>
        </w:rPr>
      </w:pPr>
    </w:p>
    <w:p w:rsidR="00DB3F9D" w:rsidRPr="00E63713" w:rsidRDefault="00936E02" w:rsidP="00936E02">
      <w:pPr>
        <w:pStyle w:val="ConsPlusNormal"/>
        <w:ind w:firstLine="567"/>
        <w:jc w:val="both"/>
        <w:rPr>
          <w:rFonts w:ascii="Times New Roman" w:hAnsi="Times New Roman" w:cs="Times New Roman"/>
          <w:strike/>
          <w:sz w:val="24"/>
          <w:szCs w:val="24"/>
        </w:rPr>
      </w:pPr>
      <w:r w:rsidRPr="00E63713">
        <w:rPr>
          <w:rFonts w:ascii="Times New Roman" w:hAnsi="Times New Roman" w:cs="Times New Roman"/>
          <w:sz w:val="24"/>
          <w:szCs w:val="24"/>
        </w:rPr>
        <w:t>1</w:t>
      </w:r>
      <w:r w:rsidR="004D6358" w:rsidRPr="00E63713">
        <w:rPr>
          <w:rFonts w:ascii="Times New Roman" w:hAnsi="Times New Roman" w:cs="Times New Roman"/>
          <w:sz w:val="24"/>
          <w:szCs w:val="24"/>
        </w:rPr>
        <w:t>1</w:t>
      </w:r>
      <w:r w:rsidRPr="00E63713">
        <w:rPr>
          <w:rFonts w:ascii="Times New Roman" w:hAnsi="Times New Roman" w:cs="Times New Roman"/>
          <w:sz w:val="24"/>
          <w:szCs w:val="24"/>
        </w:rPr>
        <w:t>. Государственн</w:t>
      </w:r>
      <w:r w:rsidR="00624287" w:rsidRPr="00E63713">
        <w:rPr>
          <w:rFonts w:ascii="Times New Roman" w:hAnsi="Times New Roman" w:cs="Times New Roman"/>
          <w:sz w:val="24"/>
          <w:szCs w:val="24"/>
        </w:rPr>
        <w:t xml:space="preserve">ая </w:t>
      </w:r>
      <w:r w:rsidRPr="00E63713">
        <w:rPr>
          <w:rFonts w:ascii="Times New Roman" w:hAnsi="Times New Roman" w:cs="Times New Roman"/>
          <w:sz w:val="24"/>
          <w:szCs w:val="24"/>
        </w:rPr>
        <w:t>услуг</w:t>
      </w:r>
      <w:r w:rsidR="00624287" w:rsidRPr="00E63713">
        <w:rPr>
          <w:rFonts w:ascii="Times New Roman" w:hAnsi="Times New Roman" w:cs="Times New Roman"/>
          <w:sz w:val="24"/>
          <w:szCs w:val="24"/>
        </w:rPr>
        <w:t>а</w:t>
      </w:r>
      <w:r w:rsidRPr="00E63713">
        <w:rPr>
          <w:rFonts w:ascii="Times New Roman" w:hAnsi="Times New Roman" w:cs="Times New Roman"/>
          <w:sz w:val="24"/>
          <w:szCs w:val="24"/>
        </w:rPr>
        <w:t xml:space="preserve"> предоставля</w:t>
      </w:r>
      <w:r w:rsidR="00624287" w:rsidRPr="00E63713">
        <w:rPr>
          <w:rFonts w:ascii="Times New Roman" w:hAnsi="Times New Roman" w:cs="Times New Roman"/>
          <w:sz w:val="24"/>
          <w:szCs w:val="24"/>
        </w:rPr>
        <w:t>е</w:t>
      </w:r>
      <w:r w:rsidR="006A6F13" w:rsidRPr="00E63713">
        <w:rPr>
          <w:rFonts w:ascii="Times New Roman" w:hAnsi="Times New Roman" w:cs="Times New Roman"/>
          <w:sz w:val="24"/>
          <w:szCs w:val="24"/>
        </w:rPr>
        <w:t xml:space="preserve">тся </w:t>
      </w:r>
      <w:r w:rsidRPr="00E63713">
        <w:rPr>
          <w:rFonts w:ascii="Times New Roman" w:hAnsi="Times New Roman" w:cs="Times New Roman"/>
          <w:sz w:val="24"/>
          <w:szCs w:val="24"/>
        </w:rPr>
        <w:t>Министерство</w:t>
      </w:r>
      <w:r w:rsidR="004E7AAC" w:rsidRPr="00E63713">
        <w:rPr>
          <w:rFonts w:ascii="Times New Roman" w:hAnsi="Times New Roman" w:cs="Times New Roman"/>
          <w:sz w:val="24"/>
          <w:szCs w:val="24"/>
        </w:rPr>
        <w:t>м</w:t>
      </w:r>
      <w:r w:rsidRPr="00E63713">
        <w:rPr>
          <w:rFonts w:ascii="Times New Roman" w:hAnsi="Times New Roman" w:cs="Times New Roman"/>
          <w:sz w:val="24"/>
          <w:szCs w:val="24"/>
        </w:rPr>
        <w:t xml:space="preserve"> по социальной защите и труду Приднестровской Молдавской Республики</w:t>
      </w:r>
      <w:r w:rsidR="003478C7" w:rsidRPr="00E63713">
        <w:rPr>
          <w:rFonts w:ascii="Times New Roman" w:hAnsi="Times New Roman" w:cs="Times New Roman"/>
          <w:sz w:val="24"/>
          <w:szCs w:val="24"/>
        </w:rPr>
        <w:t xml:space="preserve"> через территориальные</w:t>
      </w:r>
      <w:r w:rsidRPr="00E63713">
        <w:rPr>
          <w:rFonts w:ascii="Times New Roman" w:hAnsi="Times New Roman" w:cs="Times New Roman"/>
          <w:sz w:val="24"/>
          <w:szCs w:val="24"/>
        </w:rPr>
        <w:t xml:space="preserve"> </w:t>
      </w:r>
      <w:r w:rsidR="003478C7" w:rsidRPr="00E63713">
        <w:rPr>
          <w:rFonts w:ascii="Times New Roman" w:hAnsi="Times New Roman" w:cs="Times New Roman"/>
          <w:sz w:val="24"/>
          <w:szCs w:val="24"/>
        </w:rPr>
        <w:t>отделы опеки и попечительства</w:t>
      </w:r>
      <w:r w:rsidRPr="00E63713">
        <w:rPr>
          <w:rFonts w:ascii="Times New Roman" w:hAnsi="Times New Roman" w:cs="Times New Roman"/>
          <w:sz w:val="24"/>
          <w:szCs w:val="24"/>
        </w:rPr>
        <w:t>.</w:t>
      </w:r>
    </w:p>
    <w:p w:rsidR="00936E02" w:rsidRPr="00E63713" w:rsidRDefault="00936E02" w:rsidP="00936E02">
      <w:pPr>
        <w:pStyle w:val="ConsPlusNormal"/>
        <w:jc w:val="both"/>
        <w:rPr>
          <w:rFonts w:ascii="Times New Roman" w:hAnsi="Times New Roman" w:cs="Times New Roman"/>
          <w:strike/>
          <w:sz w:val="24"/>
          <w:szCs w:val="24"/>
        </w:rPr>
      </w:pPr>
    </w:p>
    <w:p w:rsidR="00522A68" w:rsidRPr="00E63713" w:rsidRDefault="005C28A0" w:rsidP="001C49BA">
      <w:pPr>
        <w:pStyle w:val="ConsPlusNormal"/>
        <w:ind w:firstLine="567"/>
        <w:jc w:val="center"/>
        <w:outlineLvl w:val="1"/>
        <w:rPr>
          <w:rFonts w:ascii="Times New Roman" w:hAnsi="Times New Roman" w:cs="Times New Roman"/>
          <w:b/>
          <w:sz w:val="24"/>
          <w:szCs w:val="24"/>
        </w:rPr>
      </w:pPr>
      <w:r w:rsidRPr="00E63713">
        <w:rPr>
          <w:rFonts w:ascii="Times New Roman" w:hAnsi="Times New Roman" w:cs="Times New Roman"/>
          <w:b/>
          <w:sz w:val="24"/>
          <w:szCs w:val="24"/>
        </w:rPr>
        <w:t>6</w:t>
      </w:r>
      <w:r w:rsidR="005D3F7A" w:rsidRPr="00E63713">
        <w:rPr>
          <w:rFonts w:ascii="Times New Roman" w:hAnsi="Times New Roman" w:cs="Times New Roman"/>
          <w:b/>
          <w:sz w:val="24"/>
          <w:szCs w:val="24"/>
        </w:rPr>
        <w:t xml:space="preserve">. </w:t>
      </w:r>
      <w:r w:rsidR="00522A68" w:rsidRPr="00E63713">
        <w:rPr>
          <w:rFonts w:ascii="Times New Roman" w:hAnsi="Times New Roman" w:cs="Times New Roman"/>
          <w:b/>
          <w:sz w:val="24"/>
          <w:szCs w:val="24"/>
        </w:rPr>
        <w:t>Описание результата предоставления государственн</w:t>
      </w:r>
      <w:r w:rsidR="001C5FE4" w:rsidRPr="00E63713">
        <w:rPr>
          <w:rFonts w:ascii="Times New Roman" w:hAnsi="Times New Roman" w:cs="Times New Roman"/>
          <w:b/>
          <w:sz w:val="24"/>
          <w:szCs w:val="24"/>
        </w:rPr>
        <w:t>ой</w:t>
      </w:r>
      <w:r w:rsidR="00522A68" w:rsidRPr="00E63713">
        <w:rPr>
          <w:rFonts w:ascii="Times New Roman" w:hAnsi="Times New Roman" w:cs="Times New Roman"/>
          <w:b/>
          <w:sz w:val="24"/>
          <w:szCs w:val="24"/>
        </w:rPr>
        <w:t xml:space="preserve"> услуг</w:t>
      </w:r>
      <w:r w:rsidR="001C5FE4" w:rsidRPr="00E63713">
        <w:rPr>
          <w:rFonts w:ascii="Times New Roman" w:hAnsi="Times New Roman" w:cs="Times New Roman"/>
          <w:b/>
          <w:sz w:val="24"/>
          <w:szCs w:val="24"/>
        </w:rPr>
        <w:t>и</w:t>
      </w:r>
    </w:p>
    <w:p w:rsidR="00522A68" w:rsidRPr="00E63713" w:rsidRDefault="00522A68" w:rsidP="001C49BA">
      <w:pPr>
        <w:pStyle w:val="ConsPlusNormal"/>
        <w:ind w:firstLine="567"/>
        <w:jc w:val="center"/>
        <w:rPr>
          <w:rFonts w:ascii="Times New Roman" w:hAnsi="Times New Roman" w:cs="Times New Roman"/>
          <w:sz w:val="24"/>
          <w:szCs w:val="24"/>
        </w:rPr>
      </w:pPr>
    </w:p>
    <w:p w:rsidR="003478C7" w:rsidRPr="00E63713" w:rsidRDefault="00936E02" w:rsidP="003478C7">
      <w:pPr>
        <w:pStyle w:val="a7"/>
        <w:ind w:left="0" w:firstLine="567"/>
        <w:jc w:val="both"/>
        <w:rPr>
          <w:sz w:val="24"/>
          <w:szCs w:val="24"/>
        </w:rPr>
      </w:pPr>
      <w:r w:rsidRPr="00E63713">
        <w:rPr>
          <w:sz w:val="24"/>
          <w:szCs w:val="24"/>
        </w:rPr>
        <w:t>1</w:t>
      </w:r>
      <w:r w:rsidR="004D6358" w:rsidRPr="00E63713">
        <w:rPr>
          <w:sz w:val="24"/>
          <w:szCs w:val="24"/>
        </w:rPr>
        <w:t>2</w:t>
      </w:r>
      <w:r w:rsidRPr="00E63713">
        <w:rPr>
          <w:sz w:val="24"/>
          <w:szCs w:val="24"/>
        </w:rPr>
        <w:t xml:space="preserve">. </w:t>
      </w:r>
      <w:r w:rsidR="00522A68" w:rsidRPr="00E63713">
        <w:rPr>
          <w:sz w:val="24"/>
          <w:szCs w:val="24"/>
        </w:rPr>
        <w:t>Результатом предоставления государственной услуги является</w:t>
      </w:r>
      <w:r w:rsidR="003478C7" w:rsidRPr="00E63713">
        <w:rPr>
          <w:sz w:val="24"/>
          <w:szCs w:val="24"/>
        </w:rPr>
        <w:t>:</w:t>
      </w:r>
    </w:p>
    <w:p w:rsidR="003478C7" w:rsidRPr="00E63713" w:rsidRDefault="003478C7" w:rsidP="003478C7">
      <w:pPr>
        <w:pStyle w:val="a7"/>
        <w:ind w:left="0" w:firstLine="567"/>
        <w:jc w:val="both"/>
        <w:rPr>
          <w:sz w:val="24"/>
          <w:szCs w:val="24"/>
        </w:rPr>
      </w:pPr>
      <w:r w:rsidRPr="00E63713">
        <w:rPr>
          <w:sz w:val="24"/>
          <w:szCs w:val="24"/>
        </w:rPr>
        <w:t xml:space="preserve"> а) Решение о </w:t>
      </w:r>
      <w:r w:rsidR="00624287" w:rsidRPr="00E63713">
        <w:rPr>
          <w:sz w:val="24"/>
          <w:szCs w:val="24"/>
        </w:rPr>
        <w:t>выдач</w:t>
      </w:r>
      <w:r w:rsidR="006629F8" w:rsidRPr="00E63713">
        <w:rPr>
          <w:sz w:val="24"/>
          <w:szCs w:val="24"/>
        </w:rPr>
        <w:t>е</w:t>
      </w:r>
      <w:r w:rsidR="00624287" w:rsidRPr="00E63713">
        <w:rPr>
          <w:sz w:val="24"/>
          <w:szCs w:val="24"/>
        </w:rPr>
        <w:t xml:space="preserve"> органом опеки и попечительства разрешения (согласия) на совершение сделок по отчуждению, в том числе обмену или дарению имущества подопечных, сдачи его внаем (в аренду), в безвозмездное или </w:t>
      </w:r>
      <w:proofErr w:type="gramStart"/>
      <w:r w:rsidR="00624287" w:rsidRPr="00E63713">
        <w:rPr>
          <w:sz w:val="24"/>
          <w:szCs w:val="24"/>
        </w:rPr>
        <w:t>возмездное пользование</w:t>
      </w:r>
      <w:proofErr w:type="gramEnd"/>
      <w:r w:rsidR="00624287" w:rsidRPr="00E63713">
        <w:rPr>
          <w:sz w:val="24"/>
          <w:szCs w:val="24"/>
        </w:rPr>
        <w:t xml:space="preserve"> или залог, сделок, влекущих отказ от принадлежащих подопечному прав, раздел его имущества или выдел из него долей, а также любых других сделок, влекущих уменьшение имущества</w:t>
      </w:r>
      <w:r w:rsidR="005B7A28" w:rsidRPr="00E63713">
        <w:rPr>
          <w:sz w:val="24"/>
          <w:szCs w:val="24"/>
        </w:rPr>
        <w:t>;</w:t>
      </w:r>
    </w:p>
    <w:p w:rsidR="00D93B43" w:rsidRPr="00E63713" w:rsidRDefault="003478C7" w:rsidP="003478C7">
      <w:pPr>
        <w:pStyle w:val="a7"/>
        <w:ind w:left="0" w:firstLine="567"/>
        <w:jc w:val="both"/>
        <w:rPr>
          <w:sz w:val="24"/>
          <w:szCs w:val="24"/>
        </w:rPr>
      </w:pPr>
      <w:r w:rsidRPr="00E63713">
        <w:rPr>
          <w:sz w:val="24"/>
          <w:szCs w:val="24"/>
        </w:rPr>
        <w:t xml:space="preserve"> б) Решение об отказе в </w:t>
      </w:r>
      <w:r w:rsidR="00624287" w:rsidRPr="00E63713">
        <w:rPr>
          <w:sz w:val="24"/>
          <w:szCs w:val="24"/>
        </w:rPr>
        <w:t xml:space="preserve">выдаче органом опеки и попечительства разрешения (согласия) на совершение сделок по отчуждению, в том числе обмену или дарению имущества подопечных, сдачи его внаем (в аренду), в безвозмездное или </w:t>
      </w:r>
      <w:proofErr w:type="gramStart"/>
      <w:r w:rsidR="00624287" w:rsidRPr="00E63713">
        <w:rPr>
          <w:sz w:val="24"/>
          <w:szCs w:val="24"/>
        </w:rPr>
        <w:t>возмездное пользование</w:t>
      </w:r>
      <w:proofErr w:type="gramEnd"/>
      <w:r w:rsidR="00624287" w:rsidRPr="00E63713">
        <w:rPr>
          <w:sz w:val="24"/>
          <w:szCs w:val="24"/>
        </w:rPr>
        <w:t xml:space="preserve"> или залог, сделок, влекущих отказ от принадлежащих подопечному прав, раздел его имущества или выдел из него долей, а также любых других сделок, влекущих уменьшение имущества</w:t>
      </w:r>
      <w:r w:rsidR="00D93B43" w:rsidRPr="00E63713">
        <w:rPr>
          <w:sz w:val="24"/>
          <w:szCs w:val="24"/>
        </w:rPr>
        <w:t>.</w:t>
      </w:r>
    </w:p>
    <w:p w:rsidR="00276985" w:rsidRPr="00E63713" w:rsidRDefault="00276985" w:rsidP="000912FD">
      <w:pPr>
        <w:spacing w:after="0" w:line="240" w:lineRule="auto"/>
        <w:ind w:firstLine="567"/>
        <w:jc w:val="both"/>
        <w:rPr>
          <w:rFonts w:ascii="Times New Roman" w:eastAsia="Times New Roman" w:hAnsi="Times New Roman" w:cs="Times New Roman"/>
          <w:sz w:val="24"/>
          <w:szCs w:val="24"/>
        </w:rPr>
      </w:pPr>
    </w:p>
    <w:p w:rsidR="005D3F7A" w:rsidRPr="00E63713" w:rsidRDefault="005C28A0" w:rsidP="00C3203B">
      <w:pPr>
        <w:widowControl w:val="0"/>
        <w:autoSpaceDE w:val="0"/>
        <w:autoSpaceDN w:val="0"/>
        <w:jc w:val="center"/>
        <w:outlineLvl w:val="1"/>
        <w:rPr>
          <w:rFonts w:ascii="Times New Roman" w:hAnsi="Times New Roman" w:cs="Times New Roman"/>
          <w:b/>
          <w:sz w:val="24"/>
          <w:szCs w:val="24"/>
        </w:rPr>
      </w:pPr>
      <w:r w:rsidRPr="00E63713">
        <w:rPr>
          <w:rFonts w:ascii="Times New Roman" w:hAnsi="Times New Roman" w:cs="Times New Roman"/>
          <w:b/>
          <w:sz w:val="24"/>
          <w:szCs w:val="24"/>
        </w:rPr>
        <w:t>7</w:t>
      </w:r>
      <w:r w:rsidR="005D3F7A" w:rsidRPr="00E63713">
        <w:rPr>
          <w:rFonts w:ascii="Times New Roman" w:hAnsi="Times New Roman" w:cs="Times New Roman"/>
          <w:b/>
          <w:sz w:val="24"/>
          <w:szCs w:val="24"/>
        </w:rPr>
        <w:t>. Срок предоставления государственной услуги</w:t>
      </w:r>
    </w:p>
    <w:p w:rsidR="00522A68" w:rsidRPr="00E63713" w:rsidRDefault="00C07AD9" w:rsidP="004E7AAC">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rPr>
      </w:pPr>
      <w:r w:rsidRPr="00E63713">
        <w:rPr>
          <w:rFonts w:ascii="Times New Roman" w:hAnsi="Times New Roman" w:cs="Times New Roman"/>
          <w:sz w:val="24"/>
          <w:szCs w:val="24"/>
        </w:rPr>
        <w:t>1</w:t>
      </w:r>
      <w:r w:rsidR="004D6358" w:rsidRPr="00E63713">
        <w:rPr>
          <w:rFonts w:ascii="Times New Roman" w:hAnsi="Times New Roman" w:cs="Times New Roman"/>
          <w:sz w:val="24"/>
          <w:szCs w:val="24"/>
        </w:rPr>
        <w:t>3</w:t>
      </w:r>
      <w:r w:rsidRPr="00E63713">
        <w:rPr>
          <w:rFonts w:ascii="Times New Roman" w:hAnsi="Times New Roman" w:cs="Times New Roman"/>
          <w:sz w:val="24"/>
          <w:szCs w:val="24"/>
        </w:rPr>
        <w:t xml:space="preserve">. </w:t>
      </w:r>
      <w:r w:rsidR="00C3203B" w:rsidRPr="00E63713">
        <w:rPr>
          <w:rFonts w:ascii="Times New Roman" w:eastAsia="Times New Roman" w:hAnsi="Times New Roman" w:cs="Times New Roman"/>
          <w:sz w:val="24"/>
          <w:szCs w:val="24"/>
        </w:rPr>
        <w:t xml:space="preserve">Срок предоставления государственной услуги </w:t>
      </w:r>
      <w:r w:rsidR="006629F8" w:rsidRPr="00E63713">
        <w:rPr>
          <w:rFonts w:ascii="Times New Roman" w:eastAsia="Times New Roman" w:hAnsi="Times New Roman" w:cs="Times New Roman"/>
          <w:sz w:val="24"/>
          <w:szCs w:val="24"/>
        </w:rPr>
        <w:t xml:space="preserve">составляет </w:t>
      </w:r>
      <w:r w:rsidR="00C3203B" w:rsidRPr="00E63713">
        <w:rPr>
          <w:rFonts w:ascii="Times New Roman" w:eastAsia="Times New Roman" w:hAnsi="Times New Roman" w:cs="Times New Roman"/>
          <w:sz w:val="24"/>
          <w:szCs w:val="24"/>
        </w:rPr>
        <w:t>не более 1</w:t>
      </w:r>
      <w:r w:rsidR="003E7888" w:rsidRPr="00E63713">
        <w:rPr>
          <w:rFonts w:ascii="Times New Roman" w:eastAsia="Times New Roman" w:hAnsi="Times New Roman" w:cs="Times New Roman"/>
          <w:sz w:val="24"/>
          <w:szCs w:val="24"/>
        </w:rPr>
        <w:t>5</w:t>
      </w:r>
      <w:r w:rsidR="00C3203B" w:rsidRPr="00E63713">
        <w:rPr>
          <w:rFonts w:ascii="Times New Roman" w:eastAsia="Times New Roman" w:hAnsi="Times New Roman" w:cs="Times New Roman"/>
          <w:sz w:val="24"/>
          <w:szCs w:val="24"/>
        </w:rPr>
        <w:t xml:space="preserve"> (</w:t>
      </w:r>
      <w:r w:rsidR="003E7888" w:rsidRPr="00E63713">
        <w:rPr>
          <w:rFonts w:ascii="Times New Roman" w:eastAsia="Times New Roman" w:hAnsi="Times New Roman" w:cs="Times New Roman"/>
          <w:sz w:val="24"/>
          <w:szCs w:val="24"/>
        </w:rPr>
        <w:t>пятнадцати</w:t>
      </w:r>
      <w:r w:rsidR="00C3203B" w:rsidRPr="00E63713">
        <w:rPr>
          <w:rFonts w:ascii="Times New Roman" w:eastAsia="Times New Roman" w:hAnsi="Times New Roman" w:cs="Times New Roman"/>
          <w:sz w:val="24"/>
          <w:szCs w:val="24"/>
        </w:rPr>
        <w:t xml:space="preserve">) </w:t>
      </w:r>
      <w:r w:rsidR="00203327" w:rsidRPr="00E63713">
        <w:rPr>
          <w:rFonts w:ascii="Times New Roman" w:eastAsia="Times New Roman" w:hAnsi="Times New Roman" w:cs="Times New Roman"/>
          <w:sz w:val="24"/>
          <w:szCs w:val="24"/>
        </w:rPr>
        <w:t xml:space="preserve">календарных </w:t>
      </w:r>
      <w:r w:rsidR="00C3203B" w:rsidRPr="00E63713">
        <w:rPr>
          <w:rFonts w:ascii="Times New Roman" w:eastAsia="Times New Roman" w:hAnsi="Times New Roman" w:cs="Times New Roman"/>
          <w:sz w:val="24"/>
          <w:szCs w:val="24"/>
        </w:rPr>
        <w:t xml:space="preserve">дней со дня приема заявления </w:t>
      </w:r>
      <w:r w:rsidR="00522A68" w:rsidRPr="00E63713">
        <w:rPr>
          <w:rFonts w:ascii="Times New Roman" w:eastAsia="Times New Roman" w:hAnsi="Times New Roman" w:cs="Times New Roman"/>
          <w:sz w:val="24"/>
          <w:szCs w:val="24"/>
        </w:rPr>
        <w:t>со</w:t>
      </w:r>
      <w:r w:rsidR="00DD1E64" w:rsidRPr="00E63713">
        <w:rPr>
          <w:rFonts w:ascii="Times New Roman" w:eastAsia="Times New Roman" w:hAnsi="Times New Roman" w:cs="Times New Roman"/>
          <w:sz w:val="24"/>
          <w:szCs w:val="24"/>
        </w:rPr>
        <w:t xml:space="preserve"> всеми необходимыми документами</w:t>
      </w:r>
      <w:r w:rsidR="005D3F7A" w:rsidRPr="00E63713">
        <w:rPr>
          <w:rFonts w:ascii="Times New Roman" w:eastAsia="Times New Roman" w:hAnsi="Times New Roman" w:cs="Times New Roman"/>
          <w:sz w:val="24"/>
          <w:szCs w:val="24"/>
        </w:rPr>
        <w:t xml:space="preserve">. </w:t>
      </w:r>
    </w:p>
    <w:p w:rsidR="003E7888" w:rsidRPr="00E63713" w:rsidRDefault="003E7888" w:rsidP="00C3203B">
      <w:pPr>
        <w:pStyle w:val="a7"/>
        <w:widowControl w:val="0"/>
        <w:tabs>
          <w:tab w:val="left" w:pos="993"/>
        </w:tabs>
        <w:autoSpaceDE w:val="0"/>
        <w:autoSpaceDN w:val="0"/>
        <w:ind w:left="567"/>
        <w:jc w:val="both"/>
        <w:rPr>
          <w:sz w:val="24"/>
          <w:szCs w:val="24"/>
        </w:rPr>
      </w:pPr>
    </w:p>
    <w:p w:rsidR="005024E5" w:rsidRPr="00E63713" w:rsidRDefault="005C28A0" w:rsidP="005024E5">
      <w:pPr>
        <w:widowControl w:val="0"/>
        <w:autoSpaceDE w:val="0"/>
        <w:autoSpaceDN w:val="0"/>
        <w:spacing w:after="0" w:line="240" w:lineRule="auto"/>
        <w:contextualSpacing/>
        <w:jc w:val="center"/>
        <w:outlineLvl w:val="1"/>
        <w:rPr>
          <w:rFonts w:ascii="Times New Roman" w:hAnsi="Times New Roman" w:cs="Times New Roman"/>
          <w:b/>
          <w:sz w:val="24"/>
          <w:szCs w:val="24"/>
        </w:rPr>
      </w:pPr>
      <w:r w:rsidRPr="00E63713">
        <w:rPr>
          <w:rFonts w:ascii="Times New Roman" w:hAnsi="Times New Roman" w:cs="Times New Roman"/>
          <w:b/>
          <w:sz w:val="24"/>
          <w:szCs w:val="24"/>
        </w:rPr>
        <w:t>8</w:t>
      </w:r>
      <w:r w:rsidR="00325C5D" w:rsidRPr="00E63713">
        <w:rPr>
          <w:rFonts w:ascii="Times New Roman" w:hAnsi="Times New Roman" w:cs="Times New Roman"/>
          <w:b/>
          <w:sz w:val="24"/>
          <w:szCs w:val="24"/>
        </w:rPr>
        <w:t>. Перечень нормативных правовых актов, регулирующих отношения,</w:t>
      </w:r>
    </w:p>
    <w:p w:rsidR="00325C5D" w:rsidRPr="00E63713" w:rsidRDefault="00325C5D" w:rsidP="005024E5">
      <w:pPr>
        <w:widowControl w:val="0"/>
        <w:autoSpaceDE w:val="0"/>
        <w:autoSpaceDN w:val="0"/>
        <w:spacing w:after="0" w:line="240" w:lineRule="auto"/>
        <w:contextualSpacing/>
        <w:jc w:val="center"/>
        <w:outlineLvl w:val="1"/>
        <w:rPr>
          <w:rFonts w:ascii="Times New Roman" w:hAnsi="Times New Roman" w:cs="Times New Roman"/>
          <w:b/>
          <w:sz w:val="24"/>
          <w:szCs w:val="24"/>
        </w:rPr>
      </w:pPr>
      <w:r w:rsidRPr="00E63713">
        <w:rPr>
          <w:rFonts w:ascii="Times New Roman" w:hAnsi="Times New Roman" w:cs="Times New Roman"/>
          <w:b/>
          <w:sz w:val="24"/>
          <w:szCs w:val="24"/>
        </w:rPr>
        <w:t>возникающие в связи с предоставлением государственн</w:t>
      </w:r>
      <w:r w:rsidR="001C5FE4" w:rsidRPr="00E63713">
        <w:rPr>
          <w:rFonts w:ascii="Times New Roman" w:hAnsi="Times New Roman" w:cs="Times New Roman"/>
          <w:b/>
          <w:sz w:val="24"/>
          <w:szCs w:val="24"/>
        </w:rPr>
        <w:t>ой</w:t>
      </w:r>
      <w:r w:rsidRPr="00E63713">
        <w:rPr>
          <w:rFonts w:ascii="Times New Roman" w:hAnsi="Times New Roman" w:cs="Times New Roman"/>
          <w:b/>
          <w:sz w:val="24"/>
          <w:szCs w:val="24"/>
        </w:rPr>
        <w:t xml:space="preserve"> услуг</w:t>
      </w:r>
      <w:r w:rsidR="001C5FE4" w:rsidRPr="00E63713">
        <w:rPr>
          <w:rFonts w:ascii="Times New Roman" w:hAnsi="Times New Roman" w:cs="Times New Roman"/>
          <w:b/>
          <w:sz w:val="24"/>
          <w:szCs w:val="24"/>
        </w:rPr>
        <w:t>и</w:t>
      </w:r>
    </w:p>
    <w:p w:rsidR="00B44822" w:rsidRPr="00E63713" w:rsidRDefault="00B44822" w:rsidP="001C49BA">
      <w:pPr>
        <w:pStyle w:val="a7"/>
        <w:widowControl w:val="0"/>
        <w:autoSpaceDE w:val="0"/>
        <w:autoSpaceDN w:val="0"/>
        <w:ind w:left="1287"/>
        <w:jc w:val="center"/>
        <w:outlineLvl w:val="1"/>
        <w:rPr>
          <w:b/>
          <w:sz w:val="24"/>
          <w:szCs w:val="24"/>
        </w:rPr>
      </w:pPr>
    </w:p>
    <w:p w:rsidR="008D135E" w:rsidRPr="00E63713" w:rsidRDefault="008D135E" w:rsidP="008D135E">
      <w:pPr>
        <w:pStyle w:val="a7"/>
        <w:numPr>
          <w:ilvl w:val="0"/>
          <w:numId w:val="49"/>
        </w:numPr>
        <w:tabs>
          <w:tab w:val="left" w:pos="993"/>
        </w:tabs>
        <w:ind w:left="0" w:firstLine="567"/>
        <w:jc w:val="both"/>
        <w:rPr>
          <w:sz w:val="24"/>
          <w:szCs w:val="24"/>
        </w:rPr>
      </w:pPr>
      <w:r w:rsidRPr="00E63713">
        <w:rPr>
          <w:sz w:val="24"/>
          <w:szCs w:val="24"/>
        </w:rPr>
        <w:t>Отношения, возникающие в связи с предоставлением государственных услуг, регулируются следующими нормативными правовыми актами Приднестровской Молдавской Республики:</w:t>
      </w:r>
    </w:p>
    <w:p w:rsidR="008D135E" w:rsidRPr="00E63713" w:rsidRDefault="00142769" w:rsidP="008D135E">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 xml:space="preserve">а) </w:t>
      </w:r>
      <w:r w:rsidR="008D135E" w:rsidRPr="00E63713">
        <w:rPr>
          <w:rFonts w:ascii="Times New Roman" w:hAnsi="Times New Roman" w:cs="Times New Roman"/>
          <w:sz w:val="24"/>
          <w:szCs w:val="24"/>
        </w:rPr>
        <w:t>Конституци</w:t>
      </w:r>
      <w:r w:rsidRPr="00E63713">
        <w:rPr>
          <w:rFonts w:ascii="Times New Roman" w:hAnsi="Times New Roman" w:cs="Times New Roman"/>
          <w:sz w:val="24"/>
          <w:szCs w:val="24"/>
        </w:rPr>
        <w:t>ей</w:t>
      </w:r>
      <w:r w:rsidR="008D135E" w:rsidRPr="00E63713">
        <w:rPr>
          <w:rFonts w:ascii="Times New Roman" w:hAnsi="Times New Roman" w:cs="Times New Roman"/>
          <w:sz w:val="24"/>
          <w:szCs w:val="24"/>
        </w:rPr>
        <w:t xml:space="preserve"> Приднестровской Молдавской Республики;</w:t>
      </w:r>
    </w:p>
    <w:p w:rsidR="008D135E" w:rsidRPr="00E63713" w:rsidRDefault="00142769" w:rsidP="008D135E">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 xml:space="preserve">б) </w:t>
      </w:r>
      <w:r w:rsidR="008D135E" w:rsidRPr="00E63713">
        <w:rPr>
          <w:rFonts w:ascii="Times New Roman" w:hAnsi="Times New Roman" w:cs="Times New Roman"/>
          <w:sz w:val="24"/>
          <w:szCs w:val="24"/>
        </w:rPr>
        <w:t>Кодекс</w:t>
      </w:r>
      <w:r w:rsidRPr="00E63713">
        <w:rPr>
          <w:rFonts w:ascii="Times New Roman" w:hAnsi="Times New Roman" w:cs="Times New Roman"/>
          <w:sz w:val="24"/>
          <w:szCs w:val="24"/>
        </w:rPr>
        <w:t>ом</w:t>
      </w:r>
      <w:r w:rsidR="008D135E" w:rsidRPr="00E63713">
        <w:rPr>
          <w:rFonts w:ascii="Times New Roman" w:hAnsi="Times New Roman" w:cs="Times New Roman"/>
          <w:sz w:val="24"/>
          <w:szCs w:val="24"/>
        </w:rPr>
        <w:t xml:space="preserve"> о браке и семье Приднестровской Молдавской Республики;</w:t>
      </w:r>
    </w:p>
    <w:p w:rsidR="008D135E" w:rsidRPr="00E63713" w:rsidRDefault="008D135E" w:rsidP="008D135E">
      <w:pPr>
        <w:spacing w:after="0" w:line="240" w:lineRule="auto"/>
        <w:ind w:firstLine="567"/>
        <w:jc w:val="both"/>
        <w:rPr>
          <w:rFonts w:ascii="Times New Roman" w:eastAsia="Calibri" w:hAnsi="Times New Roman" w:cs="Times New Roman"/>
          <w:sz w:val="24"/>
          <w:szCs w:val="24"/>
          <w:lang w:eastAsia="en-US"/>
        </w:rPr>
      </w:pPr>
      <w:r w:rsidRPr="00E63713">
        <w:rPr>
          <w:rFonts w:ascii="Times New Roman" w:eastAsia="Calibri" w:hAnsi="Times New Roman" w:cs="Times New Roman"/>
          <w:sz w:val="24"/>
          <w:szCs w:val="24"/>
          <w:lang w:eastAsia="en-US"/>
        </w:rPr>
        <w:t>в) Граждански</w:t>
      </w:r>
      <w:r w:rsidR="00142769" w:rsidRPr="00E63713">
        <w:rPr>
          <w:rFonts w:ascii="Times New Roman" w:eastAsia="Calibri" w:hAnsi="Times New Roman" w:cs="Times New Roman"/>
          <w:sz w:val="24"/>
          <w:szCs w:val="24"/>
          <w:lang w:eastAsia="en-US"/>
        </w:rPr>
        <w:t>м</w:t>
      </w:r>
      <w:r w:rsidRPr="00E63713">
        <w:rPr>
          <w:rFonts w:ascii="Times New Roman" w:eastAsia="Calibri" w:hAnsi="Times New Roman" w:cs="Times New Roman"/>
          <w:sz w:val="24"/>
          <w:szCs w:val="24"/>
          <w:lang w:eastAsia="en-US"/>
        </w:rPr>
        <w:t xml:space="preserve"> Кодекс</w:t>
      </w:r>
      <w:r w:rsidR="00142769" w:rsidRPr="00E63713">
        <w:rPr>
          <w:rFonts w:ascii="Times New Roman" w:eastAsia="Calibri" w:hAnsi="Times New Roman" w:cs="Times New Roman"/>
          <w:sz w:val="24"/>
          <w:szCs w:val="24"/>
          <w:lang w:eastAsia="en-US"/>
        </w:rPr>
        <w:t>ом</w:t>
      </w:r>
      <w:r w:rsidRPr="00E63713">
        <w:rPr>
          <w:rFonts w:ascii="Times New Roman" w:eastAsia="Calibri" w:hAnsi="Times New Roman" w:cs="Times New Roman"/>
          <w:sz w:val="24"/>
          <w:szCs w:val="24"/>
          <w:lang w:eastAsia="en-US"/>
        </w:rPr>
        <w:t xml:space="preserve"> Приднестровской Молдавской Республики;</w:t>
      </w:r>
    </w:p>
    <w:p w:rsidR="008D135E" w:rsidRPr="00E63713" w:rsidRDefault="008D135E" w:rsidP="008D135E">
      <w:pPr>
        <w:spacing w:after="0" w:line="240" w:lineRule="auto"/>
        <w:ind w:firstLine="567"/>
        <w:jc w:val="both"/>
        <w:rPr>
          <w:rFonts w:ascii="Times New Roman" w:eastAsia="Calibri" w:hAnsi="Times New Roman" w:cs="Times New Roman"/>
          <w:sz w:val="24"/>
          <w:szCs w:val="24"/>
          <w:lang w:eastAsia="en-US"/>
        </w:rPr>
      </w:pPr>
      <w:r w:rsidRPr="00E63713">
        <w:rPr>
          <w:rFonts w:ascii="Times New Roman" w:eastAsia="Calibri" w:hAnsi="Times New Roman" w:cs="Times New Roman"/>
          <w:sz w:val="24"/>
          <w:szCs w:val="24"/>
          <w:lang w:eastAsia="en-US"/>
        </w:rPr>
        <w:t>г) Жилищны</w:t>
      </w:r>
      <w:r w:rsidR="00142769" w:rsidRPr="00E63713">
        <w:rPr>
          <w:rFonts w:ascii="Times New Roman" w:eastAsia="Calibri" w:hAnsi="Times New Roman" w:cs="Times New Roman"/>
          <w:sz w:val="24"/>
          <w:szCs w:val="24"/>
          <w:lang w:eastAsia="en-US"/>
        </w:rPr>
        <w:t>м</w:t>
      </w:r>
      <w:r w:rsidRPr="00E63713">
        <w:rPr>
          <w:rFonts w:ascii="Times New Roman" w:eastAsia="Calibri" w:hAnsi="Times New Roman" w:cs="Times New Roman"/>
          <w:sz w:val="24"/>
          <w:szCs w:val="24"/>
          <w:lang w:eastAsia="en-US"/>
        </w:rPr>
        <w:t xml:space="preserve"> Кодекс</w:t>
      </w:r>
      <w:r w:rsidR="00142769" w:rsidRPr="00E63713">
        <w:rPr>
          <w:rFonts w:ascii="Times New Roman" w:eastAsia="Calibri" w:hAnsi="Times New Roman" w:cs="Times New Roman"/>
          <w:sz w:val="24"/>
          <w:szCs w:val="24"/>
          <w:lang w:eastAsia="en-US"/>
        </w:rPr>
        <w:t>ом</w:t>
      </w:r>
      <w:r w:rsidRPr="00E63713">
        <w:rPr>
          <w:rFonts w:ascii="Times New Roman" w:eastAsia="Calibri" w:hAnsi="Times New Roman" w:cs="Times New Roman"/>
          <w:sz w:val="24"/>
          <w:szCs w:val="24"/>
          <w:lang w:eastAsia="en-US"/>
        </w:rPr>
        <w:t xml:space="preserve"> Приднестровской Молдавской Республики;</w:t>
      </w:r>
    </w:p>
    <w:p w:rsidR="008D135E" w:rsidRPr="00E63713" w:rsidRDefault="008D135E" w:rsidP="008D135E">
      <w:pPr>
        <w:pStyle w:val="aa"/>
        <w:shd w:val="clear" w:color="auto" w:fill="FFFFFF"/>
        <w:spacing w:before="0" w:beforeAutospacing="0" w:after="0" w:afterAutospacing="0"/>
        <w:ind w:firstLine="567"/>
        <w:jc w:val="both"/>
        <w:rPr>
          <w:rFonts w:ascii="Times New Roman" w:hAnsi="Times New Roman" w:cs="Times New Roman"/>
          <w:color w:val="auto"/>
          <w:sz w:val="24"/>
          <w:szCs w:val="24"/>
        </w:rPr>
      </w:pPr>
      <w:r w:rsidRPr="00E63713">
        <w:rPr>
          <w:rFonts w:ascii="Times New Roman" w:hAnsi="Times New Roman" w:cs="Times New Roman"/>
          <w:color w:val="auto"/>
          <w:sz w:val="24"/>
          <w:szCs w:val="24"/>
        </w:rPr>
        <w:t>д) Закон</w:t>
      </w:r>
      <w:r w:rsidR="00142769" w:rsidRPr="00E63713">
        <w:rPr>
          <w:rFonts w:ascii="Times New Roman" w:hAnsi="Times New Roman" w:cs="Times New Roman"/>
          <w:color w:val="auto"/>
          <w:sz w:val="24"/>
          <w:szCs w:val="24"/>
        </w:rPr>
        <w:t>ом</w:t>
      </w:r>
      <w:r w:rsidRPr="00E63713">
        <w:rPr>
          <w:rFonts w:ascii="Times New Roman" w:hAnsi="Times New Roman" w:cs="Times New Roman"/>
          <w:color w:val="auto"/>
          <w:sz w:val="24"/>
          <w:szCs w:val="24"/>
        </w:rPr>
        <w:t xml:space="preserve"> </w:t>
      </w:r>
      <w:r w:rsidRPr="00E63713">
        <w:rPr>
          <w:rFonts w:ascii="Times New Roman" w:eastAsia="Calibri" w:hAnsi="Times New Roman" w:cs="Times New Roman"/>
          <w:color w:val="auto"/>
          <w:sz w:val="24"/>
          <w:szCs w:val="24"/>
          <w:lang w:eastAsia="en-US"/>
        </w:rPr>
        <w:t>Приднестровской Молдавской Республики</w:t>
      </w:r>
      <w:r w:rsidRPr="00E63713">
        <w:rPr>
          <w:rFonts w:ascii="Times New Roman" w:hAnsi="Times New Roman" w:cs="Times New Roman"/>
          <w:color w:val="auto"/>
          <w:sz w:val="24"/>
          <w:szCs w:val="24"/>
        </w:rPr>
        <w:t xml:space="preserve"> </w:t>
      </w:r>
      <w:r w:rsidRPr="00E63713">
        <w:rPr>
          <w:rFonts w:ascii="Times New Roman" w:hAnsi="Times New Roman" w:cs="Times New Roman"/>
          <w:color w:val="auto"/>
          <w:sz w:val="24"/>
          <w:szCs w:val="24"/>
          <w:shd w:val="clear" w:color="auto" w:fill="FFFFFF"/>
        </w:rPr>
        <w:t xml:space="preserve">от 27 июля 2010 года № 158-З-IV </w:t>
      </w:r>
      <w:r w:rsidRPr="00E63713">
        <w:rPr>
          <w:rFonts w:ascii="Times New Roman" w:hAnsi="Times New Roman" w:cs="Times New Roman"/>
          <w:color w:val="auto"/>
          <w:sz w:val="24"/>
          <w:szCs w:val="24"/>
        </w:rPr>
        <w:t>«Об организации и осуществлении деятельности по опеке (попечительству) в Приднестровской Молдавской Республике» (САЗ 10-30) в действующей редакции;</w:t>
      </w:r>
    </w:p>
    <w:p w:rsidR="008D135E" w:rsidRPr="00E63713" w:rsidRDefault="00D96096" w:rsidP="008D135E">
      <w:pPr>
        <w:pStyle w:val="aa"/>
        <w:shd w:val="clear" w:color="auto" w:fill="FFFFFF"/>
        <w:spacing w:before="0" w:beforeAutospacing="0" w:after="0" w:afterAutospacing="0"/>
        <w:ind w:firstLine="567"/>
        <w:jc w:val="both"/>
        <w:rPr>
          <w:rFonts w:ascii="Times New Roman" w:hAnsi="Times New Roman" w:cs="Times New Roman"/>
          <w:color w:val="auto"/>
          <w:sz w:val="24"/>
          <w:szCs w:val="24"/>
        </w:rPr>
      </w:pPr>
      <w:r w:rsidRPr="00E63713">
        <w:rPr>
          <w:rFonts w:ascii="Times New Roman" w:hAnsi="Times New Roman" w:cs="Times New Roman"/>
          <w:color w:val="auto"/>
          <w:sz w:val="24"/>
          <w:szCs w:val="24"/>
        </w:rPr>
        <w:t xml:space="preserve">е) </w:t>
      </w:r>
      <w:r w:rsidR="008D135E" w:rsidRPr="00E63713">
        <w:rPr>
          <w:rFonts w:ascii="Times New Roman" w:hAnsi="Times New Roman" w:cs="Times New Roman"/>
          <w:color w:val="auto"/>
          <w:sz w:val="24"/>
          <w:szCs w:val="24"/>
        </w:rPr>
        <w:t>Закон</w:t>
      </w:r>
      <w:r w:rsidR="00142769" w:rsidRPr="00E63713">
        <w:rPr>
          <w:rFonts w:ascii="Times New Roman" w:hAnsi="Times New Roman" w:cs="Times New Roman"/>
          <w:color w:val="auto"/>
          <w:sz w:val="24"/>
          <w:szCs w:val="24"/>
        </w:rPr>
        <w:t>ом</w:t>
      </w:r>
      <w:r w:rsidR="008D135E" w:rsidRPr="00E63713">
        <w:rPr>
          <w:rFonts w:ascii="Times New Roman" w:hAnsi="Times New Roman" w:cs="Times New Roman"/>
          <w:color w:val="auto"/>
          <w:sz w:val="24"/>
          <w:szCs w:val="24"/>
        </w:rPr>
        <w:t xml:space="preserve"> </w:t>
      </w:r>
      <w:r w:rsidR="008D135E" w:rsidRPr="00E63713">
        <w:rPr>
          <w:rFonts w:ascii="Times New Roman" w:eastAsia="Calibri" w:hAnsi="Times New Roman" w:cs="Times New Roman"/>
          <w:color w:val="auto"/>
          <w:sz w:val="24"/>
          <w:szCs w:val="24"/>
          <w:lang w:eastAsia="en-US"/>
        </w:rPr>
        <w:t>Приднестровской Молдавской Республики</w:t>
      </w:r>
      <w:r w:rsidR="008D135E" w:rsidRPr="00E63713">
        <w:rPr>
          <w:rFonts w:ascii="Times New Roman" w:hAnsi="Times New Roman" w:cs="Times New Roman"/>
          <w:color w:val="auto"/>
          <w:sz w:val="24"/>
          <w:szCs w:val="24"/>
        </w:rPr>
        <w:t xml:space="preserve"> </w:t>
      </w:r>
      <w:r w:rsidR="008D135E" w:rsidRPr="00E63713">
        <w:rPr>
          <w:rFonts w:ascii="Times New Roman" w:hAnsi="Times New Roman" w:cs="Times New Roman"/>
          <w:color w:val="auto"/>
          <w:sz w:val="24"/>
          <w:szCs w:val="24"/>
          <w:shd w:val="clear" w:color="auto" w:fill="FFFFFF"/>
        </w:rPr>
        <w:t>от 19 августа 2016 года № 211-З-</w:t>
      </w:r>
      <w:r w:rsidR="008D135E" w:rsidRPr="00E63713">
        <w:rPr>
          <w:rFonts w:ascii="Times New Roman" w:hAnsi="Times New Roman" w:cs="Times New Roman"/>
          <w:color w:val="auto"/>
          <w:sz w:val="24"/>
          <w:szCs w:val="24"/>
          <w:shd w:val="clear" w:color="auto" w:fill="FFFFFF"/>
          <w:lang w:val="en-US"/>
        </w:rPr>
        <w:t>VI</w:t>
      </w:r>
      <w:r w:rsidR="008D135E" w:rsidRPr="00E63713">
        <w:rPr>
          <w:rFonts w:ascii="Times New Roman" w:hAnsi="Times New Roman" w:cs="Times New Roman"/>
          <w:color w:val="auto"/>
          <w:sz w:val="24"/>
          <w:szCs w:val="24"/>
          <w:shd w:val="clear" w:color="auto" w:fill="FFFFFF"/>
        </w:rPr>
        <w:t xml:space="preserve"> «Об организации предоставления государственных услуг» (САЗ 16-33) </w:t>
      </w:r>
      <w:r w:rsidR="008D135E" w:rsidRPr="00E63713">
        <w:rPr>
          <w:rFonts w:ascii="Times New Roman" w:hAnsi="Times New Roman" w:cs="Times New Roman"/>
          <w:color w:val="auto"/>
          <w:sz w:val="24"/>
          <w:szCs w:val="24"/>
        </w:rPr>
        <w:t>в действующей редакции</w:t>
      </w:r>
      <w:r w:rsidR="008D135E" w:rsidRPr="00E63713">
        <w:rPr>
          <w:rFonts w:ascii="Times New Roman" w:hAnsi="Times New Roman" w:cs="Times New Roman"/>
          <w:color w:val="auto"/>
          <w:sz w:val="24"/>
          <w:szCs w:val="24"/>
          <w:shd w:val="clear" w:color="auto" w:fill="FFFFFF"/>
        </w:rPr>
        <w:t>;</w:t>
      </w:r>
    </w:p>
    <w:p w:rsidR="008D135E" w:rsidRPr="00E63713" w:rsidRDefault="008D135E" w:rsidP="008D135E">
      <w:pPr>
        <w:shd w:val="clear" w:color="auto" w:fill="FFFFFF"/>
        <w:spacing w:after="0" w:line="240" w:lineRule="auto"/>
        <w:ind w:firstLine="567"/>
        <w:jc w:val="both"/>
        <w:rPr>
          <w:rFonts w:ascii="Times New Roman" w:hAnsi="Times New Roman" w:cs="Times New Roman"/>
          <w:sz w:val="24"/>
          <w:szCs w:val="24"/>
        </w:rPr>
      </w:pPr>
      <w:r w:rsidRPr="00E63713">
        <w:rPr>
          <w:rFonts w:ascii="Times New Roman" w:hAnsi="Times New Roman" w:cs="Times New Roman"/>
          <w:sz w:val="24"/>
          <w:szCs w:val="24"/>
        </w:rPr>
        <w:t>ж) Постановление</w:t>
      </w:r>
      <w:r w:rsidR="00142769" w:rsidRPr="00E63713">
        <w:rPr>
          <w:rFonts w:ascii="Times New Roman" w:hAnsi="Times New Roman" w:cs="Times New Roman"/>
          <w:sz w:val="24"/>
          <w:szCs w:val="24"/>
        </w:rPr>
        <w:t>м</w:t>
      </w:r>
      <w:r w:rsidRPr="00E63713">
        <w:rPr>
          <w:rFonts w:ascii="Times New Roman" w:hAnsi="Times New Roman" w:cs="Times New Roman"/>
          <w:sz w:val="24"/>
          <w:szCs w:val="24"/>
        </w:rPr>
        <w:t xml:space="preserve"> Правительства Приднестровской Молдавской Республики от 27 ноября 2014 года № 280 «Об утверждении Положения об органах опеки и попечительства Приднестровской Молдавской Республики» (САЗ 14-48)</w:t>
      </w:r>
      <w:r w:rsidRPr="00E63713">
        <w:rPr>
          <w:sz w:val="27"/>
          <w:szCs w:val="27"/>
        </w:rPr>
        <w:t xml:space="preserve"> </w:t>
      </w:r>
      <w:r w:rsidRPr="00E63713">
        <w:rPr>
          <w:rFonts w:ascii="Times New Roman" w:hAnsi="Times New Roman" w:cs="Times New Roman"/>
          <w:sz w:val="24"/>
          <w:szCs w:val="24"/>
        </w:rPr>
        <w:t xml:space="preserve">с изменениями и дополнением, внесенными </w:t>
      </w:r>
      <w:r w:rsidR="000679F2" w:rsidRPr="00E63713">
        <w:rPr>
          <w:rFonts w:ascii="Times New Roman" w:hAnsi="Times New Roman" w:cs="Times New Roman"/>
          <w:sz w:val="24"/>
          <w:szCs w:val="24"/>
        </w:rPr>
        <w:t>П</w:t>
      </w:r>
      <w:r w:rsidRPr="00E63713">
        <w:rPr>
          <w:rFonts w:ascii="Times New Roman" w:hAnsi="Times New Roman" w:cs="Times New Roman"/>
          <w:sz w:val="24"/>
          <w:szCs w:val="24"/>
        </w:rPr>
        <w:t>остановлениями Правительства Приднестровской Молдавской Республики от 27 февраля 2015 года № 43 (САЗ 15-9), от 10 июля 2017 года № 169 (САЗ 17-29);</w:t>
      </w:r>
    </w:p>
    <w:p w:rsidR="008D135E" w:rsidRPr="00E63713" w:rsidRDefault="008D135E" w:rsidP="008D135E">
      <w:pPr>
        <w:pStyle w:val="a7"/>
        <w:ind w:left="0" w:firstLine="567"/>
        <w:jc w:val="both"/>
        <w:rPr>
          <w:sz w:val="24"/>
          <w:szCs w:val="24"/>
        </w:rPr>
      </w:pPr>
      <w:r w:rsidRPr="00E63713">
        <w:rPr>
          <w:sz w:val="24"/>
          <w:szCs w:val="24"/>
        </w:rPr>
        <w:t>з) Постановление</w:t>
      </w:r>
      <w:r w:rsidR="000679F2" w:rsidRPr="00E63713">
        <w:rPr>
          <w:sz w:val="24"/>
          <w:szCs w:val="24"/>
        </w:rPr>
        <w:t>м</w:t>
      </w:r>
      <w:r w:rsidRPr="00E63713">
        <w:rPr>
          <w:sz w:val="24"/>
          <w:szCs w:val="24"/>
        </w:rPr>
        <w:t xml:space="preserve"> Правительства Приднестровской Молдавской Республики от 6 апреля 2017 года № 61 «Об утверждении Положения, структуры и предельной штатной численности Министерства по социальной защите и труду Приднестровской Молдавской </w:t>
      </w:r>
      <w:r w:rsidRPr="00E63713">
        <w:rPr>
          <w:sz w:val="24"/>
          <w:szCs w:val="24"/>
        </w:rPr>
        <w:lastRenderedPageBreak/>
        <w:t>Республики» (САЗ 17-15)</w:t>
      </w:r>
      <w:r w:rsidRPr="00E63713">
        <w:rPr>
          <w:sz w:val="27"/>
          <w:szCs w:val="27"/>
        </w:rPr>
        <w:t xml:space="preserve"> </w:t>
      </w:r>
      <w:r w:rsidRPr="00E63713">
        <w:rPr>
          <w:sz w:val="24"/>
          <w:szCs w:val="24"/>
        </w:rPr>
        <w:t xml:space="preserve">с изменениями, внесенными </w:t>
      </w:r>
      <w:r w:rsidR="000679F2" w:rsidRPr="00E63713">
        <w:rPr>
          <w:sz w:val="24"/>
          <w:szCs w:val="24"/>
        </w:rPr>
        <w:t>П</w:t>
      </w:r>
      <w:r w:rsidRPr="00E63713">
        <w:rPr>
          <w:sz w:val="24"/>
          <w:szCs w:val="24"/>
        </w:rPr>
        <w:t>остановлениями Правительства Приднестровской Молдавской Республики от 26 мая 2017 года № 111 (САЗ 17-23), от 4 октября 2017 года № 258 (САЗ 17-41), от 10 января 2018 года № 2 (САЗ 18-2)</w:t>
      </w:r>
      <w:r w:rsidR="001A0208" w:rsidRPr="00E63713">
        <w:rPr>
          <w:sz w:val="24"/>
          <w:szCs w:val="24"/>
        </w:rPr>
        <w:t>, от 12 февраля 2019 года № 49 (САЗ 19-6)</w:t>
      </w:r>
      <w:r w:rsidRPr="00E63713">
        <w:rPr>
          <w:sz w:val="24"/>
          <w:szCs w:val="24"/>
        </w:rPr>
        <w:t xml:space="preserve">. </w:t>
      </w:r>
    </w:p>
    <w:p w:rsidR="00D72F34" w:rsidRPr="00E63713" w:rsidRDefault="00D72F34" w:rsidP="00D72F34">
      <w:pPr>
        <w:pStyle w:val="a7"/>
        <w:ind w:left="0" w:firstLine="567"/>
        <w:jc w:val="both"/>
        <w:rPr>
          <w:sz w:val="24"/>
          <w:szCs w:val="24"/>
        </w:rPr>
      </w:pPr>
    </w:p>
    <w:p w:rsidR="00506D42" w:rsidRPr="00E63713" w:rsidRDefault="00F533D2" w:rsidP="00F533D2">
      <w:pPr>
        <w:pStyle w:val="a7"/>
        <w:ind w:left="0" w:firstLine="567"/>
        <w:jc w:val="center"/>
        <w:rPr>
          <w:b/>
          <w:sz w:val="24"/>
          <w:szCs w:val="24"/>
        </w:rPr>
      </w:pPr>
      <w:r w:rsidRPr="00E63713">
        <w:rPr>
          <w:b/>
          <w:sz w:val="24"/>
          <w:szCs w:val="24"/>
        </w:rPr>
        <w:t xml:space="preserve">9. </w:t>
      </w:r>
      <w:r w:rsidR="00506D42" w:rsidRPr="00E63713">
        <w:rPr>
          <w:b/>
          <w:sz w:val="24"/>
          <w:szCs w:val="24"/>
        </w:rPr>
        <w:t>Исчерпывающий перечень документов,</w:t>
      </w:r>
      <w:r w:rsidRPr="00E63713">
        <w:rPr>
          <w:b/>
          <w:sz w:val="24"/>
          <w:szCs w:val="24"/>
        </w:rPr>
        <w:t xml:space="preserve"> </w:t>
      </w:r>
      <w:r w:rsidR="00506D42" w:rsidRPr="00E63713">
        <w:rPr>
          <w:b/>
          <w:sz w:val="24"/>
          <w:szCs w:val="24"/>
        </w:rPr>
        <w:t>необходимых в соответствии с нормативными правовыми актами для предоставления государственн</w:t>
      </w:r>
      <w:r w:rsidR="001C5FE4" w:rsidRPr="00E63713">
        <w:rPr>
          <w:b/>
          <w:sz w:val="24"/>
          <w:szCs w:val="24"/>
        </w:rPr>
        <w:t>ой</w:t>
      </w:r>
      <w:r w:rsidR="00506D42" w:rsidRPr="00E63713">
        <w:rPr>
          <w:b/>
          <w:sz w:val="24"/>
          <w:szCs w:val="24"/>
        </w:rPr>
        <w:t xml:space="preserve"> услуг</w:t>
      </w:r>
      <w:r w:rsidR="001C5FE4" w:rsidRPr="00E63713">
        <w:rPr>
          <w:b/>
          <w:sz w:val="24"/>
          <w:szCs w:val="24"/>
        </w:rPr>
        <w:t>и</w:t>
      </w:r>
      <w:r w:rsidR="00506D42" w:rsidRPr="00E63713">
        <w:rPr>
          <w:b/>
          <w:sz w:val="24"/>
          <w:szCs w:val="24"/>
        </w:rPr>
        <w:t xml:space="preserve"> и услуг, которые являются</w:t>
      </w:r>
      <w:r w:rsidRPr="00E63713">
        <w:rPr>
          <w:b/>
          <w:sz w:val="24"/>
          <w:szCs w:val="24"/>
        </w:rPr>
        <w:t xml:space="preserve"> </w:t>
      </w:r>
      <w:r w:rsidR="00506D42" w:rsidRPr="00E63713">
        <w:rPr>
          <w:b/>
          <w:sz w:val="24"/>
          <w:szCs w:val="24"/>
        </w:rPr>
        <w:t>необходимыми и обязательными для предоста</w:t>
      </w:r>
      <w:r w:rsidR="00C13BCD" w:rsidRPr="00E63713">
        <w:rPr>
          <w:b/>
          <w:sz w:val="24"/>
          <w:szCs w:val="24"/>
        </w:rPr>
        <w:t>вления государственных услуг</w:t>
      </w:r>
    </w:p>
    <w:p w:rsidR="00531F66" w:rsidRPr="00E63713" w:rsidRDefault="00531F66" w:rsidP="001C49BA">
      <w:pPr>
        <w:spacing w:after="0" w:line="240" w:lineRule="auto"/>
        <w:ind w:firstLine="567"/>
        <w:contextualSpacing/>
        <w:jc w:val="center"/>
        <w:rPr>
          <w:rFonts w:ascii="Times New Roman" w:eastAsia="Times New Roman" w:hAnsi="Times New Roman" w:cs="Times New Roman"/>
          <w:b/>
          <w:sz w:val="24"/>
          <w:szCs w:val="24"/>
        </w:rPr>
      </w:pPr>
    </w:p>
    <w:p w:rsidR="000F5D99" w:rsidRPr="00E63713" w:rsidRDefault="004D6358" w:rsidP="004D6358">
      <w:pPr>
        <w:pStyle w:val="ConsPlusNormal"/>
        <w:tabs>
          <w:tab w:val="left" w:pos="851"/>
          <w:tab w:val="left" w:pos="993"/>
        </w:tabs>
        <w:ind w:firstLine="567"/>
        <w:jc w:val="both"/>
        <w:rPr>
          <w:rFonts w:ascii="Times New Roman" w:hAnsi="Times New Roman" w:cs="Times New Roman"/>
          <w:sz w:val="24"/>
          <w:szCs w:val="24"/>
        </w:rPr>
      </w:pPr>
      <w:r w:rsidRPr="00E63713">
        <w:rPr>
          <w:rFonts w:ascii="Times New Roman" w:hAnsi="Times New Roman" w:cs="Times New Roman"/>
          <w:sz w:val="24"/>
          <w:szCs w:val="24"/>
        </w:rPr>
        <w:t xml:space="preserve">15. </w:t>
      </w:r>
      <w:r w:rsidR="00506D42" w:rsidRPr="00E63713">
        <w:rPr>
          <w:rFonts w:ascii="Times New Roman" w:hAnsi="Times New Roman" w:cs="Times New Roman"/>
          <w:sz w:val="24"/>
          <w:szCs w:val="24"/>
        </w:rPr>
        <w:t xml:space="preserve">Для предоставления </w:t>
      </w:r>
      <w:r w:rsidR="00CF7B77" w:rsidRPr="00E63713">
        <w:rPr>
          <w:rFonts w:ascii="Times New Roman" w:hAnsi="Times New Roman" w:cs="Times New Roman"/>
          <w:sz w:val="24"/>
          <w:szCs w:val="24"/>
        </w:rPr>
        <w:t xml:space="preserve">государственной услуги </w:t>
      </w:r>
      <w:r w:rsidR="00777946" w:rsidRPr="00E63713">
        <w:rPr>
          <w:rFonts w:ascii="Times New Roman" w:hAnsi="Times New Roman" w:cs="Times New Roman"/>
          <w:sz w:val="24"/>
          <w:szCs w:val="24"/>
        </w:rPr>
        <w:t>«</w:t>
      </w:r>
      <w:r w:rsidR="00BF37D1" w:rsidRPr="00E63713">
        <w:rPr>
          <w:rFonts w:ascii="Times New Roman" w:hAnsi="Times New Roman" w:cs="Times New Roman"/>
          <w:sz w:val="24"/>
          <w:szCs w:val="24"/>
        </w:rPr>
        <w:t>Выдача органом опеки и попечительства разрешения (согласия) на совершение сделок, связанных с имуществом, принадлежащим подопечному</w:t>
      </w:r>
      <w:r w:rsidR="00777946" w:rsidRPr="00E63713">
        <w:rPr>
          <w:rFonts w:ascii="Times New Roman" w:hAnsi="Times New Roman" w:cs="Times New Roman"/>
          <w:sz w:val="24"/>
          <w:szCs w:val="24"/>
        </w:rPr>
        <w:t>»</w:t>
      </w:r>
      <w:r w:rsidR="00506D42" w:rsidRPr="00E63713">
        <w:rPr>
          <w:rFonts w:ascii="Times New Roman" w:hAnsi="Times New Roman" w:cs="Times New Roman"/>
          <w:sz w:val="24"/>
          <w:szCs w:val="24"/>
        </w:rPr>
        <w:t xml:space="preserve"> заявителем представляется лично заявление</w:t>
      </w:r>
      <w:r w:rsidR="00CF7B77" w:rsidRPr="00E63713">
        <w:rPr>
          <w:rFonts w:ascii="Times New Roman" w:hAnsi="Times New Roman" w:cs="Times New Roman"/>
          <w:sz w:val="24"/>
          <w:szCs w:val="24"/>
        </w:rPr>
        <w:t xml:space="preserve"> (</w:t>
      </w:r>
      <w:r w:rsidR="00BD316C" w:rsidRPr="00E63713">
        <w:rPr>
          <w:rFonts w:ascii="Times New Roman" w:hAnsi="Times New Roman" w:cs="Times New Roman"/>
          <w:sz w:val="24"/>
          <w:szCs w:val="24"/>
        </w:rPr>
        <w:t xml:space="preserve">согласно </w:t>
      </w:r>
      <w:r w:rsidR="00CF7B77" w:rsidRPr="00E63713">
        <w:rPr>
          <w:rFonts w:ascii="Times New Roman" w:hAnsi="Times New Roman" w:cs="Times New Roman"/>
          <w:sz w:val="24"/>
          <w:szCs w:val="24"/>
        </w:rPr>
        <w:t>Приложени</w:t>
      </w:r>
      <w:r w:rsidR="001E48C4" w:rsidRPr="00E63713">
        <w:rPr>
          <w:rFonts w:ascii="Times New Roman" w:hAnsi="Times New Roman" w:cs="Times New Roman"/>
          <w:sz w:val="24"/>
          <w:szCs w:val="24"/>
        </w:rPr>
        <w:t>я</w:t>
      </w:r>
      <w:r w:rsidR="00BD316C" w:rsidRPr="00E63713">
        <w:rPr>
          <w:rFonts w:ascii="Times New Roman" w:hAnsi="Times New Roman" w:cs="Times New Roman"/>
          <w:sz w:val="24"/>
          <w:szCs w:val="24"/>
        </w:rPr>
        <w:t>м</w:t>
      </w:r>
      <w:r w:rsidR="00CF7B77" w:rsidRPr="00E63713">
        <w:rPr>
          <w:rFonts w:ascii="Times New Roman" w:hAnsi="Times New Roman" w:cs="Times New Roman"/>
          <w:sz w:val="24"/>
          <w:szCs w:val="24"/>
        </w:rPr>
        <w:t xml:space="preserve"> №</w:t>
      </w:r>
      <w:r w:rsidR="001E48C4" w:rsidRPr="00E63713">
        <w:rPr>
          <w:rFonts w:ascii="Times New Roman" w:hAnsi="Times New Roman" w:cs="Times New Roman"/>
          <w:sz w:val="24"/>
          <w:szCs w:val="24"/>
        </w:rPr>
        <w:t>№</w:t>
      </w:r>
      <w:r w:rsidR="00CF7B77" w:rsidRPr="00E63713">
        <w:rPr>
          <w:rFonts w:ascii="Times New Roman" w:hAnsi="Times New Roman" w:cs="Times New Roman"/>
          <w:sz w:val="24"/>
          <w:szCs w:val="24"/>
        </w:rPr>
        <w:t xml:space="preserve"> </w:t>
      </w:r>
      <w:r w:rsidR="00060703" w:rsidRPr="00E63713">
        <w:rPr>
          <w:rFonts w:ascii="Times New Roman" w:hAnsi="Times New Roman" w:cs="Times New Roman"/>
          <w:sz w:val="24"/>
          <w:szCs w:val="24"/>
        </w:rPr>
        <w:t>2</w:t>
      </w:r>
      <w:r w:rsidR="001E48C4" w:rsidRPr="00E63713">
        <w:rPr>
          <w:rFonts w:ascii="Times New Roman" w:hAnsi="Times New Roman" w:cs="Times New Roman"/>
          <w:sz w:val="24"/>
          <w:szCs w:val="24"/>
        </w:rPr>
        <w:t>–</w:t>
      </w:r>
      <w:r w:rsidR="00126DD5" w:rsidRPr="00E63713">
        <w:rPr>
          <w:rFonts w:ascii="Times New Roman" w:hAnsi="Times New Roman" w:cs="Times New Roman"/>
          <w:sz w:val="24"/>
          <w:szCs w:val="24"/>
        </w:rPr>
        <w:t>5</w:t>
      </w:r>
      <w:r w:rsidR="001E48C4" w:rsidRPr="00E63713">
        <w:rPr>
          <w:rFonts w:ascii="Times New Roman" w:hAnsi="Times New Roman" w:cs="Times New Roman"/>
          <w:sz w:val="24"/>
          <w:szCs w:val="24"/>
        </w:rPr>
        <w:t xml:space="preserve"> </w:t>
      </w:r>
      <w:r w:rsidR="00CF7B77" w:rsidRPr="00E63713">
        <w:rPr>
          <w:rFonts w:ascii="Times New Roman" w:hAnsi="Times New Roman" w:cs="Times New Roman"/>
          <w:sz w:val="24"/>
          <w:szCs w:val="24"/>
        </w:rPr>
        <w:t>к</w:t>
      </w:r>
      <w:r w:rsidR="00060703" w:rsidRPr="00E63713">
        <w:rPr>
          <w:rFonts w:ascii="Times New Roman" w:hAnsi="Times New Roman" w:cs="Times New Roman"/>
          <w:sz w:val="24"/>
          <w:szCs w:val="24"/>
        </w:rPr>
        <w:t xml:space="preserve"> </w:t>
      </w:r>
      <w:r w:rsidR="00CF7B77" w:rsidRPr="00E63713">
        <w:rPr>
          <w:rFonts w:ascii="Times New Roman" w:hAnsi="Times New Roman" w:cs="Times New Roman"/>
          <w:sz w:val="24"/>
          <w:szCs w:val="24"/>
        </w:rPr>
        <w:t>настоящему</w:t>
      </w:r>
      <w:r w:rsidR="00060703" w:rsidRPr="00E63713">
        <w:rPr>
          <w:rFonts w:ascii="Times New Roman" w:hAnsi="Times New Roman" w:cs="Times New Roman"/>
          <w:sz w:val="24"/>
          <w:szCs w:val="24"/>
        </w:rPr>
        <w:t xml:space="preserve"> </w:t>
      </w:r>
      <w:r w:rsidR="00CF7B77" w:rsidRPr="00E63713">
        <w:rPr>
          <w:rFonts w:ascii="Times New Roman" w:hAnsi="Times New Roman" w:cs="Times New Roman"/>
          <w:sz w:val="24"/>
          <w:szCs w:val="24"/>
        </w:rPr>
        <w:t>Регламенту),</w:t>
      </w:r>
      <w:r w:rsidR="00060703" w:rsidRPr="00E63713">
        <w:rPr>
          <w:rFonts w:ascii="Times New Roman" w:hAnsi="Times New Roman" w:cs="Times New Roman"/>
          <w:sz w:val="24"/>
          <w:szCs w:val="24"/>
        </w:rPr>
        <w:t xml:space="preserve"> </w:t>
      </w:r>
      <w:r w:rsidR="00CF7B77" w:rsidRPr="00E63713">
        <w:rPr>
          <w:rFonts w:ascii="Times New Roman" w:hAnsi="Times New Roman" w:cs="Times New Roman"/>
          <w:sz w:val="24"/>
          <w:szCs w:val="24"/>
        </w:rPr>
        <w:t>к</w:t>
      </w:r>
      <w:r w:rsidR="00060703" w:rsidRPr="00E63713">
        <w:rPr>
          <w:rFonts w:ascii="Times New Roman" w:hAnsi="Times New Roman" w:cs="Times New Roman"/>
          <w:sz w:val="24"/>
          <w:szCs w:val="24"/>
        </w:rPr>
        <w:t xml:space="preserve"> </w:t>
      </w:r>
      <w:r w:rsidR="00CF7B77" w:rsidRPr="00E63713">
        <w:rPr>
          <w:rFonts w:ascii="Times New Roman" w:hAnsi="Times New Roman" w:cs="Times New Roman"/>
          <w:sz w:val="24"/>
          <w:szCs w:val="24"/>
        </w:rPr>
        <w:t>которому</w:t>
      </w:r>
      <w:r w:rsidR="00060703" w:rsidRPr="00E63713">
        <w:rPr>
          <w:rFonts w:ascii="Times New Roman" w:hAnsi="Times New Roman" w:cs="Times New Roman"/>
          <w:sz w:val="24"/>
          <w:szCs w:val="24"/>
        </w:rPr>
        <w:t xml:space="preserve"> </w:t>
      </w:r>
      <w:r w:rsidR="00506D42" w:rsidRPr="00E63713">
        <w:rPr>
          <w:rFonts w:ascii="Times New Roman" w:hAnsi="Times New Roman" w:cs="Times New Roman"/>
          <w:sz w:val="24"/>
          <w:szCs w:val="24"/>
        </w:rPr>
        <w:t>прилагаются</w:t>
      </w:r>
      <w:r w:rsidR="00D72F34" w:rsidRPr="00E63713">
        <w:rPr>
          <w:rFonts w:ascii="Times New Roman" w:hAnsi="Times New Roman" w:cs="Times New Roman"/>
          <w:sz w:val="24"/>
          <w:szCs w:val="24"/>
        </w:rPr>
        <w:t xml:space="preserve"> следующие документы</w:t>
      </w:r>
      <w:r w:rsidR="000F5D99" w:rsidRPr="00E63713">
        <w:rPr>
          <w:rFonts w:ascii="Times New Roman" w:hAnsi="Times New Roman" w:cs="Times New Roman"/>
          <w:sz w:val="24"/>
          <w:szCs w:val="24"/>
        </w:rPr>
        <w:t>:</w:t>
      </w:r>
    </w:p>
    <w:p w:rsidR="001B2298" w:rsidRPr="00E63713" w:rsidRDefault="001A1F40" w:rsidP="005B7A28">
      <w:pPr>
        <w:pStyle w:val="ConsPlusNormal"/>
        <w:tabs>
          <w:tab w:val="left" w:pos="851"/>
          <w:tab w:val="left" w:pos="993"/>
        </w:tabs>
        <w:ind w:firstLine="567"/>
        <w:jc w:val="both"/>
        <w:rPr>
          <w:rFonts w:ascii="Times New Roman" w:hAnsi="Times New Roman" w:cs="Times New Roman"/>
          <w:sz w:val="24"/>
          <w:szCs w:val="24"/>
        </w:rPr>
      </w:pPr>
      <w:r w:rsidRPr="00E63713">
        <w:rPr>
          <w:rFonts w:ascii="Times New Roman" w:hAnsi="Times New Roman" w:cs="Times New Roman"/>
          <w:sz w:val="24"/>
          <w:szCs w:val="24"/>
        </w:rPr>
        <w:t>а</w:t>
      </w:r>
      <w:r w:rsidR="001B2298" w:rsidRPr="00E63713">
        <w:rPr>
          <w:rFonts w:ascii="Times New Roman" w:hAnsi="Times New Roman" w:cs="Times New Roman"/>
          <w:sz w:val="24"/>
          <w:szCs w:val="24"/>
        </w:rPr>
        <w:t xml:space="preserve">) </w:t>
      </w:r>
      <w:r w:rsidR="00BD316C" w:rsidRPr="00E63713">
        <w:rPr>
          <w:rFonts w:ascii="Times New Roman" w:hAnsi="Times New Roman" w:cs="Times New Roman"/>
          <w:sz w:val="24"/>
          <w:szCs w:val="24"/>
        </w:rPr>
        <w:t xml:space="preserve">оригинал и </w:t>
      </w:r>
      <w:r w:rsidR="00C61742" w:rsidRPr="00E63713">
        <w:rPr>
          <w:rFonts w:ascii="Times New Roman" w:hAnsi="Times New Roman" w:cs="Times New Roman"/>
          <w:sz w:val="24"/>
          <w:szCs w:val="24"/>
        </w:rPr>
        <w:t xml:space="preserve">копия </w:t>
      </w:r>
      <w:r w:rsidR="00323201" w:rsidRPr="00E63713">
        <w:rPr>
          <w:rFonts w:ascii="Times New Roman" w:hAnsi="Times New Roman" w:cs="Times New Roman"/>
          <w:sz w:val="24"/>
          <w:szCs w:val="24"/>
        </w:rPr>
        <w:t xml:space="preserve">документа удостоверяющего личность </w:t>
      </w:r>
      <w:r w:rsidR="00C61742" w:rsidRPr="00E63713">
        <w:rPr>
          <w:rFonts w:ascii="Times New Roman" w:hAnsi="Times New Roman" w:cs="Times New Roman"/>
          <w:sz w:val="24"/>
          <w:szCs w:val="24"/>
        </w:rPr>
        <w:t>заявителя;</w:t>
      </w:r>
    </w:p>
    <w:p w:rsidR="00D72F34" w:rsidRPr="00E63713" w:rsidRDefault="001A1F40" w:rsidP="005B7A28">
      <w:pPr>
        <w:pStyle w:val="a7"/>
        <w:shd w:val="clear" w:color="auto" w:fill="FFFFFF"/>
        <w:ind w:left="0" w:firstLine="567"/>
        <w:jc w:val="both"/>
        <w:rPr>
          <w:sz w:val="24"/>
          <w:szCs w:val="24"/>
        </w:rPr>
      </w:pPr>
      <w:r w:rsidRPr="00E63713">
        <w:rPr>
          <w:sz w:val="24"/>
          <w:szCs w:val="24"/>
        </w:rPr>
        <w:t>б</w:t>
      </w:r>
      <w:r w:rsidR="00D72F34" w:rsidRPr="00E63713">
        <w:rPr>
          <w:sz w:val="24"/>
          <w:szCs w:val="24"/>
        </w:rPr>
        <w:t xml:space="preserve">) </w:t>
      </w:r>
      <w:r w:rsidR="00777946" w:rsidRPr="00E63713">
        <w:rPr>
          <w:sz w:val="24"/>
          <w:szCs w:val="24"/>
        </w:rPr>
        <w:t>документ</w:t>
      </w:r>
      <w:r w:rsidR="0006610F" w:rsidRPr="00E63713">
        <w:rPr>
          <w:sz w:val="24"/>
          <w:szCs w:val="24"/>
        </w:rPr>
        <w:t>,</w:t>
      </w:r>
      <w:r w:rsidR="00777946" w:rsidRPr="00E63713">
        <w:rPr>
          <w:sz w:val="24"/>
          <w:szCs w:val="24"/>
        </w:rPr>
        <w:t xml:space="preserve"> подтверждающий права представления интересов опекаемого</w:t>
      </w:r>
      <w:r w:rsidR="00C61742" w:rsidRPr="00E63713">
        <w:rPr>
          <w:sz w:val="24"/>
          <w:szCs w:val="24"/>
        </w:rPr>
        <w:t>: д</w:t>
      </w:r>
      <w:r w:rsidR="00BA56B0" w:rsidRPr="00E63713">
        <w:rPr>
          <w:sz w:val="24"/>
          <w:szCs w:val="24"/>
        </w:rPr>
        <w:t>л</w:t>
      </w:r>
      <w:r w:rsidR="00C61742" w:rsidRPr="00E63713">
        <w:rPr>
          <w:sz w:val="24"/>
          <w:szCs w:val="24"/>
        </w:rPr>
        <w:t xml:space="preserve">я физически лиц - </w:t>
      </w:r>
      <w:r w:rsidR="00777946" w:rsidRPr="00E63713">
        <w:rPr>
          <w:sz w:val="24"/>
          <w:szCs w:val="24"/>
        </w:rPr>
        <w:t>решение соответствующего органа об установлении опеки (попечительства), для юридических лиц</w:t>
      </w:r>
      <w:r w:rsidR="00C61742" w:rsidRPr="00E63713">
        <w:rPr>
          <w:sz w:val="24"/>
          <w:szCs w:val="24"/>
        </w:rPr>
        <w:t xml:space="preserve"> </w:t>
      </w:r>
      <w:r w:rsidR="00BF37D1" w:rsidRPr="00E63713">
        <w:rPr>
          <w:sz w:val="24"/>
          <w:szCs w:val="24"/>
        </w:rPr>
        <w:t>–</w:t>
      </w:r>
      <w:r w:rsidR="00777946" w:rsidRPr="00E63713">
        <w:rPr>
          <w:sz w:val="24"/>
          <w:szCs w:val="24"/>
        </w:rPr>
        <w:t xml:space="preserve"> документ</w:t>
      </w:r>
      <w:r w:rsidR="00BF37D1" w:rsidRPr="00E63713">
        <w:rPr>
          <w:sz w:val="24"/>
          <w:szCs w:val="24"/>
        </w:rPr>
        <w:t>,</w:t>
      </w:r>
      <w:r w:rsidR="00777946" w:rsidRPr="00E63713">
        <w:rPr>
          <w:sz w:val="24"/>
          <w:szCs w:val="24"/>
        </w:rPr>
        <w:t xml:space="preserve"> подтверждающий полномочия руководителя организации</w:t>
      </w:r>
      <w:r w:rsidR="00D72F34" w:rsidRPr="00E63713">
        <w:rPr>
          <w:sz w:val="24"/>
          <w:szCs w:val="24"/>
        </w:rPr>
        <w:t>;</w:t>
      </w:r>
    </w:p>
    <w:p w:rsidR="00BA56B0" w:rsidRPr="00E63713" w:rsidRDefault="001A1F40" w:rsidP="005B7A28">
      <w:pPr>
        <w:pStyle w:val="a7"/>
        <w:shd w:val="clear" w:color="auto" w:fill="FFFFFF"/>
        <w:ind w:left="0" w:firstLine="567"/>
        <w:jc w:val="both"/>
        <w:rPr>
          <w:sz w:val="24"/>
          <w:szCs w:val="24"/>
        </w:rPr>
      </w:pPr>
      <w:r w:rsidRPr="00E63713">
        <w:rPr>
          <w:sz w:val="24"/>
          <w:szCs w:val="24"/>
        </w:rPr>
        <w:t>в</w:t>
      </w:r>
      <w:r w:rsidR="00BA56B0" w:rsidRPr="00E63713">
        <w:rPr>
          <w:sz w:val="24"/>
          <w:szCs w:val="24"/>
        </w:rPr>
        <w:t xml:space="preserve">) </w:t>
      </w:r>
      <w:r w:rsidR="00BD316C" w:rsidRPr="00E63713">
        <w:rPr>
          <w:sz w:val="24"/>
          <w:szCs w:val="24"/>
        </w:rPr>
        <w:t xml:space="preserve">оригинал и </w:t>
      </w:r>
      <w:r w:rsidR="00BA56B0" w:rsidRPr="00E63713">
        <w:rPr>
          <w:sz w:val="24"/>
          <w:szCs w:val="24"/>
        </w:rPr>
        <w:t xml:space="preserve">копия свидетельства о рождении подопечного </w:t>
      </w:r>
      <w:r w:rsidR="00BF37D1" w:rsidRPr="00E63713">
        <w:rPr>
          <w:sz w:val="24"/>
          <w:szCs w:val="24"/>
        </w:rPr>
        <w:t>(паспорт</w:t>
      </w:r>
      <w:r w:rsidR="00BA56B0" w:rsidRPr="00E63713">
        <w:rPr>
          <w:sz w:val="24"/>
          <w:szCs w:val="24"/>
        </w:rPr>
        <w:t xml:space="preserve"> для лиц, достигших 16 (шестнадцати) летнего возраста или иной документ</w:t>
      </w:r>
      <w:r w:rsidR="00BF37D1" w:rsidRPr="00E63713">
        <w:rPr>
          <w:sz w:val="24"/>
          <w:szCs w:val="24"/>
        </w:rPr>
        <w:t>,</w:t>
      </w:r>
      <w:r w:rsidR="00BA56B0" w:rsidRPr="00E63713">
        <w:rPr>
          <w:sz w:val="24"/>
          <w:szCs w:val="24"/>
        </w:rPr>
        <w:t xml:space="preserve"> удостоверяющий личность подопечного);</w:t>
      </w:r>
    </w:p>
    <w:p w:rsidR="00E44928" w:rsidRPr="00E63713" w:rsidRDefault="001A1F40" w:rsidP="005B7A28">
      <w:pPr>
        <w:pStyle w:val="a7"/>
        <w:shd w:val="clear" w:color="auto" w:fill="FFFFFF"/>
        <w:ind w:left="0" w:firstLine="567"/>
        <w:jc w:val="both"/>
        <w:rPr>
          <w:sz w:val="24"/>
          <w:szCs w:val="24"/>
        </w:rPr>
      </w:pPr>
      <w:r w:rsidRPr="00E63713">
        <w:rPr>
          <w:sz w:val="24"/>
          <w:szCs w:val="24"/>
        </w:rPr>
        <w:t>г</w:t>
      </w:r>
      <w:r w:rsidR="00C61742" w:rsidRPr="00E63713">
        <w:rPr>
          <w:sz w:val="24"/>
          <w:szCs w:val="24"/>
        </w:rPr>
        <w:t>) копи</w:t>
      </w:r>
      <w:r w:rsidR="00BF37D1" w:rsidRPr="00E63713">
        <w:rPr>
          <w:sz w:val="24"/>
          <w:szCs w:val="24"/>
        </w:rPr>
        <w:t>и</w:t>
      </w:r>
      <w:r w:rsidR="00C61742" w:rsidRPr="00E63713">
        <w:rPr>
          <w:sz w:val="24"/>
          <w:szCs w:val="24"/>
        </w:rPr>
        <w:t xml:space="preserve"> </w:t>
      </w:r>
      <w:r w:rsidR="007574C3" w:rsidRPr="00E63713">
        <w:rPr>
          <w:sz w:val="24"/>
          <w:szCs w:val="24"/>
        </w:rPr>
        <w:t>документов</w:t>
      </w:r>
      <w:r w:rsidR="00E44928" w:rsidRPr="00E63713">
        <w:rPr>
          <w:sz w:val="24"/>
          <w:szCs w:val="24"/>
        </w:rPr>
        <w:t xml:space="preserve">, </w:t>
      </w:r>
      <w:r w:rsidR="007574C3" w:rsidRPr="00E63713">
        <w:rPr>
          <w:sz w:val="24"/>
          <w:szCs w:val="24"/>
        </w:rPr>
        <w:t>подтверждающих права на имущество</w:t>
      </w:r>
      <w:r w:rsidR="00BF37D1" w:rsidRPr="00E63713">
        <w:rPr>
          <w:sz w:val="24"/>
          <w:szCs w:val="24"/>
        </w:rPr>
        <w:t>,</w:t>
      </w:r>
      <w:r w:rsidR="007574C3" w:rsidRPr="00E63713">
        <w:rPr>
          <w:sz w:val="24"/>
          <w:szCs w:val="24"/>
        </w:rPr>
        <w:t xml:space="preserve"> подлежащее отчуждению, обмену или дарению, сдачи внаем (в аренду), в безвозмездное или </w:t>
      </w:r>
      <w:proofErr w:type="gramStart"/>
      <w:r w:rsidR="007574C3" w:rsidRPr="00E63713">
        <w:rPr>
          <w:sz w:val="24"/>
          <w:szCs w:val="24"/>
        </w:rPr>
        <w:t>возмездное пользование</w:t>
      </w:r>
      <w:proofErr w:type="gramEnd"/>
      <w:r w:rsidR="007574C3" w:rsidRPr="00E63713">
        <w:rPr>
          <w:sz w:val="24"/>
          <w:szCs w:val="24"/>
        </w:rPr>
        <w:t xml:space="preserve"> или залог (</w:t>
      </w:r>
      <w:r w:rsidR="00C61742" w:rsidRPr="00E63713">
        <w:rPr>
          <w:sz w:val="24"/>
          <w:szCs w:val="24"/>
        </w:rPr>
        <w:t>техническ</w:t>
      </w:r>
      <w:r w:rsidR="007574C3" w:rsidRPr="00E63713">
        <w:rPr>
          <w:sz w:val="24"/>
          <w:szCs w:val="24"/>
        </w:rPr>
        <w:t>ий паспорт на квартиру (жилой дом), технические паспорта на транспортные средства, свидетельства о праве на наследство</w:t>
      </w:r>
      <w:r w:rsidR="00E44928" w:rsidRPr="00E63713">
        <w:rPr>
          <w:sz w:val="24"/>
          <w:szCs w:val="24"/>
        </w:rPr>
        <w:t xml:space="preserve">, </w:t>
      </w:r>
      <w:r w:rsidR="00BA56B0" w:rsidRPr="00E63713">
        <w:rPr>
          <w:sz w:val="24"/>
          <w:szCs w:val="24"/>
        </w:rPr>
        <w:t>выписки из счетов в кредитной организации, догово</w:t>
      </w:r>
      <w:r w:rsidR="00BF37D1" w:rsidRPr="00E63713">
        <w:rPr>
          <w:sz w:val="24"/>
          <w:szCs w:val="24"/>
        </w:rPr>
        <w:t xml:space="preserve">ра банковского вклада (счета), </w:t>
      </w:r>
      <w:r w:rsidR="00E44928" w:rsidRPr="00E63713">
        <w:rPr>
          <w:sz w:val="24"/>
          <w:szCs w:val="24"/>
        </w:rPr>
        <w:t>иные документы</w:t>
      </w:r>
      <w:r w:rsidR="00BF37D1" w:rsidRPr="00E63713">
        <w:rPr>
          <w:sz w:val="24"/>
          <w:szCs w:val="24"/>
        </w:rPr>
        <w:t>,</w:t>
      </w:r>
      <w:r w:rsidR="00E44928" w:rsidRPr="00E63713">
        <w:rPr>
          <w:sz w:val="24"/>
          <w:szCs w:val="24"/>
        </w:rPr>
        <w:t xml:space="preserve"> подтверждающие имущественные права подопечного);</w:t>
      </w:r>
    </w:p>
    <w:p w:rsidR="00467192" w:rsidRPr="00E63713" w:rsidRDefault="001A1F40" w:rsidP="00467192">
      <w:pPr>
        <w:pStyle w:val="a7"/>
        <w:shd w:val="clear" w:color="auto" w:fill="FFFFFF"/>
        <w:ind w:left="0" w:firstLine="567"/>
        <w:jc w:val="both"/>
        <w:rPr>
          <w:sz w:val="24"/>
          <w:szCs w:val="24"/>
        </w:rPr>
      </w:pPr>
      <w:r w:rsidRPr="00E63713">
        <w:rPr>
          <w:sz w:val="24"/>
          <w:szCs w:val="24"/>
        </w:rPr>
        <w:t>д</w:t>
      </w:r>
      <w:r w:rsidR="00E44928" w:rsidRPr="00E63713">
        <w:rPr>
          <w:sz w:val="24"/>
          <w:szCs w:val="24"/>
        </w:rPr>
        <w:t xml:space="preserve">) </w:t>
      </w:r>
      <w:r w:rsidR="00467192" w:rsidRPr="00E63713">
        <w:rPr>
          <w:sz w:val="24"/>
          <w:szCs w:val="24"/>
        </w:rPr>
        <w:t xml:space="preserve">в случае отчуждения недвижимого имущества подопечного прилагаются: </w:t>
      </w:r>
    </w:p>
    <w:p w:rsidR="00467192" w:rsidRPr="00E63713" w:rsidRDefault="00467192" w:rsidP="00467192">
      <w:pPr>
        <w:pStyle w:val="a7"/>
        <w:shd w:val="clear" w:color="auto" w:fill="FFFFFF"/>
        <w:ind w:left="0" w:firstLine="567"/>
        <w:jc w:val="both"/>
        <w:rPr>
          <w:sz w:val="24"/>
          <w:szCs w:val="24"/>
        </w:rPr>
      </w:pPr>
      <w:r w:rsidRPr="00E63713">
        <w:rPr>
          <w:sz w:val="24"/>
          <w:szCs w:val="24"/>
        </w:rPr>
        <w:t xml:space="preserve">1) документ, подтверждающий факт приобретения равноценного жилья в собственность подопечного (копия технического паспорта); </w:t>
      </w:r>
    </w:p>
    <w:p w:rsidR="0006610F" w:rsidRPr="00E63713" w:rsidRDefault="00467192" w:rsidP="00467192">
      <w:pPr>
        <w:pStyle w:val="a7"/>
        <w:shd w:val="clear" w:color="auto" w:fill="FFFFFF"/>
        <w:ind w:left="0" w:firstLine="567"/>
        <w:jc w:val="both"/>
        <w:rPr>
          <w:sz w:val="24"/>
          <w:szCs w:val="24"/>
        </w:rPr>
      </w:pPr>
      <w:r w:rsidRPr="00E63713">
        <w:rPr>
          <w:sz w:val="24"/>
          <w:szCs w:val="24"/>
        </w:rPr>
        <w:t>2) документы, подтверждающие приобретение в собственность подопечного жилого помещения (предварительный договор купли-продажи, соглашение о задатке, копия технического паспорта);</w:t>
      </w:r>
    </w:p>
    <w:p w:rsidR="00B2403C" w:rsidRPr="00E63713" w:rsidRDefault="001A1F40" w:rsidP="00B2403C">
      <w:pPr>
        <w:pStyle w:val="a7"/>
        <w:shd w:val="clear" w:color="auto" w:fill="FFFFFF"/>
        <w:ind w:left="0" w:firstLine="567"/>
        <w:jc w:val="both"/>
        <w:rPr>
          <w:sz w:val="24"/>
          <w:szCs w:val="24"/>
        </w:rPr>
      </w:pPr>
      <w:r w:rsidRPr="00E63713">
        <w:rPr>
          <w:sz w:val="24"/>
          <w:szCs w:val="24"/>
        </w:rPr>
        <w:t>е</w:t>
      </w:r>
      <w:r w:rsidR="00E44928" w:rsidRPr="00E63713">
        <w:rPr>
          <w:sz w:val="24"/>
          <w:szCs w:val="24"/>
        </w:rPr>
        <w:t>)</w:t>
      </w:r>
      <w:r w:rsidR="00BA56B0" w:rsidRPr="00E63713">
        <w:rPr>
          <w:sz w:val="24"/>
          <w:szCs w:val="24"/>
        </w:rPr>
        <w:t xml:space="preserve"> в случае сдачи имущества подопечного внаем (аренду) предоставляется заявление кандидата в наниматели (</w:t>
      </w:r>
      <w:proofErr w:type="spellStart"/>
      <w:r w:rsidR="00BA56B0" w:rsidRPr="00E63713">
        <w:rPr>
          <w:sz w:val="24"/>
          <w:szCs w:val="24"/>
        </w:rPr>
        <w:t>арендополучатели</w:t>
      </w:r>
      <w:proofErr w:type="spellEnd"/>
      <w:r w:rsidR="00BA56B0" w:rsidRPr="00E63713">
        <w:rPr>
          <w:sz w:val="24"/>
          <w:szCs w:val="24"/>
        </w:rPr>
        <w:t>), копия документа</w:t>
      </w:r>
      <w:r w:rsidR="00C53731" w:rsidRPr="00E63713">
        <w:rPr>
          <w:sz w:val="24"/>
          <w:szCs w:val="24"/>
        </w:rPr>
        <w:t>,</w:t>
      </w:r>
      <w:r w:rsidR="00BA56B0" w:rsidRPr="00E63713">
        <w:rPr>
          <w:sz w:val="24"/>
          <w:szCs w:val="24"/>
        </w:rPr>
        <w:t xml:space="preserve"> удостоверяющего личность</w:t>
      </w:r>
      <w:r w:rsidR="00B2403C" w:rsidRPr="00E63713">
        <w:rPr>
          <w:sz w:val="24"/>
          <w:szCs w:val="24"/>
        </w:rPr>
        <w:t xml:space="preserve">; </w:t>
      </w:r>
    </w:p>
    <w:p w:rsidR="00BA56B0" w:rsidRPr="00E63713" w:rsidRDefault="001A1F40" w:rsidP="00B2403C">
      <w:pPr>
        <w:pStyle w:val="a7"/>
        <w:shd w:val="clear" w:color="auto" w:fill="FFFFFF"/>
        <w:ind w:left="0" w:firstLine="567"/>
        <w:jc w:val="both"/>
        <w:rPr>
          <w:sz w:val="24"/>
          <w:szCs w:val="24"/>
        </w:rPr>
      </w:pPr>
      <w:r w:rsidRPr="00E63713">
        <w:rPr>
          <w:sz w:val="24"/>
          <w:szCs w:val="24"/>
        </w:rPr>
        <w:t>ж</w:t>
      </w:r>
      <w:r w:rsidR="00BA56B0" w:rsidRPr="00E63713">
        <w:rPr>
          <w:sz w:val="24"/>
          <w:szCs w:val="24"/>
        </w:rPr>
        <w:t xml:space="preserve">) в зависимости от обстоятельств, связанных с обращением граждан, могут быть истребованы и иные документы, подтверждающие защищенность интересов несовершеннолетних </w:t>
      </w:r>
      <w:r w:rsidR="00B2403C" w:rsidRPr="00E63713">
        <w:rPr>
          <w:sz w:val="24"/>
          <w:szCs w:val="24"/>
        </w:rPr>
        <w:t xml:space="preserve">подопечных </w:t>
      </w:r>
      <w:r w:rsidR="00BA56B0" w:rsidRPr="00E63713">
        <w:rPr>
          <w:sz w:val="24"/>
          <w:szCs w:val="24"/>
        </w:rPr>
        <w:t>и совершеннолетних недееспособных или не</w:t>
      </w:r>
      <w:r w:rsidR="00B2403C" w:rsidRPr="00E63713">
        <w:rPr>
          <w:sz w:val="24"/>
          <w:szCs w:val="24"/>
        </w:rPr>
        <w:t xml:space="preserve"> полностью дееспособных граждан.</w:t>
      </w:r>
    </w:p>
    <w:p w:rsidR="00467192" w:rsidRPr="00E63713" w:rsidRDefault="00467192" w:rsidP="00B2403C">
      <w:pPr>
        <w:pStyle w:val="a7"/>
        <w:shd w:val="clear" w:color="auto" w:fill="FFFFFF"/>
        <w:ind w:left="0" w:firstLine="567"/>
        <w:jc w:val="both"/>
        <w:rPr>
          <w:sz w:val="24"/>
          <w:szCs w:val="24"/>
        </w:rPr>
      </w:pPr>
    </w:p>
    <w:p w:rsidR="00467192" w:rsidRPr="00E63713" w:rsidRDefault="00467192" w:rsidP="00467192">
      <w:pPr>
        <w:spacing w:after="0" w:line="240" w:lineRule="auto"/>
        <w:jc w:val="center"/>
        <w:rPr>
          <w:rFonts w:ascii="Times New Roman" w:eastAsia="Times New Roman" w:hAnsi="Times New Roman" w:cs="Times New Roman"/>
          <w:b/>
          <w:sz w:val="24"/>
          <w:szCs w:val="24"/>
        </w:rPr>
      </w:pPr>
      <w:r w:rsidRPr="00E63713">
        <w:rPr>
          <w:rFonts w:ascii="Times New Roman" w:eastAsia="Times New Roman" w:hAnsi="Times New Roman" w:cs="Times New Roman"/>
          <w:b/>
          <w:sz w:val="24"/>
          <w:szCs w:val="24"/>
        </w:rPr>
        <w:t>9-1. Исчерпывающий перечень документов, необходимых в соответствии с нормативными правовыми актами для предоставления государственных услуг, которые находятся в распоряжении государственных органов и иных органов, участвующих в предоставлении государственных услуг</w:t>
      </w:r>
    </w:p>
    <w:p w:rsidR="00467192" w:rsidRPr="00E63713" w:rsidRDefault="00467192" w:rsidP="00467192">
      <w:pPr>
        <w:spacing w:after="0" w:line="240" w:lineRule="auto"/>
        <w:ind w:firstLine="709"/>
        <w:jc w:val="both"/>
        <w:rPr>
          <w:rFonts w:ascii="Times New Roman" w:eastAsia="Times New Roman" w:hAnsi="Times New Roman" w:cs="Times New Roman"/>
          <w:sz w:val="24"/>
          <w:szCs w:val="24"/>
        </w:rPr>
      </w:pPr>
    </w:p>
    <w:p w:rsidR="00467192" w:rsidRPr="00E63713" w:rsidRDefault="00467192" w:rsidP="00467192">
      <w:pPr>
        <w:spacing w:after="0" w:line="240" w:lineRule="auto"/>
        <w:ind w:firstLine="709"/>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 xml:space="preserve">15-1. Информация из Единого государственного реестра прав на недвижимое имущество и сделок с ним запрашивается Министерством и территориальными органами опеки и попечительства без участия заявителя в рамках межведомственного взаимодействия в порядке, установленном главой 22-1 настоящего Регламента. </w:t>
      </w:r>
    </w:p>
    <w:p w:rsidR="00467192" w:rsidRPr="00E63713" w:rsidRDefault="00467192" w:rsidP="00467192">
      <w:pPr>
        <w:spacing w:after="0" w:line="240" w:lineRule="auto"/>
        <w:ind w:firstLine="709"/>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 xml:space="preserve">15-2. Гражданин дополнительно к документам, необходимым для предоставления государственной услуги, которые подлежат представлению гражданином, вправе </w:t>
      </w:r>
      <w:r w:rsidRPr="00E63713">
        <w:rPr>
          <w:rFonts w:ascii="Times New Roman" w:eastAsia="Times New Roman" w:hAnsi="Times New Roman" w:cs="Times New Roman"/>
          <w:sz w:val="24"/>
          <w:szCs w:val="24"/>
        </w:rPr>
        <w:lastRenderedPageBreak/>
        <w:t xml:space="preserve">предоставить документы, которые находятся в распоряжении государственных и иных органов. </w:t>
      </w:r>
    </w:p>
    <w:p w:rsidR="00467192" w:rsidRPr="00E63713" w:rsidRDefault="00467192" w:rsidP="00467192">
      <w:pPr>
        <w:pStyle w:val="a7"/>
        <w:shd w:val="clear" w:color="auto" w:fill="FFFFFF"/>
        <w:ind w:left="0" w:firstLine="567"/>
        <w:jc w:val="both"/>
        <w:rPr>
          <w:sz w:val="24"/>
          <w:szCs w:val="24"/>
        </w:rPr>
      </w:pPr>
      <w:r w:rsidRPr="00E63713">
        <w:rPr>
          <w:sz w:val="24"/>
          <w:szCs w:val="24"/>
        </w:rPr>
        <w:t>Непредставление заявителем, указанных в настоящем пункте Регламента, документов не является основанием для отказа в предоставлении государственной услуги.</w:t>
      </w:r>
    </w:p>
    <w:p w:rsidR="00BD316C" w:rsidRPr="00E63713" w:rsidRDefault="00BD316C" w:rsidP="00037402">
      <w:pPr>
        <w:pStyle w:val="ConsPlusNormal"/>
        <w:jc w:val="center"/>
        <w:rPr>
          <w:rFonts w:ascii="Times New Roman" w:hAnsi="Times New Roman" w:cs="Times New Roman"/>
          <w:b/>
          <w:sz w:val="24"/>
          <w:szCs w:val="24"/>
        </w:rPr>
      </w:pPr>
    </w:p>
    <w:p w:rsidR="00037402" w:rsidRPr="00E63713" w:rsidRDefault="00037402" w:rsidP="00037402">
      <w:pPr>
        <w:pStyle w:val="ConsPlusNormal"/>
        <w:jc w:val="center"/>
        <w:rPr>
          <w:rFonts w:ascii="Times New Roman" w:hAnsi="Times New Roman" w:cs="Times New Roman"/>
          <w:b/>
          <w:sz w:val="24"/>
          <w:szCs w:val="24"/>
        </w:rPr>
      </w:pPr>
      <w:r w:rsidRPr="00E63713">
        <w:rPr>
          <w:rFonts w:ascii="Times New Roman" w:hAnsi="Times New Roman" w:cs="Times New Roman"/>
          <w:b/>
          <w:sz w:val="24"/>
          <w:szCs w:val="24"/>
        </w:rPr>
        <w:t>1</w:t>
      </w:r>
      <w:r w:rsidR="005B7A28" w:rsidRPr="00E63713">
        <w:rPr>
          <w:rFonts w:ascii="Times New Roman" w:hAnsi="Times New Roman" w:cs="Times New Roman"/>
          <w:b/>
          <w:sz w:val="24"/>
          <w:szCs w:val="24"/>
        </w:rPr>
        <w:t>0</w:t>
      </w:r>
      <w:r w:rsidRPr="00E63713">
        <w:rPr>
          <w:rFonts w:ascii="Times New Roman" w:hAnsi="Times New Roman" w:cs="Times New Roman"/>
          <w:b/>
          <w:sz w:val="24"/>
          <w:szCs w:val="24"/>
        </w:rPr>
        <w:t>. Действия, требование осуществления которых от заявителя запрещено</w:t>
      </w:r>
    </w:p>
    <w:p w:rsidR="00037402" w:rsidRPr="00E63713" w:rsidRDefault="00037402" w:rsidP="00037402">
      <w:pPr>
        <w:pStyle w:val="ConsPlusNormal"/>
        <w:ind w:firstLine="567"/>
        <w:jc w:val="both"/>
        <w:rPr>
          <w:rFonts w:ascii="Times New Roman" w:hAnsi="Times New Roman" w:cs="Times New Roman"/>
          <w:sz w:val="24"/>
          <w:szCs w:val="24"/>
        </w:rPr>
      </w:pPr>
    </w:p>
    <w:p w:rsidR="00037402" w:rsidRPr="00E63713" w:rsidRDefault="005B7A28" w:rsidP="00037402">
      <w:pPr>
        <w:spacing w:after="0" w:line="240" w:lineRule="auto"/>
        <w:ind w:firstLine="567"/>
        <w:contextualSpacing/>
        <w:jc w:val="both"/>
        <w:rPr>
          <w:rFonts w:ascii="Times New Roman" w:hAnsi="Times New Roman" w:cs="Times New Roman"/>
          <w:sz w:val="24"/>
          <w:szCs w:val="24"/>
        </w:rPr>
      </w:pPr>
      <w:r w:rsidRPr="00E63713">
        <w:rPr>
          <w:rFonts w:ascii="Times New Roman" w:hAnsi="Times New Roman" w:cs="Times New Roman"/>
          <w:sz w:val="24"/>
          <w:szCs w:val="24"/>
        </w:rPr>
        <w:t>1</w:t>
      </w:r>
      <w:r w:rsidR="004D6358" w:rsidRPr="00E63713">
        <w:rPr>
          <w:rFonts w:ascii="Times New Roman" w:hAnsi="Times New Roman" w:cs="Times New Roman"/>
          <w:sz w:val="24"/>
          <w:szCs w:val="24"/>
        </w:rPr>
        <w:t>6</w:t>
      </w:r>
      <w:r w:rsidR="00037402" w:rsidRPr="00E63713">
        <w:rPr>
          <w:rFonts w:ascii="Times New Roman" w:hAnsi="Times New Roman" w:cs="Times New Roman"/>
          <w:sz w:val="24"/>
          <w:szCs w:val="24"/>
        </w:rPr>
        <w:t xml:space="preserve">. </w:t>
      </w:r>
      <w:r w:rsidR="00E91A0B" w:rsidRPr="00E63713">
        <w:rPr>
          <w:rFonts w:ascii="Times New Roman" w:hAnsi="Times New Roman" w:cs="Times New Roman"/>
          <w:sz w:val="24"/>
          <w:szCs w:val="24"/>
        </w:rPr>
        <w:t xml:space="preserve">Должностные лица </w:t>
      </w:r>
      <w:r w:rsidR="00143FB1" w:rsidRPr="00E63713">
        <w:rPr>
          <w:rFonts w:ascii="Times New Roman" w:hAnsi="Times New Roman" w:cs="Times New Roman"/>
          <w:sz w:val="24"/>
          <w:szCs w:val="24"/>
        </w:rPr>
        <w:t xml:space="preserve">Министерства </w:t>
      </w:r>
      <w:r w:rsidR="00E91A0B" w:rsidRPr="00E63713">
        <w:rPr>
          <w:rFonts w:ascii="Times New Roman" w:hAnsi="Times New Roman" w:cs="Times New Roman"/>
          <w:sz w:val="24"/>
          <w:szCs w:val="24"/>
        </w:rPr>
        <w:t>и его т</w:t>
      </w:r>
      <w:r w:rsidR="00B516FF" w:rsidRPr="00E63713">
        <w:rPr>
          <w:rFonts w:ascii="Times New Roman" w:hAnsi="Times New Roman" w:cs="Times New Roman"/>
          <w:sz w:val="24"/>
          <w:szCs w:val="24"/>
        </w:rPr>
        <w:t>ерриториальн</w:t>
      </w:r>
      <w:r w:rsidR="00E91A0B" w:rsidRPr="00E63713">
        <w:rPr>
          <w:rFonts w:ascii="Times New Roman" w:hAnsi="Times New Roman" w:cs="Times New Roman"/>
          <w:sz w:val="24"/>
          <w:szCs w:val="24"/>
        </w:rPr>
        <w:t>ых</w:t>
      </w:r>
      <w:r w:rsidR="00B516FF" w:rsidRPr="00E63713">
        <w:rPr>
          <w:rFonts w:ascii="Times New Roman" w:hAnsi="Times New Roman" w:cs="Times New Roman"/>
          <w:sz w:val="24"/>
          <w:szCs w:val="24"/>
        </w:rPr>
        <w:t xml:space="preserve"> </w:t>
      </w:r>
      <w:r w:rsidR="00143FB1" w:rsidRPr="00E63713">
        <w:rPr>
          <w:rFonts w:ascii="Times New Roman" w:hAnsi="Times New Roman" w:cs="Times New Roman"/>
          <w:sz w:val="24"/>
          <w:szCs w:val="24"/>
        </w:rPr>
        <w:t xml:space="preserve">отделов опеки и попечительства </w:t>
      </w:r>
      <w:r w:rsidR="00B516FF" w:rsidRPr="00E63713">
        <w:rPr>
          <w:rFonts w:ascii="Times New Roman" w:hAnsi="Times New Roman" w:cs="Times New Roman"/>
          <w:sz w:val="24"/>
          <w:szCs w:val="24"/>
        </w:rPr>
        <w:t>орган</w:t>
      </w:r>
      <w:r w:rsidR="00E91A0B" w:rsidRPr="00E63713">
        <w:rPr>
          <w:rFonts w:ascii="Times New Roman" w:hAnsi="Times New Roman" w:cs="Times New Roman"/>
          <w:sz w:val="24"/>
          <w:szCs w:val="24"/>
        </w:rPr>
        <w:t xml:space="preserve">ов </w:t>
      </w:r>
      <w:r w:rsidR="00037402" w:rsidRPr="00E63713">
        <w:rPr>
          <w:rFonts w:ascii="Times New Roman" w:hAnsi="Times New Roman" w:cs="Times New Roman"/>
          <w:sz w:val="24"/>
          <w:szCs w:val="24"/>
        </w:rPr>
        <w:t>не вправе требовать от заявителя:</w:t>
      </w:r>
    </w:p>
    <w:p w:rsidR="00037402" w:rsidRPr="00E63713" w:rsidRDefault="00037402" w:rsidP="00037402">
      <w:pPr>
        <w:pStyle w:val="aa"/>
        <w:shd w:val="clear" w:color="auto" w:fill="FFFFFF"/>
        <w:spacing w:before="0" w:beforeAutospacing="0" w:after="0" w:afterAutospacing="0"/>
        <w:ind w:firstLine="567"/>
        <w:contextualSpacing/>
        <w:jc w:val="both"/>
        <w:rPr>
          <w:rFonts w:ascii="Times New Roman" w:hAnsi="Times New Roman" w:cs="Times New Roman"/>
          <w:color w:val="auto"/>
          <w:sz w:val="24"/>
          <w:szCs w:val="24"/>
        </w:rPr>
      </w:pPr>
      <w:r w:rsidRPr="00E63713">
        <w:rPr>
          <w:rFonts w:ascii="Times New Roman" w:hAnsi="Times New Roman" w:cs="Times New Roman"/>
          <w:color w:val="auto"/>
          <w:sz w:val="24"/>
          <w:szCs w:val="24"/>
        </w:rPr>
        <w:t>а) предоставления документов и (или) информации или осуществления действий, предоставление или осуществление которых не предусмотрено нормативными правовыми актами Приднестровской Молдавской Республики, регулирующими правоотношения, возникающие в связи с пред</w:t>
      </w:r>
      <w:r w:rsidR="00BD316C" w:rsidRPr="00E63713">
        <w:rPr>
          <w:rFonts w:ascii="Times New Roman" w:hAnsi="Times New Roman" w:cs="Times New Roman"/>
          <w:color w:val="auto"/>
          <w:sz w:val="24"/>
          <w:szCs w:val="24"/>
        </w:rPr>
        <w:t>оставлением государственной</w:t>
      </w:r>
      <w:r w:rsidRPr="00E63713">
        <w:rPr>
          <w:rFonts w:ascii="Times New Roman" w:hAnsi="Times New Roman" w:cs="Times New Roman"/>
          <w:color w:val="auto"/>
          <w:sz w:val="24"/>
          <w:szCs w:val="24"/>
        </w:rPr>
        <w:t xml:space="preserve"> услуг</w:t>
      </w:r>
      <w:r w:rsidR="00BD316C" w:rsidRPr="00E63713">
        <w:rPr>
          <w:rFonts w:ascii="Times New Roman" w:hAnsi="Times New Roman" w:cs="Times New Roman"/>
          <w:color w:val="auto"/>
          <w:sz w:val="24"/>
          <w:szCs w:val="24"/>
        </w:rPr>
        <w:t>и</w:t>
      </w:r>
      <w:r w:rsidRPr="00E63713">
        <w:rPr>
          <w:rFonts w:ascii="Times New Roman" w:hAnsi="Times New Roman" w:cs="Times New Roman"/>
          <w:color w:val="auto"/>
          <w:sz w:val="24"/>
          <w:szCs w:val="24"/>
        </w:rPr>
        <w:t>;</w:t>
      </w:r>
    </w:p>
    <w:p w:rsidR="00037402" w:rsidRPr="00E63713" w:rsidRDefault="00037402" w:rsidP="00037402">
      <w:pPr>
        <w:pStyle w:val="aa"/>
        <w:shd w:val="clear" w:color="auto" w:fill="FFFFFF"/>
        <w:spacing w:before="0" w:beforeAutospacing="0" w:after="0" w:afterAutospacing="0"/>
        <w:ind w:firstLine="567"/>
        <w:contextualSpacing/>
        <w:jc w:val="both"/>
        <w:rPr>
          <w:rFonts w:ascii="Times New Roman" w:hAnsi="Times New Roman" w:cs="Times New Roman"/>
          <w:color w:val="auto"/>
          <w:sz w:val="24"/>
          <w:szCs w:val="24"/>
        </w:rPr>
      </w:pPr>
      <w:r w:rsidRPr="00E63713">
        <w:rPr>
          <w:rFonts w:ascii="Times New Roman" w:hAnsi="Times New Roman" w:cs="Times New Roman"/>
          <w:color w:val="auto"/>
          <w:sz w:val="24"/>
          <w:szCs w:val="24"/>
        </w:rPr>
        <w:t>б) предоставления документов и (или) информации, которые находятся в распоряжении органов, предоставляющих государственные услуги, иных государственных органов, организаций, участвующих в предоставлении государственных услуг, в соответствии с нормативными правовыми актами Приднестровской Молдавской Республики, за исключением документов, перечень которых утвержден действующим законодательством Приднестровской Молдавской Республики. Заявитель вправе представить указанные документы и (или) информацию в органы, предоставляющие государственные услуги, по собственной инициативе;</w:t>
      </w:r>
    </w:p>
    <w:p w:rsidR="00037402" w:rsidRPr="00E63713" w:rsidRDefault="00037402" w:rsidP="00037402">
      <w:pPr>
        <w:pStyle w:val="aa"/>
        <w:shd w:val="clear" w:color="auto" w:fill="FFFFFF"/>
        <w:spacing w:before="0" w:beforeAutospacing="0" w:after="0" w:afterAutospacing="0"/>
        <w:ind w:firstLine="567"/>
        <w:contextualSpacing/>
        <w:jc w:val="both"/>
        <w:rPr>
          <w:rFonts w:ascii="Times New Roman" w:hAnsi="Times New Roman" w:cs="Times New Roman"/>
          <w:color w:val="auto"/>
          <w:sz w:val="24"/>
          <w:szCs w:val="24"/>
        </w:rPr>
      </w:pPr>
      <w:r w:rsidRPr="00E63713">
        <w:rPr>
          <w:rFonts w:ascii="Times New Roman" w:hAnsi="Times New Roman" w:cs="Times New Roman"/>
          <w:color w:val="auto"/>
          <w:sz w:val="24"/>
          <w:szCs w:val="24"/>
        </w:rPr>
        <w:t>в) осуществления действий, в том числе согласований, необходимых для получения государственн</w:t>
      </w:r>
      <w:r w:rsidR="0006610F" w:rsidRPr="00E63713">
        <w:rPr>
          <w:rFonts w:ascii="Times New Roman" w:hAnsi="Times New Roman" w:cs="Times New Roman"/>
          <w:color w:val="auto"/>
          <w:sz w:val="24"/>
          <w:szCs w:val="24"/>
        </w:rPr>
        <w:t>ой</w:t>
      </w:r>
      <w:r w:rsidRPr="00E63713">
        <w:rPr>
          <w:rFonts w:ascii="Times New Roman" w:hAnsi="Times New Roman" w:cs="Times New Roman"/>
          <w:color w:val="auto"/>
          <w:sz w:val="24"/>
          <w:szCs w:val="24"/>
        </w:rPr>
        <w:t xml:space="preserve"> услуг</w:t>
      </w:r>
      <w:r w:rsidR="0006610F" w:rsidRPr="00E63713">
        <w:rPr>
          <w:rFonts w:ascii="Times New Roman" w:hAnsi="Times New Roman" w:cs="Times New Roman"/>
          <w:color w:val="auto"/>
          <w:sz w:val="24"/>
          <w:szCs w:val="24"/>
        </w:rPr>
        <w:t>и</w:t>
      </w:r>
      <w:r w:rsidRPr="00E63713">
        <w:rPr>
          <w:rFonts w:ascii="Times New Roman" w:hAnsi="Times New Roman" w:cs="Times New Roman"/>
          <w:color w:val="auto"/>
          <w:sz w:val="24"/>
          <w:szCs w:val="24"/>
        </w:rPr>
        <w:t xml:space="preserve"> и связанных с обращением в иные государственные органы, организации, за исключением получения услуг, включенных в перечни, утвержденные действующим законодательством Приднестровской Молдавской Республики;</w:t>
      </w:r>
    </w:p>
    <w:p w:rsidR="00037402" w:rsidRPr="00E63713" w:rsidRDefault="00037402" w:rsidP="00037402">
      <w:pPr>
        <w:pStyle w:val="aa"/>
        <w:shd w:val="clear" w:color="auto" w:fill="FFFFFF"/>
        <w:spacing w:before="0" w:beforeAutospacing="0" w:after="0" w:afterAutospacing="0"/>
        <w:ind w:firstLine="567"/>
        <w:contextualSpacing/>
        <w:jc w:val="both"/>
        <w:rPr>
          <w:rFonts w:ascii="Times New Roman" w:hAnsi="Times New Roman" w:cs="Times New Roman"/>
          <w:color w:val="auto"/>
          <w:sz w:val="24"/>
          <w:szCs w:val="24"/>
        </w:rPr>
      </w:pPr>
      <w:r w:rsidRPr="00E63713">
        <w:rPr>
          <w:rFonts w:ascii="Times New Roman" w:hAnsi="Times New Roman" w:cs="Times New Roman"/>
          <w:color w:val="auto"/>
          <w:sz w:val="24"/>
          <w:szCs w:val="24"/>
        </w:rPr>
        <w:t>г) обращения за оказанием услуг, не включенных в Единый реестр государственных услуг, утвержденный действующим законодательством Приднестровской Молдавской Республики, а также предоставления документов, выдаваемых по результатам оказания таких услуг.</w:t>
      </w:r>
    </w:p>
    <w:p w:rsidR="0043369E" w:rsidRPr="00E63713" w:rsidRDefault="0043369E" w:rsidP="001C49BA">
      <w:pPr>
        <w:pStyle w:val="ConsPlusNormal"/>
        <w:ind w:firstLine="567"/>
        <w:jc w:val="both"/>
        <w:rPr>
          <w:rFonts w:ascii="Times New Roman" w:eastAsia="Calibri" w:hAnsi="Times New Roman" w:cs="Times New Roman"/>
          <w:bCs/>
          <w:sz w:val="24"/>
          <w:szCs w:val="24"/>
        </w:rPr>
      </w:pPr>
    </w:p>
    <w:p w:rsidR="00325C5D" w:rsidRPr="00E63713" w:rsidRDefault="00B64484" w:rsidP="00037402">
      <w:pPr>
        <w:pStyle w:val="ConsPlusNormal"/>
        <w:jc w:val="center"/>
        <w:rPr>
          <w:rFonts w:ascii="Times New Roman" w:eastAsia="Calibri" w:hAnsi="Times New Roman" w:cs="Times New Roman"/>
          <w:b/>
          <w:sz w:val="24"/>
          <w:szCs w:val="24"/>
        </w:rPr>
      </w:pPr>
      <w:r w:rsidRPr="00E63713">
        <w:rPr>
          <w:rFonts w:ascii="Times New Roman" w:eastAsia="Calibri" w:hAnsi="Times New Roman" w:cs="Times New Roman"/>
          <w:b/>
          <w:bCs/>
          <w:sz w:val="24"/>
          <w:szCs w:val="24"/>
        </w:rPr>
        <w:t>1</w:t>
      </w:r>
      <w:r w:rsidR="005B7A28" w:rsidRPr="00E63713">
        <w:rPr>
          <w:rFonts w:ascii="Times New Roman" w:eastAsia="Calibri" w:hAnsi="Times New Roman" w:cs="Times New Roman"/>
          <w:b/>
          <w:bCs/>
          <w:sz w:val="24"/>
          <w:szCs w:val="24"/>
        </w:rPr>
        <w:t>1</w:t>
      </w:r>
      <w:r w:rsidR="00325C5D" w:rsidRPr="00E63713">
        <w:rPr>
          <w:rFonts w:ascii="Times New Roman" w:eastAsia="Calibri" w:hAnsi="Times New Roman" w:cs="Times New Roman"/>
          <w:b/>
          <w:bCs/>
          <w:sz w:val="24"/>
          <w:szCs w:val="24"/>
        </w:rPr>
        <w:t>. Исчерпывающий перечень оснований для отказа</w:t>
      </w:r>
      <w:r w:rsidR="00991F74" w:rsidRPr="00E63713">
        <w:rPr>
          <w:rFonts w:ascii="Times New Roman" w:eastAsia="Calibri" w:hAnsi="Times New Roman" w:cs="Times New Roman"/>
          <w:b/>
          <w:bCs/>
          <w:sz w:val="24"/>
          <w:szCs w:val="24"/>
        </w:rPr>
        <w:t xml:space="preserve"> </w:t>
      </w:r>
      <w:r w:rsidR="00325C5D" w:rsidRPr="00E63713">
        <w:rPr>
          <w:rFonts w:ascii="Times New Roman" w:eastAsia="Calibri" w:hAnsi="Times New Roman" w:cs="Times New Roman"/>
          <w:b/>
          <w:sz w:val="24"/>
          <w:szCs w:val="24"/>
        </w:rPr>
        <w:t>в приеме документов, необходимых для предоставления</w:t>
      </w:r>
      <w:r w:rsidR="00991F74" w:rsidRPr="00E63713">
        <w:rPr>
          <w:rFonts w:ascii="Times New Roman" w:eastAsia="Calibri" w:hAnsi="Times New Roman" w:cs="Times New Roman"/>
          <w:b/>
          <w:sz w:val="24"/>
          <w:szCs w:val="24"/>
        </w:rPr>
        <w:t xml:space="preserve"> </w:t>
      </w:r>
      <w:r w:rsidR="00325C5D" w:rsidRPr="00E63713">
        <w:rPr>
          <w:rFonts w:ascii="Times New Roman" w:eastAsia="Calibri" w:hAnsi="Times New Roman" w:cs="Times New Roman"/>
          <w:b/>
          <w:sz w:val="24"/>
          <w:szCs w:val="24"/>
        </w:rPr>
        <w:t>государственн</w:t>
      </w:r>
      <w:r w:rsidR="00BD316C" w:rsidRPr="00E63713">
        <w:rPr>
          <w:rFonts w:ascii="Times New Roman" w:eastAsia="Calibri" w:hAnsi="Times New Roman" w:cs="Times New Roman"/>
          <w:b/>
          <w:sz w:val="24"/>
          <w:szCs w:val="24"/>
        </w:rPr>
        <w:t>ой</w:t>
      </w:r>
      <w:r w:rsidR="00325C5D" w:rsidRPr="00E63713">
        <w:rPr>
          <w:rFonts w:ascii="Times New Roman" w:eastAsia="Calibri" w:hAnsi="Times New Roman" w:cs="Times New Roman"/>
          <w:b/>
          <w:sz w:val="24"/>
          <w:szCs w:val="24"/>
        </w:rPr>
        <w:t xml:space="preserve"> услуг</w:t>
      </w:r>
      <w:r w:rsidR="00BD316C" w:rsidRPr="00E63713">
        <w:rPr>
          <w:rFonts w:ascii="Times New Roman" w:eastAsia="Calibri" w:hAnsi="Times New Roman" w:cs="Times New Roman"/>
          <w:b/>
          <w:sz w:val="24"/>
          <w:szCs w:val="24"/>
        </w:rPr>
        <w:t>и</w:t>
      </w:r>
    </w:p>
    <w:p w:rsidR="00325C5D" w:rsidRPr="00E63713" w:rsidRDefault="00325C5D" w:rsidP="001C49BA">
      <w:pPr>
        <w:widowControl w:val="0"/>
        <w:autoSpaceDE w:val="0"/>
        <w:autoSpaceDN w:val="0"/>
        <w:spacing w:after="0" w:line="240" w:lineRule="auto"/>
        <w:jc w:val="both"/>
        <w:rPr>
          <w:rFonts w:ascii="Times New Roman" w:eastAsia="Calibri" w:hAnsi="Times New Roman" w:cs="Times New Roman"/>
          <w:b/>
          <w:sz w:val="24"/>
          <w:szCs w:val="24"/>
        </w:rPr>
      </w:pPr>
    </w:p>
    <w:p w:rsidR="00B64484" w:rsidRPr="00E63713" w:rsidRDefault="005B7A28" w:rsidP="007F5C0B">
      <w:pPr>
        <w:spacing w:after="0" w:line="240" w:lineRule="auto"/>
        <w:ind w:firstLine="567"/>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1</w:t>
      </w:r>
      <w:r w:rsidR="004D6358" w:rsidRPr="00E63713">
        <w:rPr>
          <w:rFonts w:ascii="Times New Roman" w:eastAsia="Times New Roman" w:hAnsi="Times New Roman" w:cs="Times New Roman"/>
          <w:sz w:val="24"/>
          <w:szCs w:val="24"/>
        </w:rPr>
        <w:t>7</w:t>
      </w:r>
      <w:r w:rsidR="00522A68" w:rsidRPr="00E63713">
        <w:rPr>
          <w:rFonts w:ascii="Times New Roman" w:eastAsia="Times New Roman" w:hAnsi="Times New Roman" w:cs="Times New Roman"/>
          <w:sz w:val="24"/>
          <w:szCs w:val="24"/>
        </w:rPr>
        <w:t xml:space="preserve">. </w:t>
      </w:r>
      <w:r w:rsidR="00B64484" w:rsidRPr="00E63713">
        <w:rPr>
          <w:rFonts w:ascii="Times New Roman" w:eastAsia="Times New Roman" w:hAnsi="Times New Roman" w:cs="Times New Roman"/>
          <w:sz w:val="24"/>
          <w:szCs w:val="24"/>
        </w:rPr>
        <w:t>Основания для отказа в приеме документов, необходимых для предоставления государственн</w:t>
      </w:r>
      <w:r w:rsidR="00E5045D" w:rsidRPr="00E63713">
        <w:rPr>
          <w:rFonts w:ascii="Times New Roman" w:eastAsia="Times New Roman" w:hAnsi="Times New Roman" w:cs="Times New Roman"/>
          <w:sz w:val="24"/>
          <w:szCs w:val="24"/>
        </w:rPr>
        <w:t>ой</w:t>
      </w:r>
      <w:r w:rsidR="00B64484" w:rsidRPr="00E63713">
        <w:rPr>
          <w:rFonts w:ascii="Times New Roman" w:eastAsia="Times New Roman" w:hAnsi="Times New Roman" w:cs="Times New Roman"/>
          <w:sz w:val="24"/>
          <w:szCs w:val="24"/>
        </w:rPr>
        <w:t xml:space="preserve"> услуг</w:t>
      </w:r>
      <w:r w:rsidR="00E5045D" w:rsidRPr="00E63713">
        <w:rPr>
          <w:rFonts w:ascii="Times New Roman" w:eastAsia="Times New Roman" w:hAnsi="Times New Roman" w:cs="Times New Roman"/>
          <w:sz w:val="24"/>
          <w:szCs w:val="24"/>
        </w:rPr>
        <w:t>и</w:t>
      </w:r>
      <w:r w:rsidR="00B64484" w:rsidRPr="00E63713">
        <w:rPr>
          <w:rFonts w:ascii="Times New Roman" w:eastAsia="Times New Roman" w:hAnsi="Times New Roman" w:cs="Times New Roman"/>
          <w:sz w:val="24"/>
          <w:szCs w:val="24"/>
        </w:rPr>
        <w:t>:</w:t>
      </w:r>
    </w:p>
    <w:p w:rsidR="00B64484" w:rsidRPr="00E63713" w:rsidRDefault="00641096" w:rsidP="007F5C0B">
      <w:pPr>
        <w:tabs>
          <w:tab w:val="left" w:pos="851"/>
        </w:tabs>
        <w:spacing w:after="0" w:line="240" w:lineRule="auto"/>
        <w:ind w:firstLine="567"/>
        <w:jc w:val="both"/>
        <w:rPr>
          <w:rFonts w:ascii="Times New Roman" w:hAnsi="Times New Roman" w:cs="Times New Roman"/>
          <w:sz w:val="24"/>
          <w:szCs w:val="24"/>
        </w:rPr>
      </w:pPr>
      <w:proofErr w:type="gramStart"/>
      <w:r w:rsidRPr="00E63713">
        <w:rPr>
          <w:rFonts w:ascii="Times New Roman" w:hAnsi="Times New Roman" w:cs="Times New Roman"/>
          <w:sz w:val="24"/>
          <w:szCs w:val="24"/>
        </w:rPr>
        <w:t>а</w:t>
      </w:r>
      <w:r w:rsidR="00B64484" w:rsidRPr="00E63713">
        <w:rPr>
          <w:rFonts w:ascii="Times New Roman" w:hAnsi="Times New Roman" w:cs="Times New Roman"/>
          <w:sz w:val="24"/>
          <w:szCs w:val="24"/>
        </w:rPr>
        <w:t>)</w:t>
      </w:r>
      <w:r w:rsidR="00B64484" w:rsidRPr="00E63713">
        <w:rPr>
          <w:rFonts w:ascii="Times New Roman" w:hAnsi="Times New Roman" w:cs="Times New Roman"/>
          <w:sz w:val="24"/>
          <w:szCs w:val="24"/>
        </w:rPr>
        <w:tab/>
      </w:r>
      <w:proofErr w:type="gramEnd"/>
      <w:r w:rsidR="00B64484" w:rsidRPr="00E63713">
        <w:rPr>
          <w:rFonts w:ascii="Times New Roman" w:hAnsi="Times New Roman" w:cs="Times New Roman"/>
          <w:sz w:val="24"/>
          <w:szCs w:val="24"/>
        </w:rPr>
        <w:t>отсутствие документа, удостоверяющего личность заявителя;</w:t>
      </w:r>
    </w:p>
    <w:p w:rsidR="00F533D2" w:rsidRPr="00E63713" w:rsidRDefault="00641096" w:rsidP="007F5C0B">
      <w:pPr>
        <w:tabs>
          <w:tab w:val="left" w:pos="851"/>
        </w:tabs>
        <w:spacing w:after="0" w:line="240" w:lineRule="auto"/>
        <w:ind w:firstLine="567"/>
        <w:jc w:val="both"/>
        <w:rPr>
          <w:rFonts w:ascii="Times New Roman" w:hAnsi="Times New Roman" w:cs="Times New Roman"/>
          <w:sz w:val="24"/>
          <w:szCs w:val="24"/>
        </w:rPr>
      </w:pPr>
      <w:proofErr w:type="gramStart"/>
      <w:r w:rsidRPr="00E63713">
        <w:rPr>
          <w:rFonts w:ascii="Times New Roman" w:hAnsi="Times New Roman" w:cs="Times New Roman"/>
          <w:sz w:val="24"/>
          <w:szCs w:val="24"/>
        </w:rPr>
        <w:t>б</w:t>
      </w:r>
      <w:r w:rsidR="00B64484" w:rsidRPr="00E63713">
        <w:rPr>
          <w:rFonts w:ascii="Times New Roman" w:hAnsi="Times New Roman" w:cs="Times New Roman"/>
          <w:sz w:val="24"/>
          <w:szCs w:val="24"/>
        </w:rPr>
        <w:t>)</w:t>
      </w:r>
      <w:r w:rsidR="00B64484" w:rsidRPr="00E63713">
        <w:rPr>
          <w:rFonts w:ascii="Times New Roman" w:hAnsi="Times New Roman" w:cs="Times New Roman"/>
          <w:sz w:val="24"/>
          <w:szCs w:val="24"/>
        </w:rPr>
        <w:tab/>
      </w:r>
      <w:proofErr w:type="gramEnd"/>
      <w:r w:rsidR="00B64484" w:rsidRPr="00E63713">
        <w:rPr>
          <w:rFonts w:ascii="Times New Roman" w:hAnsi="Times New Roman" w:cs="Times New Roman"/>
          <w:sz w:val="24"/>
          <w:szCs w:val="24"/>
        </w:rPr>
        <w:t>представление документов, имеющих подчистки, приписки, исправления, не позволяющие однозначно истолковать их содержание</w:t>
      </w:r>
      <w:r w:rsidRPr="00E63713">
        <w:rPr>
          <w:rFonts w:ascii="Times New Roman" w:hAnsi="Times New Roman" w:cs="Times New Roman"/>
          <w:sz w:val="24"/>
          <w:szCs w:val="24"/>
        </w:rPr>
        <w:t>;</w:t>
      </w:r>
    </w:p>
    <w:p w:rsidR="00B64484" w:rsidRPr="00E63713" w:rsidRDefault="00641096" w:rsidP="007F5C0B">
      <w:pPr>
        <w:tabs>
          <w:tab w:val="left" w:pos="851"/>
        </w:tabs>
        <w:spacing w:after="0" w:line="240" w:lineRule="auto"/>
        <w:ind w:firstLine="567"/>
        <w:jc w:val="both"/>
        <w:rPr>
          <w:rFonts w:ascii="Times New Roman" w:hAnsi="Times New Roman" w:cs="Times New Roman"/>
          <w:sz w:val="24"/>
          <w:szCs w:val="24"/>
        </w:rPr>
      </w:pPr>
      <w:r w:rsidRPr="00E63713">
        <w:rPr>
          <w:rFonts w:ascii="Times New Roman" w:hAnsi="Times New Roman" w:cs="Times New Roman"/>
          <w:sz w:val="24"/>
          <w:szCs w:val="24"/>
        </w:rPr>
        <w:t>в</w:t>
      </w:r>
      <w:r w:rsidR="00F533D2" w:rsidRPr="00E63713">
        <w:rPr>
          <w:rFonts w:ascii="Times New Roman" w:hAnsi="Times New Roman" w:cs="Times New Roman"/>
          <w:sz w:val="24"/>
          <w:szCs w:val="24"/>
        </w:rPr>
        <w:t>) предоставление не полного пакета документов</w:t>
      </w:r>
      <w:r w:rsidR="00B64484" w:rsidRPr="00E63713">
        <w:rPr>
          <w:rFonts w:ascii="Times New Roman" w:hAnsi="Times New Roman" w:cs="Times New Roman"/>
          <w:sz w:val="24"/>
          <w:szCs w:val="24"/>
        </w:rPr>
        <w:t>.</w:t>
      </w:r>
    </w:p>
    <w:p w:rsidR="001B1436" w:rsidRPr="00E63713" w:rsidRDefault="001B1436" w:rsidP="001C49BA">
      <w:pPr>
        <w:spacing w:after="0" w:line="240" w:lineRule="auto"/>
        <w:ind w:firstLine="567"/>
        <w:jc w:val="center"/>
        <w:rPr>
          <w:rFonts w:ascii="Times New Roman" w:eastAsia="Calibri" w:hAnsi="Times New Roman" w:cs="Times New Roman"/>
          <w:bCs/>
          <w:sz w:val="24"/>
          <w:szCs w:val="24"/>
        </w:rPr>
      </w:pPr>
    </w:p>
    <w:p w:rsidR="00997A1A" w:rsidRPr="00E63713" w:rsidRDefault="00B64484" w:rsidP="007F5C0B">
      <w:pPr>
        <w:spacing w:after="0" w:line="240" w:lineRule="auto"/>
        <w:jc w:val="center"/>
        <w:rPr>
          <w:rFonts w:ascii="Times New Roman" w:eastAsia="Calibri" w:hAnsi="Times New Roman" w:cs="Times New Roman"/>
          <w:b/>
          <w:bCs/>
          <w:sz w:val="24"/>
          <w:szCs w:val="24"/>
        </w:rPr>
      </w:pPr>
      <w:r w:rsidRPr="00E63713">
        <w:rPr>
          <w:rFonts w:ascii="Times New Roman" w:eastAsia="Calibri" w:hAnsi="Times New Roman" w:cs="Times New Roman"/>
          <w:b/>
          <w:bCs/>
          <w:sz w:val="24"/>
          <w:szCs w:val="24"/>
        </w:rPr>
        <w:t>1</w:t>
      </w:r>
      <w:r w:rsidR="001C5FE4" w:rsidRPr="00E63713">
        <w:rPr>
          <w:rFonts w:ascii="Times New Roman" w:eastAsia="Calibri" w:hAnsi="Times New Roman" w:cs="Times New Roman"/>
          <w:b/>
          <w:bCs/>
          <w:sz w:val="24"/>
          <w:szCs w:val="24"/>
        </w:rPr>
        <w:t>2</w:t>
      </w:r>
      <w:r w:rsidR="00997A1A" w:rsidRPr="00E63713">
        <w:rPr>
          <w:rFonts w:ascii="Times New Roman" w:eastAsia="Calibri" w:hAnsi="Times New Roman" w:cs="Times New Roman"/>
          <w:b/>
          <w:bCs/>
          <w:sz w:val="24"/>
          <w:szCs w:val="24"/>
        </w:rPr>
        <w:t>. Исчерпывающий перечень оснований для приостановления</w:t>
      </w:r>
    </w:p>
    <w:p w:rsidR="00997A1A" w:rsidRPr="00E63713" w:rsidRDefault="00997A1A" w:rsidP="007F5C0B">
      <w:pPr>
        <w:spacing w:after="0" w:line="240" w:lineRule="auto"/>
        <w:jc w:val="center"/>
        <w:rPr>
          <w:rFonts w:ascii="Times New Roman" w:eastAsia="Calibri" w:hAnsi="Times New Roman" w:cs="Times New Roman"/>
          <w:b/>
          <w:sz w:val="24"/>
          <w:szCs w:val="24"/>
        </w:rPr>
      </w:pPr>
      <w:r w:rsidRPr="00E63713">
        <w:rPr>
          <w:rFonts w:ascii="Times New Roman" w:eastAsia="Calibri" w:hAnsi="Times New Roman" w:cs="Times New Roman"/>
          <w:b/>
          <w:sz w:val="24"/>
          <w:szCs w:val="24"/>
        </w:rPr>
        <w:t>или отказа в предоставлении государственной услуги</w:t>
      </w:r>
    </w:p>
    <w:p w:rsidR="001B1436" w:rsidRPr="00E63713" w:rsidRDefault="001B1436" w:rsidP="001C49BA">
      <w:pPr>
        <w:spacing w:after="0" w:line="240" w:lineRule="auto"/>
        <w:jc w:val="center"/>
        <w:rPr>
          <w:rFonts w:ascii="Times New Roman" w:eastAsia="Calibri" w:hAnsi="Times New Roman" w:cs="Times New Roman"/>
          <w:sz w:val="24"/>
          <w:szCs w:val="24"/>
        </w:rPr>
      </w:pPr>
    </w:p>
    <w:p w:rsidR="007F5C0B" w:rsidRPr="00E63713" w:rsidRDefault="005B7A28" w:rsidP="007F5C0B">
      <w:pPr>
        <w:spacing w:after="0" w:line="240" w:lineRule="auto"/>
        <w:ind w:firstLine="567"/>
        <w:contextualSpacing/>
        <w:jc w:val="both"/>
        <w:rPr>
          <w:rFonts w:ascii="Times New Roman" w:hAnsi="Times New Roman" w:cs="Times New Roman"/>
          <w:strike/>
          <w:sz w:val="24"/>
          <w:szCs w:val="24"/>
        </w:rPr>
      </w:pPr>
      <w:r w:rsidRPr="00E63713">
        <w:rPr>
          <w:rFonts w:ascii="Times New Roman" w:eastAsia="Times New Roman" w:hAnsi="Times New Roman" w:cs="Times New Roman"/>
          <w:sz w:val="24"/>
          <w:szCs w:val="24"/>
        </w:rPr>
        <w:t>1</w:t>
      </w:r>
      <w:r w:rsidR="004D6358" w:rsidRPr="00E63713">
        <w:rPr>
          <w:rFonts w:ascii="Times New Roman" w:eastAsia="Times New Roman" w:hAnsi="Times New Roman" w:cs="Times New Roman"/>
          <w:sz w:val="24"/>
          <w:szCs w:val="24"/>
        </w:rPr>
        <w:t>8</w:t>
      </w:r>
      <w:r w:rsidR="00522A68" w:rsidRPr="00E63713">
        <w:rPr>
          <w:rFonts w:ascii="Times New Roman" w:eastAsia="Times New Roman" w:hAnsi="Times New Roman" w:cs="Times New Roman"/>
          <w:sz w:val="24"/>
          <w:szCs w:val="24"/>
        </w:rPr>
        <w:t xml:space="preserve">. </w:t>
      </w:r>
      <w:r w:rsidR="007F5C0B" w:rsidRPr="00E63713">
        <w:rPr>
          <w:rFonts w:ascii="Times New Roman" w:hAnsi="Times New Roman" w:cs="Times New Roman"/>
          <w:sz w:val="24"/>
          <w:szCs w:val="24"/>
        </w:rPr>
        <w:t xml:space="preserve">Основанием для приостановления предоставления государственной услуги является неявка заявителя в течение </w:t>
      </w:r>
      <w:r w:rsidR="001C5FE4" w:rsidRPr="00E63713">
        <w:rPr>
          <w:rFonts w:ascii="Times New Roman" w:hAnsi="Times New Roman" w:cs="Times New Roman"/>
          <w:sz w:val="24"/>
          <w:szCs w:val="24"/>
        </w:rPr>
        <w:t>30</w:t>
      </w:r>
      <w:r w:rsidR="007F5C0B" w:rsidRPr="00E63713">
        <w:rPr>
          <w:rFonts w:ascii="Times New Roman" w:hAnsi="Times New Roman" w:cs="Times New Roman"/>
          <w:sz w:val="24"/>
          <w:szCs w:val="24"/>
        </w:rPr>
        <w:t xml:space="preserve"> (</w:t>
      </w:r>
      <w:r w:rsidR="001C5FE4" w:rsidRPr="00E63713">
        <w:rPr>
          <w:rFonts w:ascii="Times New Roman" w:hAnsi="Times New Roman" w:cs="Times New Roman"/>
          <w:sz w:val="24"/>
          <w:szCs w:val="24"/>
        </w:rPr>
        <w:t>тридцати)</w:t>
      </w:r>
      <w:r w:rsidR="007F5C0B" w:rsidRPr="00E63713">
        <w:rPr>
          <w:rFonts w:ascii="Times New Roman" w:hAnsi="Times New Roman" w:cs="Times New Roman"/>
          <w:sz w:val="24"/>
          <w:szCs w:val="24"/>
        </w:rPr>
        <w:t xml:space="preserve"> рабочих дней после его информирования о готовности </w:t>
      </w:r>
      <w:r w:rsidR="001C5FE4" w:rsidRPr="00E63713">
        <w:rPr>
          <w:rFonts w:ascii="Times New Roman" w:hAnsi="Times New Roman" w:cs="Times New Roman"/>
          <w:sz w:val="24"/>
          <w:szCs w:val="24"/>
        </w:rPr>
        <w:t>решения</w:t>
      </w:r>
      <w:r w:rsidR="00991F74" w:rsidRPr="00E63713">
        <w:rPr>
          <w:rFonts w:ascii="Times New Roman" w:hAnsi="Times New Roman" w:cs="Times New Roman"/>
          <w:sz w:val="24"/>
          <w:szCs w:val="24"/>
        </w:rPr>
        <w:t>.</w:t>
      </w:r>
    </w:p>
    <w:p w:rsidR="007F5C0B" w:rsidRPr="00E63713" w:rsidRDefault="007F5C0B" w:rsidP="007F5C0B">
      <w:pPr>
        <w:shd w:val="clear" w:color="auto" w:fill="FFFFFF"/>
        <w:tabs>
          <w:tab w:val="left" w:pos="851"/>
        </w:tabs>
        <w:spacing w:after="0" w:line="240" w:lineRule="auto"/>
        <w:ind w:right="-1" w:firstLine="567"/>
        <w:contextualSpacing/>
        <w:jc w:val="both"/>
        <w:rPr>
          <w:rFonts w:ascii="Times New Roman" w:hAnsi="Times New Roman" w:cs="Times New Roman"/>
          <w:sz w:val="24"/>
          <w:szCs w:val="24"/>
        </w:rPr>
      </w:pPr>
      <w:r w:rsidRPr="00E63713">
        <w:rPr>
          <w:rFonts w:ascii="Times New Roman" w:hAnsi="Times New Roman" w:cs="Times New Roman"/>
          <w:sz w:val="24"/>
          <w:szCs w:val="24"/>
        </w:rPr>
        <w:t xml:space="preserve">По истечении 30 (тридцати) рабочих дней с момента информирования заявителя о готовности </w:t>
      </w:r>
      <w:r w:rsidR="001C5FE4" w:rsidRPr="00E63713">
        <w:rPr>
          <w:rFonts w:ascii="Times New Roman" w:hAnsi="Times New Roman" w:cs="Times New Roman"/>
          <w:sz w:val="24"/>
          <w:szCs w:val="24"/>
        </w:rPr>
        <w:t>решения</w:t>
      </w:r>
      <w:r w:rsidRPr="00E63713">
        <w:rPr>
          <w:rFonts w:ascii="Times New Roman" w:hAnsi="Times New Roman" w:cs="Times New Roman"/>
          <w:sz w:val="24"/>
          <w:szCs w:val="24"/>
        </w:rPr>
        <w:t xml:space="preserve">, заявление о </w:t>
      </w:r>
      <w:r w:rsidR="00634E3A" w:rsidRPr="00E63713">
        <w:rPr>
          <w:rFonts w:ascii="Times New Roman" w:hAnsi="Times New Roman" w:cs="Times New Roman"/>
          <w:sz w:val="24"/>
          <w:szCs w:val="24"/>
        </w:rPr>
        <w:t>предоставлении государственной услуги</w:t>
      </w:r>
      <w:r w:rsidRPr="00E63713">
        <w:rPr>
          <w:rFonts w:ascii="Times New Roman" w:hAnsi="Times New Roman" w:cs="Times New Roman"/>
          <w:sz w:val="24"/>
          <w:szCs w:val="24"/>
        </w:rPr>
        <w:t xml:space="preserve">, поданное в форме электронного документа, аннулируется и списывается в архив, о чем информируется заявитель посредством </w:t>
      </w:r>
      <w:r w:rsidR="00E5045D" w:rsidRPr="00E63713">
        <w:rPr>
          <w:rFonts w:ascii="Times New Roman" w:hAnsi="Times New Roman" w:cs="Times New Roman"/>
          <w:sz w:val="24"/>
          <w:szCs w:val="24"/>
        </w:rPr>
        <w:t xml:space="preserve">письменного уведомления или </w:t>
      </w:r>
      <w:r w:rsidRPr="00E63713">
        <w:rPr>
          <w:rFonts w:ascii="Times New Roman" w:hAnsi="Times New Roman" w:cs="Times New Roman"/>
          <w:sz w:val="24"/>
          <w:szCs w:val="24"/>
        </w:rPr>
        <w:t>электронного сообщения</w:t>
      </w:r>
      <w:r w:rsidR="00B2403C" w:rsidRPr="00E63713">
        <w:rPr>
          <w:rFonts w:ascii="Times New Roman" w:hAnsi="Times New Roman" w:cs="Times New Roman"/>
          <w:sz w:val="24"/>
          <w:szCs w:val="24"/>
        </w:rPr>
        <w:t>,</w:t>
      </w:r>
      <w:r w:rsidR="00E5045D" w:rsidRPr="00E63713">
        <w:rPr>
          <w:rFonts w:ascii="Times New Roman" w:hAnsi="Times New Roman" w:cs="Times New Roman"/>
          <w:sz w:val="24"/>
          <w:szCs w:val="24"/>
        </w:rPr>
        <w:t xml:space="preserve"> в том числе </w:t>
      </w:r>
      <w:r w:rsidRPr="00E63713">
        <w:rPr>
          <w:rFonts w:ascii="Times New Roman" w:hAnsi="Times New Roman" w:cs="Times New Roman"/>
          <w:sz w:val="24"/>
          <w:szCs w:val="24"/>
        </w:rPr>
        <w:t>с использованием Портала.</w:t>
      </w:r>
    </w:p>
    <w:p w:rsidR="007F5C0B" w:rsidRPr="00E63713" w:rsidRDefault="004D6358" w:rsidP="009842B0">
      <w:pPr>
        <w:shd w:val="clear" w:color="auto" w:fill="FFFFFF"/>
        <w:tabs>
          <w:tab w:val="left" w:pos="851"/>
        </w:tabs>
        <w:spacing w:after="0" w:line="240" w:lineRule="auto"/>
        <w:ind w:right="-1" w:firstLine="567"/>
        <w:contextualSpacing/>
        <w:jc w:val="both"/>
        <w:rPr>
          <w:rFonts w:ascii="Times New Roman" w:hAnsi="Times New Roman" w:cs="Times New Roman"/>
          <w:sz w:val="24"/>
          <w:szCs w:val="24"/>
        </w:rPr>
      </w:pPr>
      <w:r w:rsidRPr="00E63713">
        <w:rPr>
          <w:rFonts w:ascii="Times New Roman" w:eastAsia="Times New Roman" w:hAnsi="Times New Roman" w:cs="Times New Roman"/>
          <w:sz w:val="24"/>
          <w:szCs w:val="24"/>
        </w:rPr>
        <w:t>19</w:t>
      </w:r>
      <w:r w:rsidR="007F5C0B" w:rsidRPr="00E63713">
        <w:rPr>
          <w:rFonts w:ascii="Times New Roman" w:eastAsia="Times New Roman" w:hAnsi="Times New Roman" w:cs="Times New Roman"/>
          <w:sz w:val="24"/>
          <w:szCs w:val="24"/>
        </w:rPr>
        <w:t xml:space="preserve">. </w:t>
      </w:r>
      <w:r w:rsidR="007F5C0B" w:rsidRPr="00E63713">
        <w:rPr>
          <w:rFonts w:ascii="Times New Roman" w:hAnsi="Times New Roman" w:cs="Times New Roman"/>
          <w:sz w:val="24"/>
          <w:szCs w:val="24"/>
        </w:rPr>
        <w:t>Основаниями для отказа в предоставлении государственных услуг являются:</w:t>
      </w:r>
    </w:p>
    <w:p w:rsidR="00BD316C" w:rsidRPr="00E63713" w:rsidRDefault="00BD316C" w:rsidP="00BD316C">
      <w:pPr>
        <w:pStyle w:val="a7"/>
        <w:numPr>
          <w:ilvl w:val="0"/>
          <w:numId w:val="41"/>
        </w:numPr>
        <w:shd w:val="clear" w:color="auto" w:fill="FFFFFF"/>
        <w:tabs>
          <w:tab w:val="left" w:pos="851"/>
          <w:tab w:val="left" w:pos="993"/>
        </w:tabs>
        <w:ind w:left="0" w:right="-1" w:firstLine="567"/>
        <w:jc w:val="both"/>
        <w:rPr>
          <w:sz w:val="24"/>
          <w:szCs w:val="24"/>
        </w:rPr>
      </w:pPr>
      <w:r w:rsidRPr="00E63713">
        <w:rPr>
          <w:sz w:val="24"/>
          <w:szCs w:val="24"/>
        </w:rPr>
        <w:t xml:space="preserve">отсутствие у заявителя права на получение государственной услуги; </w:t>
      </w:r>
    </w:p>
    <w:p w:rsidR="00BD316C" w:rsidRPr="00E63713" w:rsidRDefault="00BD316C" w:rsidP="00BD316C">
      <w:pPr>
        <w:pStyle w:val="a7"/>
        <w:numPr>
          <w:ilvl w:val="0"/>
          <w:numId w:val="41"/>
        </w:numPr>
        <w:shd w:val="clear" w:color="auto" w:fill="FFFFFF"/>
        <w:tabs>
          <w:tab w:val="left" w:pos="851"/>
          <w:tab w:val="left" w:pos="993"/>
        </w:tabs>
        <w:ind w:left="0" w:right="-1" w:firstLine="567"/>
        <w:jc w:val="both"/>
        <w:rPr>
          <w:sz w:val="24"/>
          <w:szCs w:val="24"/>
        </w:rPr>
      </w:pPr>
      <w:r w:rsidRPr="00E63713">
        <w:rPr>
          <w:sz w:val="24"/>
          <w:szCs w:val="24"/>
        </w:rPr>
        <w:lastRenderedPageBreak/>
        <w:t xml:space="preserve">непредставление документов, предусмотренных </w:t>
      </w:r>
      <w:r w:rsidR="00837513" w:rsidRPr="00E63713">
        <w:rPr>
          <w:sz w:val="24"/>
          <w:szCs w:val="24"/>
        </w:rPr>
        <w:t xml:space="preserve">разделом </w:t>
      </w:r>
      <w:r w:rsidRPr="00E63713">
        <w:rPr>
          <w:sz w:val="24"/>
          <w:szCs w:val="24"/>
        </w:rPr>
        <w:t xml:space="preserve">9 настоящего Регламента; </w:t>
      </w:r>
    </w:p>
    <w:p w:rsidR="00BD316C" w:rsidRPr="00E63713" w:rsidRDefault="00BD316C" w:rsidP="00BD316C">
      <w:pPr>
        <w:pStyle w:val="a7"/>
        <w:numPr>
          <w:ilvl w:val="0"/>
          <w:numId w:val="41"/>
        </w:numPr>
        <w:shd w:val="clear" w:color="auto" w:fill="FFFFFF"/>
        <w:tabs>
          <w:tab w:val="left" w:pos="851"/>
          <w:tab w:val="left" w:pos="993"/>
        </w:tabs>
        <w:ind w:left="0" w:right="-1" w:firstLine="567"/>
        <w:jc w:val="both"/>
        <w:rPr>
          <w:sz w:val="24"/>
          <w:szCs w:val="24"/>
        </w:rPr>
      </w:pPr>
      <w:r w:rsidRPr="00E63713">
        <w:rPr>
          <w:sz w:val="24"/>
          <w:szCs w:val="24"/>
        </w:rPr>
        <w:t>предоставление недостоверной информации;</w:t>
      </w:r>
    </w:p>
    <w:p w:rsidR="00BD316C" w:rsidRPr="00E63713" w:rsidRDefault="00BD316C" w:rsidP="00BD316C">
      <w:pPr>
        <w:pStyle w:val="a7"/>
        <w:numPr>
          <w:ilvl w:val="0"/>
          <w:numId w:val="41"/>
        </w:numPr>
        <w:shd w:val="clear" w:color="auto" w:fill="FFFFFF"/>
        <w:tabs>
          <w:tab w:val="left" w:pos="851"/>
          <w:tab w:val="left" w:pos="993"/>
        </w:tabs>
        <w:ind w:left="0" w:right="-1" w:firstLine="567"/>
        <w:jc w:val="both"/>
        <w:rPr>
          <w:sz w:val="24"/>
          <w:szCs w:val="24"/>
        </w:rPr>
      </w:pPr>
      <w:r w:rsidRPr="00E63713">
        <w:rPr>
          <w:sz w:val="24"/>
          <w:szCs w:val="24"/>
        </w:rPr>
        <w:t>заявление о прекращении оказания государственной услуги;</w:t>
      </w:r>
    </w:p>
    <w:p w:rsidR="00715C4C" w:rsidRPr="00E63713" w:rsidRDefault="0074656B" w:rsidP="00ED7075">
      <w:pPr>
        <w:pStyle w:val="a7"/>
        <w:numPr>
          <w:ilvl w:val="0"/>
          <w:numId w:val="41"/>
        </w:numPr>
        <w:shd w:val="clear" w:color="auto" w:fill="FFFFFF"/>
        <w:tabs>
          <w:tab w:val="left" w:pos="851"/>
          <w:tab w:val="left" w:pos="993"/>
        </w:tabs>
        <w:ind w:left="0" w:right="-1" w:firstLine="567"/>
        <w:jc w:val="both"/>
        <w:rPr>
          <w:sz w:val="24"/>
          <w:szCs w:val="24"/>
        </w:rPr>
      </w:pPr>
      <w:r w:rsidRPr="00E63713">
        <w:rPr>
          <w:sz w:val="24"/>
          <w:szCs w:val="24"/>
        </w:rPr>
        <w:t>о</w:t>
      </w:r>
      <w:r w:rsidR="00715C4C" w:rsidRPr="00E63713">
        <w:rPr>
          <w:sz w:val="24"/>
          <w:szCs w:val="24"/>
        </w:rPr>
        <w:t>существление сделок</w:t>
      </w:r>
      <w:r w:rsidR="00B22279" w:rsidRPr="00E63713">
        <w:rPr>
          <w:sz w:val="24"/>
          <w:szCs w:val="24"/>
        </w:rPr>
        <w:t>,</w:t>
      </w:r>
      <w:r w:rsidR="00715C4C" w:rsidRPr="00E63713">
        <w:rPr>
          <w:sz w:val="24"/>
          <w:szCs w:val="24"/>
        </w:rPr>
        <w:t xml:space="preserve"> </w:t>
      </w:r>
      <w:r w:rsidRPr="00E63713">
        <w:rPr>
          <w:sz w:val="24"/>
          <w:szCs w:val="24"/>
        </w:rPr>
        <w:t>направленны</w:t>
      </w:r>
      <w:r w:rsidR="00B22279" w:rsidRPr="00E63713">
        <w:rPr>
          <w:sz w:val="24"/>
          <w:szCs w:val="24"/>
        </w:rPr>
        <w:t>х</w:t>
      </w:r>
      <w:r w:rsidRPr="00E63713">
        <w:rPr>
          <w:sz w:val="24"/>
          <w:szCs w:val="24"/>
        </w:rPr>
        <w:t xml:space="preserve"> не в пользу опекаемых.</w:t>
      </w:r>
    </w:p>
    <w:p w:rsidR="000D2C97" w:rsidRPr="00E63713" w:rsidRDefault="000D2C97" w:rsidP="001C49BA">
      <w:pPr>
        <w:spacing w:after="0" w:line="240" w:lineRule="auto"/>
        <w:ind w:firstLine="567"/>
        <w:jc w:val="both"/>
        <w:rPr>
          <w:rFonts w:ascii="Times New Roman" w:eastAsia="Times New Roman" w:hAnsi="Times New Roman" w:cs="Times New Roman"/>
          <w:sz w:val="24"/>
          <w:szCs w:val="24"/>
        </w:rPr>
      </w:pPr>
    </w:p>
    <w:p w:rsidR="00E07BA8" w:rsidRPr="00E63713" w:rsidRDefault="00E07BA8" w:rsidP="00634E3A">
      <w:pPr>
        <w:pStyle w:val="a7"/>
        <w:numPr>
          <w:ilvl w:val="0"/>
          <w:numId w:val="47"/>
        </w:numPr>
        <w:tabs>
          <w:tab w:val="left" w:pos="426"/>
        </w:tabs>
        <w:autoSpaceDE w:val="0"/>
        <w:autoSpaceDN w:val="0"/>
        <w:adjustRightInd w:val="0"/>
        <w:jc w:val="center"/>
        <w:rPr>
          <w:b/>
          <w:bCs/>
          <w:sz w:val="24"/>
          <w:szCs w:val="24"/>
        </w:rPr>
      </w:pPr>
      <w:r w:rsidRPr="00E63713">
        <w:rPr>
          <w:b/>
          <w:bCs/>
          <w:sz w:val="24"/>
          <w:szCs w:val="24"/>
        </w:rPr>
        <w:t xml:space="preserve">Перечень услуг, которые являются необходимыми и обязательными </w:t>
      </w:r>
    </w:p>
    <w:p w:rsidR="00E07BA8" w:rsidRPr="00E63713" w:rsidRDefault="00E07BA8" w:rsidP="00E07BA8">
      <w:pPr>
        <w:pStyle w:val="a7"/>
        <w:tabs>
          <w:tab w:val="left" w:pos="426"/>
        </w:tabs>
        <w:autoSpaceDE w:val="0"/>
        <w:autoSpaceDN w:val="0"/>
        <w:adjustRightInd w:val="0"/>
        <w:ind w:left="0"/>
        <w:jc w:val="center"/>
        <w:rPr>
          <w:b/>
          <w:bCs/>
          <w:sz w:val="24"/>
          <w:szCs w:val="24"/>
        </w:rPr>
      </w:pPr>
      <w:r w:rsidRPr="00E63713">
        <w:rPr>
          <w:b/>
          <w:bCs/>
          <w:sz w:val="24"/>
          <w:szCs w:val="24"/>
        </w:rPr>
        <w:t>для предоставления государственн</w:t>
      </w:r>
      <w:r w:rsidR="00634E3A" w:rsidRPr="00E63713">
        <w:rPr>
          <w:b/>
          <w:bCs/>
          <w:sz w:val="24"/>
          <w:szCs w:val="24"/>
        </w:rPr>
        <w:t>ой</w:t>
      </w:r>
      <w:r w:rsidRPr="00E63713">
        <w:rPr>
          <w:b/>
          <w:bCs/>
          <w:sz w:val="24"/>
          <w:szCs w:val="24"/>
        </w:rPr>
        <w:t xml:space="preserve"> услуг</w:t>
      </w:r>
      <w:r w:rsidR="00634E3A" w:rsidRPr="00E63713">
        <w:rPr>
          <w:b/>
          <w:bCs/>
          <w:sz w:val="24"/>
          <w:szCs w:val="24"/>
        </w:rPr>
        <w:t>и</w:t>
      </w:r>
      <w:r w:rsidRPr="00E63713">
        <w:rPr>
          <w:b/>
          <w:bCs/>
          <w:sz w:val="24"/>
          <w:szCs w:val="24"/>
        </w:rPr>
        <w:t>, в том числе сведения о документе (документах), выдаваемом (выдаваемых) организациями,</w:t>
      </w:r>
      <w:r w:rsidR="00634E3A" w:rsidRPr="00E63713">
        <w:rPr>
          <w:b/>
          <w:bCs/>
          <w:sz w:val="24"/>
          <w:szCs w:val="24"/>
        </w:rPr>
        <w:t xml:space="preserve"> </w:t>
      </w:r>
      <w:r w:rsidRPr="00E63713">
        <w:rPr>
          <w:b/>
          <w:bCs/>
          <w:sz w:val="24"/>
          <w:szCs w:val="24"/>
        </w:rPr>
        <w:t>участвующими в предоставлении государственных услуг</w:t>
      </w:r>
    </w:p>
    <w:p w:rsidR="00E07BA8" w:rsidRPr="00E63713" w:rsidRDefault="00E07BA8" w:rsidP="00E07BA8">
      <w:pPr>
        <w:pStyle w:val="ConsPlusTitle"/>
        <w:ind w:firstLine="567"/>
        <w:jc w:val="center"/>
        <w:outlineLvl w:val="0"/>
        <w:rPr>
          <w:rFonts w:ascii="Times New Roman" w:hAnsi="Times New Roman" w:cs="Times New Roman"/>
          <w:sz w:val="24"/>
          <w:szCs w:val="24"/>
        </w:rPr>
      </w:pPr>
    </w:p>
    <w:p w:rsidR="00E07BA8" w:rsidRPr="00E63713" w:rsidRDefault="004D6358" w:rsidP="00E07BA8">
      <w:pPr>
        <w:pStyle w:val="a7"/>
        <w:shd w:val="clear" w:color="auto" w:fill="FFFFFF"/>
        <w:tabs>
          <w:tab w:val="left" w:pos="851"/>
        </w:tabs>
        <w:ind w:left="0" w:right="-1" w:firstLine="567"/>
        <w:jc w:val="both"/>
        <w:rPr>
          <w:sz w:val="24"/>
          <w:szCs w:val="24"/>
        </w:rPr>
      </w:pPr>
      <w:r w:rsidRPr="00E63713">
        <w:rPr>
          <w:sz w:val="24"/>
          <w:szCs w:val="24"/>
        </w:rPr>
        <w:t>20</w:t>
      </w:r>
      <w:r w:rsidR="00E07BA8" w:rsidRPr="00E63713">
        <w:rPr>
          <w:sz w:val="24"/>
          <w:szCs w:val="24"/>
        </w:rPr>
        <w:t>. Услуги, которые являются необходимыми и обязательными для предоставления государственн</w:t>
      </w:r>
      <w:r w:rsidR="00E5045D" w:rsidRPr="00E63713">
        <w:rPr>
          <w:sz w:val="24"/>
          <w:szCs w:val="24"/>
        </w:rPr>
        <w:t xml:space="preserve">ой </w:t>
      </w:r>
      <w:r w:rsidR="00E07BA8" w:rsidRPr="00E63713">
        <w:rPr>
          <w:sz w:val="24"/>
          <w:szCs w:val="24"/>
        </w:rPr>
        <w:t>услуг</w:t>
      </w:r>
      <w:r w:rsidR="00E5045D" w:rsidRPr="00E63713">
        <w:rPr>
          <w:sz w:val="24"/>
          <w:szCs w:val="24"/>
        </w:rPr>
        <w:t>и</w:t>
      </w:r>
      <w:r w:rsidR="00E07BA8" w:rsidRPr="00E63713">
        <w:rPr>
          <w:sz w:val="24"/>
          <w:szCs w:val="24"/>
        </w:rPr>
        <w:t>, действующим законодательством Приднестровской Молдавской Республики не предусмотрены.</w:t>
      </w:r>
    </w:p>
    <w:p w:rsidR="00485F4F" w:rsidRPr="00E63713" w:rsidRDefault="00485F4F" w:rsidP="001C49BA">
      <w:pPr>
        <w:spacing w:after="0" w:line="240" w:lineRule="auto"/>
        <w:jc w:val="center"/>
        <w:rPr>
          <w:rFonts w:ascii="Times New Roman" w:hAnsi="Times New Roman" w:cs="Times New Roman"/>
          <w:b/>
          <w:sz w:val="24"/>
          <w:szCs w:val="24"/>
        </w:rPr>
      </w:pPr>
    </w:p>
    <w:p w:rsidR="00A42E23" w:rsidRPr="00E63713" w:rsidRDefault="001B1436" w:rsidP="001C49BA">
      <w:pPr>
        <w:spacing w:after="0" w:line="240" w:lineRule="auto"/>
        <w:jc w:val="center"/>
        <w:rPr>
          <w:rFonts w:ascii="Times New Roman" w:hAnsi="Times New Roman" w:cs="Times New Roman"/>
          <w:b/>
          <w:sz w:val="24"/>
          <w:szCs w:val="24"/>
        </w:rPr>
      </w:pPr>
      <w:r w:rsidRPr="00E63713">
        <w:rPr>
          <w:rFonts w:ascii="Times New Roman" w:hAnsi="Times New Roman" w:cs="Times New Roman"/>
          <w:b/>
          <w:sz w:val="24"/>
          <w:szCs w:val="24"/>
        </w:rPr>
        <w:t>1</w:t>
      </w:r>
      <w:r w:rsidR="00634E3A" w:rsidRPr="00E63713">
        <w:rPr>
          <w:rFonts w:ascii="Times New Roman" w:hAnsi="Times New Roman" w:cs="Times New Roman"/>
          <w:b/>
          <w:sz w:val="24"/>
          <w:szCs w:val="24"/>
        </w:rPr>
        <w:t>4</w:t>
      </w:r>
      <w:r w:rsidR="00A42E23" w:rsidRPr="00E63713">
        <w:rPr>
          <w:rFonts w:ascii="Times New Roman" w:hAnsi="Times New Roman" w:cs="Times New Roman"/>
          <w:b/>
          <w:sz w:val="24"/>
          <w:szCs w:val="24"/>
        </w:rPr>
        <w:t>. Порядок, размер и основания взимания государственной</w:t>
      </w:r>
    </w:p>
    <w:p w:rsidR="00A42E23" w:rsidRPr="00E63713" w:rsidRDefault="00A42E23" w:rsidP="001C49BA">
      <w:pPr>
        <w:spacing w:after="0" w:line="240" w:lineRule="auto"/>
        <w:jc w:val="center"/>
        <w:rPr>
          <w:rFonts w:ascii="Times New Roman" w:hAnsi="Times New Roman" w:cs="Times New Roman"/>
          <w:b/>
          <w:sz w:val="24"/>
          <w:szCs w:val="24"/>
        </w:rPr>
      </w:pPr>
      <w:r w:rsidRPr="00E63713">
        <w:rPr>
          <w:rFonts w:ascii="Times New Roman" w:hAnsi="Times New Roman" w:cs="Times New Roman"/>
          <w:b/>
          <w:sz w:val="24"/>
          <w:szCs w:val="24"/>
        </w:rPr>
        <w:t>пошлины или иной платы, взимаемой за предоставление</w:t>
      </w:r>
      <w:r w:rsidR="007744F6" w:rsidRPr="00E63713">
        <w:rPr>
          <w:rFonts w:ascii="Times New Roman" w:hAnsi="Times New Roman" w:cs="Times New Roman"/>
          <w:b/>
          <w:sz w:val="24"/>
          <w:szCs w:val="24"/>
        </w:rPr>
        <w:t xml:space="preserve"> </w:t>
      </w:r>
      <w:r w:rsidRPr="00E63713">
        <w:rPr>
          <w:rFonts w:ascii="Times New Roman" w:hAnsi="Times New Roman" w:cs="Times New Roman"/>
          <w:b/>
          <w:sz w:val="24"/>
          <w:szCs w:val="24"/>
        </w:rPr>
        <w:t>государственной услуги</w:t>
      </w:r>
    </w:p>
    <w:p w:rsidR="009067F2" w:rsidRPr="00E63713" w:rsidRDefault="009067F2" w:rsidP="001C49BA">
      <w:pPr>
        <w:spacing w:after="0" w:line="240" w:lineRule="auto"/>
        <w:ind w:firstLine="709"/>
        <w:rPr>
          <w:rFonts w:ascii="Times New Roman" w:eastAsia="Times New Roman" w:hAnsi="Times New Roman" w:cs="Times New Roman"/>
          <w:sz w:val="24"/>
          <w:szCs w:val="24"/>
        </w:rPr>
      </w:pPr>
    </w:p>
    <w:p w:rsidR="001B1436" w:rsidRPr="00E63713" w:rsidRDefault="002B3370" w:rsidP="001C49BA">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2</w:t>
      </w:r>
      <w:r w:rsidR="004D6358" w:rsidRPr="00E63713">
        <w:rPr>
          <w:rFonts w:ascii="Times New Roman" w:hAnsi="Times New Roman" w:cs="Times New Roman"/>
          <w:sz w:val="24"/>
          <w:szCs w:val="24"/>
        </w:rPr>
        <w:t>1</w:t>
      </w:r>
      <w:r w:rsidR="00522A68" w:rsidRPr="00E63713">
        <w:rPr>
          <w:rFonts w:ascii="Times New Roman" w:hAnsi="Times New Roman" w:cs="Times New Roman"/>
          <w:sz w:val="24"/>
          <w:szCs w:val="24"/>
        </w:rPr>
        <w:t xml:space="preserve">. </w:t>
      </w:r>
      <w:r w:rsidR="00E07BA8" w:rsidRPr="00E63713">
        <w:rPr>
          <w:rFonts w:ascii="Times New Roman" w:hAnsi="Times New Roman" w:cs="Times New Roman"/>
          <w:sz w:val="24"/>
          <w:szCs w:val="24"/>
        </w:rPr>
        <w:t>За предоставление государственн</w:t>
      </w:r>
      <w:r w:rsidR="0074656B" w:rsidRPr="00E63713">
        <w:rPr>
          <w:rFonts w:ascii="Times New Roman" w:hAnsi="Times New Roman" w:cs="Times New Roman"/>
          <w:sz w:val="24"/>
          <w:szCs w:val="24"/>
        </w:rPr>
        <w:t>ой</w:t>
      </w:r>
      <w:r w:rsidR="00E07BA8" w:rsidRPr="00E63713">
        <w:rPr>
          <w:rFonts w:ascii="Times New Roman" w:hAnsi="Times New Roman" w:cs="Times New Roman"/>
          <w:sz w:val="24"/>
          <w:szCs w:val="24"/>
        </w:rPr>
        <w:t xml:space="preserve"> услуг</w:t>
      </w:r>
      <w:r w:rsidR="0074656B" w:rsidRPr="00E63713">
        <w:rPr>
          <w:rFonts w:ascii="Times New Roman" w:hAnsi="Times New Roman" w:cs="Times New Roman"/>
          <w:sz w:val="24"/>
          <w:szCs w:val="24"/>
        </w:rPr>
        <w:t>и</w:t>
      </w:r>
      <w:r w:rsidR="00E07BA8" w:rsidRPr="00E63713">
        <w:rPr>
          <w:rFonts w:ascii="Times New Roman" w:hAnsi="Times New Roman" w:cs="Times New Roman"/>
          <w:sz w:val="24"/>
          <w:szCs w:val="24"/>
        </w:rPr>
        <w:t xml:space="preserve"> государственная пошлина или иная плата не взимается. Государственные услуги предоставляются на безвозмездной основе.</w:t>
      </w:r>
    </w:p>
    <w:p w:rsidR="00E07BA8" w:rsidRPr="00E63713" w:rsidRDefault="00E07BA8" w:rsidP="001C49BA">
      <w:pPr>
        <w:spacing w:after="0" w:line="240" w:lineRule="auto"/>
        <w:jc w:val="center"/>
        <w:rPr>
          <w:rFonts w:ascii="Times New Roman" w:hAnsi="Times New Roman" w:cs="Times New Roman"/>
          <w:b/>
          <w:sz w:val="24"/>
          <w:szCs w:val="24"/>
        </w:rPr>
      </w:pPr>
    </w:p>
    <w:p w:rsidR="009A4826" w:rsidRPr="00E63713" w:rsidRDefault="001B1436" w:rsidP="001C49BA">
      <w:pPr>
        <w:spacing w:after="0" w:line="240" w:lineRule="auto"/>
        <w:jc w:val="center"/>
        <w:rPr>
          <w:rFonts w:ascii="Times New Roman" w:hAnsi="Times New Roman" w:cs="Times New Roman"/>
          <w:b/>
          <w:sz w:val="24"/>
          <w:szCs w:val="24"/>
        </w:rPr>
      </w:pPr>
      <w:r w:rsidRPr="00E63713">
        <w:rPr>
          <w:rFonts w:ascii="Times New Roman" w:hAnsi="Times New Roman" w:cs="Times New Roman"/>
          <w:b/>
          <w:sz w:val="24"/>
          <w:szCs w:val="24"/>
        </w:rPr>
        <w:t>1</w:t>
      </w:r>
      <w:r w:rsidR="00634E3A" w:rsidRPr="00E63713">
        <w:rPr>
          <w:rFonts w:ascii="Times New Roman" w:hAnsi="Times New Roman" w:cs="Times New Roman"/>
          <w:b/>
          <w:sz w:val="24"/>
          <w:szCs w:val="24"/>
        </w:rPr>
        <w:t>5</w:t>
      </w:r>
      <w:r w:rsidR="00A42E23" w:rsidRPr="00E63713">
        <w:rPr>
          <w:rFonts w:ascii="Times New Roman" w:hAnsi="Times New Roman" w:cs="Times New Roman"/>
          <w:b/>
          <w:sz w:val="24"/>
          <w:szCs w:val="24"/>
        </w:rPr>
        <w:t>. Порядок, размер и основания взимания платы</w:t>
      </w:r>
      <w:r w:rsidR="007744F6" w:rsidRPr="00E63713">
        <w:rPr>
          <w:rFonts w:ascii="Times New Roman" w:hAnsi="Times New Roman" w:cs="Times New Roman"/>
          <w:b/>
          <w:sz w:val="24"/>
          <w:szCs w:val="24"/>
        </w:rPr>
        <w:t xml:space="preserve"> </w:t>
      </w:r>
      <w:r w:rsidR="00A42E23" w:rsidRPr="00E63713">
        <w:rPr>
          <w:rFonts w:ascii="Times New Roman" w:hAnsi="Times New Roman" w:cs="Times New Roman"/>
          <w:b/>
          <w:sz w:val="24"/>
          <w:szCs w:val="24"/>
        </w:rPr>
        <w:t xml:space="preserve">за предоставление услуг, </w:t>
      </w:r>
    </w:p>
    <w:p w:rsidR="009A4826" w:rsidRPr="00E63713" w:rsidRDefault="00A42E23" w:rsidP="001C49BA">
      <w:pPr>
        <w:spacing w:after="0" w:line="240" w:lineRule="auto"/>
        <w:jc w:val="center"/>
        <w:rPr>
          <w:rFonts w:ascii="Times New Roman" w:hAnsi="Times New Roman" w:cs="Times New Roman"/>
          <w:b/>
          <w:sz w:val="24"/>
          <w:szCs w:val="24"/>
        </w:rPr>
      </w:pPr>
      <w:r w:rsidRPr="00E63713">
        <w:rPr>
          <w:rFonts w:ascii="Times New Roman" w:hAnsi="Times New Roman" w:cs="Times New Roman"/>
          <w:b/>
          <w:sz w:val="24"/>
          <w:szCs w:val="24"/>
        </w:rPr>
        <w:t>которые являются необходимыми</w:t>
      </w:r>
      <w:r w:rsidR="007744F6" w:rsidRPr="00E63713">
        <w:rPr>
          <w:rFonts w:ascii="Times New Roman" w:hAnsi="Times New Roman" w:cs="Times New Roman"/>
          <w:b/>
          <w:sz w:val="24"/>
          <w:szCs w:val="24"/>
        </w:rPr>
        <w:t xml:space="preserve"> </w:t>
      </w:r>
      <w:r w:rsidRPr="00E63713">
        <w:rPr>
          <w:rFonts w:ascii="Times New Roman" w:hAnsi="Times New Roman" w:cs="Times New Roman"/>
          <w:b/>
          <w:sz w:val="24"/>
          <w:szCs w:val="24"/>
        </w:rPr>
        <w:t xml:space="preserve">и обязательными </w:t>
      </w:r>
    </w:p>
    <w:p w:rsidR="00A42E23" w:rsidRPr="00E63713" w:rsidRDefault="00A42E23" w:rsidP="001C49BA">
      <w:pPr>
        <w:spacing w:after="0" w:line="240" w:lineRule="auto"/>
        <w:jc w:val="center"/>
        <w:rPr>
          <w:rFonts w:ascii="Times New Roman" w:hAnsi="Times New Roman" w:cs="Times New Roman"/>
          <w:b/>
          <w:sz w:val="24"/>
          <w:szCs w:val="24"/>
        </w:rPr>
      </w:pPr>
      <w:r w:rsidRPr="00E63713">
        <w:rPr>
          <w:rFonts w:ascii="Times New Roman" w:hAnsi="Times New Roman" w:cs="Times New Roman"/>
          <w:b/>
          <w:sz w:val="24"/>
          <w:szCs w:val="24"/>
        </w:rPr>
        <w:t>для предоставления государственной услуги</w:t>
      </w:r>
    </w:p>
    <w:p w:rsidR="00890D5A" w:rsidRPr="00E63713" w:rsidRDefault="00890D5A" w:rsidP="001C49BA">
      <w:pPr>
        <w:spacing w:after="0" w:line="240" w:lineRule="auto"/>
        <w:jc w:val="center"/>
        <w:rPr>
          <w:rFonts w:ascii="Times New Roman" w:hAnsi="Times New Roman" w:cs="Times New Roman"/>
          <w:b/>
          <w:sz w:val="24"/>
          <w:szCs w:val="24"/>
        </w:rPr>
      </w:pPr>
    </w:p>
    <w:p w:rsidR="00522A68" w:rsidRPr="00E63713" w:rsidRDefault="00522A68" w:rsidP="001C49BA">
      <w:pPr>
        <w:spacing w:line="240" w:lineRule="auto"/>
        <w:ind w:firstLine="567"/>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2</w:t>
      </w:r>
      <w:r w:rsidR="004D6358" w:rsidRPr="00E63713">
        <w:rPr>
          <w:rFonts w:ascii="Times New Roman" w:eastAsia="Times New Roman" w:hAnsi="Times New Roman" w:cs="Times New Roman"/>
          <w:sz w:val="24"/>
          <w:szCs w:val="24"/>
        </w:rPr>
        <w:t>2</w:t>
      </w:r>
      <w:r w:rsidRPr="00E63713">
        <w:rPr>
          <w:rFonts w:ascii="Times New Roman" w:eastAsia="Times New Roman" w:hAnsi="Times New Roman" w:cs="Times New Roman"/>
          <w:sz w:val="24"/>
          <w:szCs w:val="24"/>
        </w:rPr>
        <w:t>. Основания для взимания платы за предоставление услуг, которые являются необходимыми и обязательными для предоставления государственной услуги, законодательством Приднестровской Молдавской Республики не предусмотрены.</w:t>
      </w:r>
    </w:p>
    <w:p w:rsidR="00A96A3C" w:rsidRPr="00E63713" w:rsidRDefault="005C51A0" w:rsidP="00A96A3C">
      <w:pPr>
        <w:pStyle w:val="1"/>
        <w:keepNext w:val="0"/>
        <w:widowControl w:val="0"/>
        <w:tabs>
          <w:tab w:val="left" w:pos="993"/>
        </w:tabs>
        <w:autoSpaceDE w:val="0"/>
        <w:autoSpaceDN w:val="0"/>
        <w:adjustRightInd w:val="0"/>
        <w:spacing w:before="0"/>
        <w:jc w:val="center"/>
        <w:rPr>
          <w:rFonts w:ascii="Times New Roman" w:hAnsi="Times New Roman"/>
          <w:color w:val="auto"/>
          <w:sz w:val="24"/>
          <w:szCs w:val="24"/>
        </w:rPr>
      </w:pPr>
      <w:r w:rsidRPr="00E63713">
        <w:rPr>
          <w:rFonts w:ascii="Times New Roman" w:hAnsi="Times New Roman" w:cs="Times New Roman"/>
          <w:color w:val="auto"/>
          <w:sz w:val="24"/>
          <w:szCs w:val="24"/>
        </w:rPr>
        <w:t>1</w:t>
      </w:r>
      <w:r w:rsidR="00634E3A" w:rsidRPr="00E63713">
        <w:rPr>
          <w:rFonts w:ascii="Times New Roman" w:hAnsi="Times New Roman" w:cs="Times New Roman"/>
          <w:color w:val="auto"/>
          <w:sz w:val="24"/>
          <w:szCs w:val="24"/>
        </w:rPr>
        <w:t>6</w:t>
      </w:r>
      <w:r w:rsidR="00A42E23" w:rsidRPr="00E63713">
        <w:rPr>
          <w:rFonts w:ascii="Times New Roman" w:hAnsi="Times New Roman" w:cs="Times New Roman"/>
          <w:color w:val="auto"/>
          <w:sz w:val="24"/>
          <w:szCs w:val="24"/>
        </w:rPr>
        <w:t>.</w:t>
      </w:r>
      <w:r w:rsidR="007744F6" w:rsidRPr="00E63713">
        <w:rPr>
          <w:rFonts w:ascii="Times New Roman" w:hAnsi="Times New Roman" w:cs="Times New Roman"/>
          <w:color w:val="auto"/>
          <w:sz w:val="24"/>
          <w:szCs w:val="24"/>
        </w:rPr>
        <w:t xml:space="preserve"> </w:t>
      </w:r>
      <w:r w:rsidR="00A96A3C" w:rsidRPr="00E63713">
        <w:rPr>
          <w:rFonts w:ascii="Times New Roman" w:hAnsi="Times New Roman"/>
          <w:color w:val="auto"/>
          <w:sz w:val="24"/>
          <w:szCs w:val="24"/>
        </w:rPr>
        <w:t xml:space="preserve">Максимальный срок ожидания в очереди при подаче </w:t>
      </w:r>
      <w:r w:rsidR="00634E3A" w:rsidRPr="00E63713">
        <w:rPr>
          <w:rFonts w:ascii="Times New Roman" w:hAnsi="Times New Roman"/>
          <w:color w:val="auto"/>
          <w:sz w:val="24"/>
          <w:szCs w:val="24"/>
        </w:rPr>
        <w:t xml:space="preserve">заявления </w:t>
      </w:r>
    </w:p>
    <w:p w:rsidR="00A96A3C" w:rsidRPr="00E63713" w:rsidRDefault="00A96A3C" w:rsidP="00A96A3C">
      <w:pPr>
        <w:pStyle w:val="1"/>
        <w:keepNext w:val="0"/>
        <w:widowControl w:val="0"/>
        <w:tabs>
          <w:tab w:val="left" w:pos="993"/>
        </w:tabs>
        <w:autoSpaceDE w:val="0"/>
        <w:autoSpaceDN w:val="0"/>
        <w:adjustRightInd w:val="0"/>
        <w:spacing w:before="0"/>
        <w:jc w:val="center"/>
        <w:rPr>
          <w:rFonts w:ascii="Times New Roman" w:hAnsi="Times New Roman"/>
          <w:color w:val="auto"/>
          <w:sz w:val="24"/>
          <w:szCs w:val="24"/>
        </w:rPr>
      </w:pPr>
      <w:r w:rsidRPr="00E63713">
        <w:rPr>
          <w:rFonts w:ascii="Times New Roman" w:hAnsi="Times New Roman"/>
          <w:color w:val="auto"/>
          <w:sz w:val="24"/>
          <w:szCs w:val="24"/>
        </w:rPr>
        <w:t>о предоставлении государственн</w:t>
      </w:r>
      <w:r w:rsidR="00634E3A" w:rsidRPr="00E63713">
        <w:rPr>
          <w:rFonts w:ascii="Times New Roman" w:hAnsi="Times New Roman"/>
          <w:color w:val="auto"/>
          <w:sz w:val="24"/>
          <w:szCs w:val="24"/>
        </w:rPr>
        <w:t>ой</w:t>
      </w:r>
      <w:r w:rsidRPr="00E63713">
        <w:rPr>
          <w:rFonts w:ascii="Times New Roman" w:hAnsi="Times New Roman"/>
          <w:color w:val="auto"/>
          <w:sz w:val="24"/>
          <w:szCs w:val="24"/>
        </w:rPr>
        <w:t xml:space="preserve"> услуг</w:t>
      </w:r>
      <w:r w:rsidR="00634E3A" w:rsidRPr="00E63713">
        <w:rPr>
          <w:rFonts w:ascii="Times New Roman" w:hAnsi="Times New Roman"/>
          <w:color w:val="auto"/>
          <w:sz w:val="24"/>
          <w:szCs w:val="24"/>
        </w:rPr>
        <w:t>и</w:t>
      </w:r>
    </w:p>
    <w:p w:rsidR="00A42E23" w:rsidRPr="00E63713" w:rsidRDefault="00A42E23" w:rsidP="00A96A3C">
      <w:pPr>
        <w:spacing w:after="0" w:line="240" w:lineRule="auto"/>
        <w:jc w:val="center"/>
        <w:rPr>
          <w:rFonts w:ascii="Times New Roman" w:eastAsia="Calibri" w:hAnsi="Times New Roman" w:cs="Times New Roman"/>
          <w:sz w:val="24"/>
          <w:szCs w:val="24"/>
        </w:rPr>
      </w:pPr>
    </w:p>
    <w:p w:rsidR="005C51A0" w:rsidRPr="00E63713" w:rsidRDefault="00634E3A" w:rsidP="00BD2050">
      <w:pPr>
        <w:widowControl w:val="0"/>
        <w:autoSpaceDE w:val="0"/>
        <w:autoSpaceDN w:val="0"/>
        <w:spacing w:after="0" w:line="240" w:lineRule="auto"/>
        <w:ind w:firstLine="567"/>
        <w:contextualSpacing/>
        <w:jc w:val="both"/>
        <w:rPr>
          <w:rFonts w:ascii="Times New Roman" w:eastAsia="Calibri" w:hAnsi="Times New Roman" w:cs="Times New Roman"/>
          <w:sz w:val="24"/>
          <w:szCs w:val="24"/>
        </w:rPr>
      </w:pPr>
      <w:r w:rsidRPr="00E63713">
        <w:rPr>
          <w:rFonts w:ascii="Times New Roman" w:eastAsia="Times New Roman" w:hAnsi="Times New Roman" w:cs="Times New Roman"/>
          <w:sz w:val="24"/>
          <w:szCs w:val="24"/>
        </w:rPr>
        <w:t>2</w:t>
      </w:r>
      <w:r w:rsidR="004D6358" w:rsidRPr="00E63713">
        <w:rPr>
          <w:rFonts w:ascii="Times New Roman" w:eastAsia="Times New Roman" w:hAnsi="Times New Roman" w:cs="Times New Roman"/>
          <w:sz w:val="24"/>
          <w:szCs w:val="24"/>
        </w:rPr>
        <w:t>3</w:t>
      </w:r>
      <w:r w:rsidR="00522A68" w:rsidRPr="00E63713">
        <w:rPr>
          <w:rFonts w:ascii="Times New Roman" w:eastAsia="Times New Roman" w:hAnsi="Times New Roman" w:cs="Times New Roman"/>
          <w:sz w:val="24"/>
          <w:szCs w:val="24"/>
        </w:rPr>
        <w:t xml:space="preserve">. </w:t>
      </w:r>
      <w:r w:rsidR="005C51A0" w:rsidRPr="00E63713">
        <w:rPr>
          <w:rFonts w:ascii="Times New Roman" w:eastAsia="Calibri" w:hAnsi="Times New Roman" w:cs="Times New Roman"/>
          <w:sz w:val="24"/>
          <w:szCs w:val="24"/>
        </w:rPr>
        <w:t xml:space="preserve">Время ожидания заявителя в очереди при подаче заявления </w:t>
      </w:r>
      <w:r w:rsidR="009842B0" w:rsidRPr="00E63713">
        <w:rPr>
          <w:rFonts w:ascii="Times New Roman" w:eastAsia="Calibri" w:hAnsi="Times New Roman" w:cs="Times New Roman"/>
          <w:sz w:val="24"/>
          <w:szCs w:val="24"/>
        </w:rPr>
        <w:t>на предос</w:t>
      </w:r>
      <w:r w:rsidR="00B22279" w:rsidRPr="00E63713">
        <w:rPr>
          <w:rFonts w:ascii="Times New Roman" w:eastAsia="Calibri" w:hAnsi="Times New Roman" w:cs="Times New Roman"/>
          <w:sz w:val="24"/>
          <w:szCs w:val="24"/>
        </w:rPr>
        <w:t>тавление государственн</w:t>
      </w:r>
      <w:r w:rsidR="00BD316C" w:rsidRPr="00E63713">
        <w:rPr>
          <w:rFonts w:ascii="Times New Roman" w:eastAsia="Calibri" w:hAnsi="Times New Roman" w:cs="Times New Roman"/>
          <w:sz w:val="24"/>
          <w:szCs w:val="24"/>
        </w:rPr>
        <w:t>ой</w:t>
      </w:r>
      <w:r w:rsidR="00B22279" w:rsidRPr="00E63713">
        <w:rPr>
          <w:rFonts w:ascii="Times New Roman" w:eastAsia="Calibri" w:hAnsi="Times New Roman" w:cs="Times New Roman"/>
          <w:sz w:val="24"/>
          <w:szCs w:val="24"/>
        </w:rPr>
        <w:t xml:space="preserve"> услуг</w:t>
      </w:r>
      <w:r w:rsidR="00BD316C" w:rsidRPr="00E63713">
        <w:rPr>
          <w:rFonts w:ascii="Times New Roman" w:eastAsia="Calibri" w:hAnsi="Times New Roman" w:cs="Times New Roman"/>
          <w:sz w:val="24"/>
          <w:szCs w:val="24"/>
        </w:rPr>
        <w:t>и</w:t>
      </w:r>
      <w:r w:rsidR="00B22279" w:rsidRPr="00E63713">
        <w:rPr>
          <w:rFonts w:ascii="Times New Roman" w:eastAsia="Calibri" w:hAnsi="Times New Roman" w:cs="Times New Roman"/>
          <w:sz w:val="24"/>
          <w:szCs w:val="24"/>
        </w:rPr>
        <w:t xml:space="preserve"> </w:t>
      </w:r>
      <w:r w:rsidR="009842B0" w:rsidRPr="00E63713">
        <w:rPr>
          <w:rFonts w:ascii="Times New Roman" w:eastAsia="Calibri" w:hAnsi="Times New Roman" w:cs="Times New Roman"/>
          <w:sz w:val="24"/>
          <w:szCs w:val="24"/>
        </w:rPr>
        <w:t>не должно превышать 30 (тридцати) минут</w:t>
      </w:r>
      <w:r w:rsidR="00BD2050" w:rsidRPr="00E63713">
        <w:rPr>
          <w:rFonts w:ascii="Times New Roman" w:eastAsia="Calibri" w:hAnsi="Times New Roman" w:cs="Times New Roman"/>
          <w:sz w:val="24"/>
          <w:szCs w:val="24"/>
        </w:rPr>
        <w:t xml:space="preserve">, а </w:t>
      </w:r>
      <w:r w:rsidR="005C51A0" w:rsidRPr="00E63713">
        <w:rPr>
          <w:rFonts w:ascii="Times New Roman" w:eastAsia="Calibri" w:hAnsi="Times New Roman" w:cs="Times New Roman"/>
          <w:sz w:val="24"/>
          <w:szCs w:val="24"/>
        </w:rPr>
        <w:t>при получении результата предоставления государственной услуги</w:t>
      </w:r>
      <w:r w:rsidR="00BD2050" w:rsidRPr="00E63713">
        <w:rPr>
          <w:rFonts w:ascii="Times New Roman" w:eastAsia="Calibri" w:hAnsi="Times New Roman" w:cs="Times New Roman"/>
          <w:sz w:val="24"/>
          <w:szCs w:val="24"/>
        </w:rPr>
        <w:t xml:space="preserve"> не должно превышать 15 (пятнадцати) минут</w:t>
      </w:r>
      <w:r w:rsidR="00704C52" w:rsidRPr="00E63713">
        <w:rPr>
          <w:rFonts w:ascii="Times New Roman" w:eastAsia="Calibri" w:hAnsi="Times New Roman" w:cs="Times New Roman"/>
          <w:sz w:val="24"/>
          <w:szCs w:val="24"/>
        </w:rPr>
        <w:t>.</w:t>
      </w:r>
    </w:p>
    <w:p w:rsidR="00704C52" w:rsidRPr="00E63713" w:rsidRDefault="00634E3A" w:rsidP="00BD2050">
      <w:pPr>
        <w:widowControl w:val="0"/>
        <w:autoSpaceDE w:val="0"/>
        <w:autoSpaceDN w:val="0"/>
        <w:spacing w:after="0" w:line="240" w:lineRule="auto"/>
        <w:ind w:firstLine="567"/>
        <w:contextualSpacing/>
        <w:jc w:val="both"/>
        <w:rPr>
          <w:rFonts w:ascii="Times New Roman" w:hAnsi="Times New Roman" w:cs="Times New Roman"/>
          <w:sz w:val="24"/>
          <w:szCs w:val="24"/>
        </w:rPr>
      </w:pPr>
      <w:r w:rsidRPr="00E63713">
        <w:rPr>
          <w:rFonts w:ascii="Times New Roman" w:eastAsia="Calibri" w:hAnsi="Times New Roman" w:cs="Times New Roman"/>
          <w:sz w:val="24"/>
          <w:szCs w:val="24"/>
        </w:rPr>
        <w:t>2</w:t>
      </w:r>
      <w:r w:rsidR="004D6358" w:rsidRPr="00E63713">
        <w:rPr>
          <w:rFonts w:ascii="Times New Roman" w:eastAsia="Calibri" w:hAnsi="Times New Roman" w:cs="Times New Roman"/>
          <w:sz w:val="24"/>
          <w:szCs w:val="24"/>
        </w:rPr>
        <w:t>4</w:t>
      </w:r>
      <w:r w:rsidR="00704C52" w:rsidRPr="00E63713">
        <w:rPr>
          <w:rFonts w:ascii="Times New Roman" w:eastAsia="Calibri" w:hAnsi="Times New Roman" w:cs="Times New Roman"/>
          <w:sz w:val="24"/>
          <w:szCs w:val="24"/>
        </w:rPr>
        <w:t xml:space="preserve">. </w:t>
      </w:r>
      <w:r w:rsidR="00704C52" w:rsidRPr="00E63713">
        <w:rPr>
          <w:rFonts w:ascii="Times New Roman" w:hAnsi="Times New Roman" w:cs="Times New Roman"/>
          <w:sz w:val="24"/>
          <w:szCs w:val="24"/>
        </w:rPr>
        <w:t>Электронная очередь при подаче заявления о предоставлении государственной услуги</w:t>
      </w:r>
      <w:r w:rsidR="00704C52" w:rsidRPr="00E63713">
        <w:rPr>
          <w:rFonts w:ascii="Times New Roman" w:eastAsia="Times New Roman" w:hAnsi="Times New Roman" w:cs="Times New Roman"/>
          <w:sz w:val="24"/>
          <w:szCs w:val="24"/>
        </w:rPr>
        <w:t xml:space="preserve"> </w:t>
      </w:r>
      <w:r w:rsidR="00704C52" w:rsidRPr="00E63713">
        <w:rPr>
          <w:rFonts w:ascii="Times New Roman" w:hAnsi="Times New Roman" w:cs="Times New Roman"/>
          <w:sz w:val="24"/>
          <w:szCs w:val="24"/>
        </w:rPr>
        <w:t>отсутствует.</w:t>
      </w:r>
    </w:p>
    <w:p w:rsidR="00704C52" w:rsidRPr="00E63713" w:rsidRDefault="00704C52" w:rsidP="00704C52">
      <w:pPr>
        <w:widowControl w:val="0"/>
        <w:autoSpaceDE w:val="0"/>
        <w:autoSpaceDN w:val="0"/>
        <w:spacing w:after="0" w:line="240" w:lineRule="auto"/>
        <w:ind w:firstLine="539"/>
        <w:contextualSpacing/>
        <w:jc w:val="both"/>
        <w:rPr>
          <w:rFonts w:ascii="Times New Roman" w:eastAsia="Calibri" w:hAnsi="Times New Roman" w:cs="Times New Roman"/>
          <w:sz w:val="24"/>
          <w:szCs w:val="24"/>
        </w:rPr>
      </w:pPr>
    </w:p>
    <w:p w:rsidR="00704C52" w:rsidRPr="00E63713" w:rsidRDefault="00704C52" w:rsidP="006C27DA">
      <w:pPr>
        <w:pStyle w:val="a7"/>
        <w:widowControl w:val="0"/>
        <w:numPr>
          <w:ilvl w:val="0"/>
          <w:numId w:val="48"/>
        </w:numPr>
        <w:tabs>
          <w:tab w:val="left" w:pos="0"/>
          <w:tab w:val="left" w:pos="567"/>
          <w:tab w:val="left" w:pos="851"/>
        </w:tabs>
        <w:autoSpaceDE w:val="0"/>
        <w:autoSpaceDN w:val="0"/>
        <w:adjustRightInd w:val="0"/>
        <w:ind w:left="0" w:firstLine="0"/>
        <w:jc w:val="center"/>
        <w:rPr>
          <w:b/>
          <w:bCs/>
          <w:sz w:val="24"/>
          <w:szCs w:val="24"/>
        </w:rPr>
      </w:pPr>
      <w:bookmarkStart w:id="2" w:name="sub_1211"/>
      <w:r w:rsidRPr="00E63713">
        <w:rPr>
          <w:b/>
          <w:bCs/>
          <w:sz w:val="24"/>
          <w:szCs w:val="24"/>
        </w:rPr>
        <w:t>Срок и порядок регистрации за</w:t>
      </w:r>
      <w:r w:rsidR="006C27DA" w:rsidRPr="00E63713">
        <w:rPr>
          <w:b/>
          <w:bCs/>
          <w:sz w:val="24"/>
          <w:szCs w:val="24"/>
        </w:rPr>
        <w:t xml:space="preserve">явления </w:t>
      </w:r>
      <w:r w:rsidRPr="00E63713">
        <w:rPr>
          <w:b/>
          <w:bCs/>
          <w:sz w:val="24"/>
          <w:szCs w:val="24"/>
        </w:rPr>
        <w:t>заявителя</w:t>
      </w:r>
    </w:p>
    <w:p w:rsidR="00704C52" w:rsidRPr="00E63713" w:rsidRDefault="00704C52" w:rsidP="006C27DA">
      <w:pPr>
        <w:widowControl w:val="0"/>
        <w:tabs>
          <w:tab w:val="left" w:pos="0"/>
          <w:tab w:val="left" w:pos="567"/>
          <w:tab w:val="left" w:pos="851"/>
        </w:tabs>
        <w:autoSpaceDE w:val="0"/>
        <w:autoSpaceDN w:val="0"/>
        <w:adjustRightInd w:val="0"/>
        <w:spacing w:after="0"/>
        <w:contextualSpacing/>
        <w:jc w:val="center"/>
        <w:rPr>
          <w:rFonts w:ascii="Times New Roman" w:hAnsi="Times New Roman" w:cs="Times New Roman"/>
          <w:b/>
          <w:bCs/>
          <w:sz w:val="24"/>
          <w:szCs w:val="24"/>
        </w:rPr>
      </w:pPr>
      <w:r w:rsidRPr="00E63713">
        <w:rPr>
          <w:rFonts w:ascii="Times New Roman" w:hAnsi="Times New Roman" w:cs="Times New Roman"/>
          <w:b/>
          <w:bCs/>
          <w:sz w:val="24"/>
          <w:szCs w:val="24"/>
        </w:rPr>
        <w:t>о предоставлении государственн</w:t>
      </w:r>
      <w:r w:rsidR="00634E3A" w:rsidRPr="00E63713">
        <w:rPr>
          <w:rFonts w:ascii="Times New Roman" w:hAnsi="Times New Roman" w:cs="Times New Roman"/>
          <w:b/>
          <w:bCs/>
          <w:sz w:val="24"/>
          <w:szCs w:val="24"/>
        </w:rPr>
        <w:t>ой</w:t>
      </w:r>
      <w:r w:rsidRPr="00E63713">
        <w:rPr>
          <w:rFonts w:ascii="Times New Roman" w:hAnsi="Times New Roman" w:cs="Times New Roman"/>
          <w:b/>
          <w:bCs/>
          <w:sz w:val="24"/>
          <w:szCs w:val="24"/>
        </w:rPr>
        <w:t xml:space="preserve"> услуг</w:t>
      </w:r>
      <w:r w:rsidR="00634E3A" w:rsidRPr="00E63713">
        <w:rPr>
          <w:rFonts w:ascii="Times New Roman" w:hAnsi="Times New Roman" w:cs="Times New Roman"/>
          <w:b/>
          <w:bCs/>
          <w:sz w:val="24"/>
          <w:szCs w:val="24"/>
        </w:rPr>
        <w:t>и</w:t>
      </w:r>
      <w:r w:rsidRPr="00E63713">
        <w:rPr>
          <w:rFonts w:ascii="Times New Roman" w:hAnsi="Times New Roman" w:cs="Times New Roman"/>
          <w:b/>
          <w:bCs/>
          <w:sz w:val="24"/>
          <w:szCs w:val="24"/>
        </w:rPr>
        <w:t>, в том числе в электронной форме</w:t>
      </w:r>
    </w:p>
    <w:bookmarkEnd w:id="2"/>
    <w:p w:rsidR="00704C52" w:rsidRPr="00E63713" w:rsidRDefault="00704C52" w:rsidP="00704C52">
      <w:pPr>
        <w:pStyle w:val="ConsPlusNormal"/>
        <w:ind w:firstLine="567"/>
        <w:contextualSpacing/>
        <w:jc w:val="both"/>
        <w:rPr>
          <w:rFonts w:ascii="Times New Roman" w:hAnsi="Times New Roman" w:cs="Times New Roman"/>
          <w:sz w:val="24"/>
          <w:szCs w:val="24"/>
        </w:rPr>
      </w:pPr>
    </w:p>
    <w:p w:rsidR="00704C52" w:rsidRPr="00E63713" w:rsidRDefault="00634E3A" w:rsidP="00EE4715">
      <w:pPr>
        <w:pStyle w:val="ConsPlusNormal"/>
        <w:ind w:firstLine="567"/>
        <w:contextualSpacing/>
        <w:jc w:val="both"/>
        <w:rPr>
          <w:rFonts w:ascii="Times New Roman" w:hAnsi="Times New Roman" w:cs="Times New Roman"/>
          <w:sz w:val="24"/>
          <w:szCs w:val="24"/>
        </w:rPr>
      </w:pPr>
      <w:bookmarkStart w:id="3" w:name="P319"/>
      <w:bookmarkEnd w:id="3"/>
      <w:r w:rsidRPr="00E63713">
        <w:rPr>
          <w:rFonts w:ascii="Times New Roman" w:hAnsi="Times New Roman" w:cs="Times New Roman"/>
          <w:sz w:val="24"/>
          <w:szCs w:val="24"/>
        </w:rPr>
        <w:t>2</w:t>
      </w:r>
      <w:r w:rsidR="004D6358" w:rsidRPr="00E63713">
        <w:rPr>
          <w:rFonts w:ascii="Times New Roman" w:hAnsi="Times New Roman" w:cs="Times New Roman"/>
          <w:sz w:val="24"/>
          <w:szCs w:val="24"/>
        </w:rPr>
        <w:t>5</w:t>
      </w:r>
      <w:r w:rsidR="00704C52" w:rsidRPr="00E63713">
        <w:rPr>
          <w:rFonts w:ascii="Times New Roman" w:hAnsi="Times New Roman" w:cs="Times New Roman"/>
          <w:sz w:val="24"/>
          <w:szCs w:val="24"/>
        </w:rPr>
        <w:t>. Заявления о предоставлении государственной услуги подаются</w:t>
      </w:r>
      <w:r w:rsidR="00EE4715" w:rsidRPr="00E63713">
        <w:rPr>
          <w:rFonts w:ascii="Times New Roman" w:hAnsi="Times New Roman" w:cs="Times New Roman"/>
          <w:sz w:val="24"/>
          <w:szCs w:val="24"/>
        </w:rPr>
        <w:t xml:space="preserve"> лично </w:t>
      </w:r>
      <w:r w:rsidR="00704C52" w:rsidRPr="00E63713">
        <w:rPr>
          <w:rFonts w:ascii="Times New Roman" w:hAnsi="Times New Roman" w:cs="Times New Roman"/>
          <w:sz w:val="24"/>
          <w:szCs w:val="24"/>
        </w:rPr>
        <w:t xml:space="preserve">в территориальный </w:t>
      </w:r>
      <w:r w:rsidR="00EE4715" w:rsidRPr="00E63713">
        <w:rPr>
          <w:rFonts w:ascii="Times New Roman" w:hAnsi="Times New Roman" w:cs="Times New Roman"/>
          <w:sz w:val="24"/>
          <w:szCs w:val="24"/>
        </w:rPr>
        <w:t xml:space="preserve">отдел опеки и попечительства </w:t>
      </w:r>
      <w:r w:rsidR="00704C52" w:rsidRPr="00E63713">
        <w:rPr>
          <w:rFonts w:ascii="Times New Roman" w:hAnsi="Times New Roman" w:cs="Times New Roman"/>
          <w:sz w:val="24"/>
          <w:szCs w:val="24"/>
        </w:rPr>
        <w:t xml:space="preserve">по месту </w:t>
      </w:r>
      <w:r w:rsidR="001E3834" w:rsidRPr="00E63713">
        <w:rPr>
          <w:rFonts w:ascii="Times New Roman" w:hAnsi="Times New Roman" w:cs="Times New Roman"/>
          <w:sz w:val="24"/>
          <w:szCs w:val="24"/>
        </w:rPr>
        <w:t>прописк</w:t>
      </w:r>
      <w:r w:rsidR="00EE4715" w:rsidRPr="00E63713">
        <w:rPr>
          <w:rFonts w:ascii="Times New Roman" w:hAnsi="Times New Roman" w:cs="Times New Roman"/>
          <w:sz w:val="24"/>
          <w:szCs w:val="24"/>
        </w:rPr>
        <w:t>и</w:t>
      </w:r>
      <w:r w:rsidR="001E3834" w:rsidRPr="00E63713">
        <w:rPr>
          <w:rFonts w:ascii="Times New Roman" w:hAnsi="Times New Roman" w:cs="Times New Roman"/>
          <w:sz w:val="24"/>
          <w:szCs w:val="24"/>
        </w:rPr>
        <w:t xml:space="preserve"> или регистраци</w:t>
      </w:r>
      <w:r w:rsidR="00EE4715" w:rsidRPr="00E63713">
        <w:rPr>
          <w:rFonts w:ascii="Times New Roman" w:hAnsi="Times New Roman" w:cs="Times New Roman"/>
          <w:sz w:val="24"/>
          <w:szCs w:val="24"/>
        </w:rPr>
        <w:t>и</w:t>
      </w:r>
      <w:r w:rsidR="001E3834" w:rsidRPr="00E63713">
        <w:rPr>
          <w:rFonts w:ascii="Times New Roman" w:hAnsi="Times New Roman" w:cs="Times New Roman"/>
          <w:sz w:val="24"/>
          <w:szCs w:val="24"/>
        </w:rPr>
        <w:t xml:space="preserve"> </w:t>
      </w:r>
      <w:r w:rsidR="00704C52" w:rsidRPr="00E63713">
        <w:rPr>
          <w:rFonts w:ascii="Times New Roman" w:hAnsi="Times New Roman" w:cs="Times New Roman"/>
          <w:sz w:val="24"/>
          <w:szCs w:val="24"/>
        </w:rPr>
        <w:t>заявителя</w:t>
      </w:r>
      <w:r w:rsidR="00EE4715" w:rsidRPr="00E63713">
        <w:rPr>
          <w:rFonts w:ascii="Times New Roman" w:hAnsi="Times New Roman" w:cs="Times New Roman"/>
          <w:sz w:val="24"/>
          <w:szCs w:val="24"/>
        </w:rPr>
        <w:t xml:space="preserve"> или в Министерство</w:t>
      </w:r>
      <w:r w:rsidR="00B2403C" w:rsidRPr="00E63713">
        <w:rPr>
          <w:rFonts w:ascii="Times New Roman" w:hAnsi="Times New Roman" w:cs="Times New Roman"/>
          <w:sz w:val="24"/>
          <w:szCs w:val="24"/>
        </w:rPr>
        <w:t>.</w:t>
      </w:r>
    </w:p>
    <w:p w:rsidR="00704C52" w:rsidRPr="00E63713" w:rsidRDefault="00704C52" w:rsidP="00704C52">
      <w:pPr>
        <w:pStyle w:val="ConsPlusNormal"/>
        <w:ind w:firstLine="567"/>
        <w:contextualSpacing/>
        <w:jc w:val="both"/>
        <w:rPr>
          <w:rFonts w:ascii="Times New Roman" w:hAnsi="Times New Roman" w:cs="Times New Roman"/>
          <w:sz w:val="24"/>
          <w:szCs w:val="24"/>
        </w:rPr>
      </w:pPr>
      <w:r w:rsidRPr="00E63713">
        <w:rPr>
          <w:rFonts w:ascii="Times New Roman" w:hAnsi="Times New Roman" w:cs="Times New Roman"/>
          <w:sz w:val="24"/>
          <w:szCs w:val="24"/>
        </w:rPr>
        <w:t xml:space="preserve">Заявление, поданное при личном обращении заявителя, регистрируется в день приема указанного заявления. </w:t>
      </w:r>
      <w:bookmarkStart w:id="4" w:name="P328"/>
      <w:bookmarkEnd w:id="4"/>
      <w:r w:rsidRPr="00E63713">
        <w:rPr>
          <w:rFonts w:ascii="Times New Roman" w:hAnsi="Times New Roman" w:cs="Times New Roman"/>
          <w:sz w:val="24"/>
          <w:szCs w:val="24"/>
        </w:rPr>
        <w:t>Срок регистрация заявления, поданного на личном приеме, не должен превышать 30 (тридцати) минут.</w:t>
      </w:r>
    </w:p>
    <w:p w:rsidR="00EB2D34" w:rsidRPr="00E63713" w:rsidRDefault="006C27DA" w:rsidP="006C27DA">
      <w:pPr>
        <w:spacing w:after="0" w:line="240" w:lineRule="auto"/>
        <w:ind w:firstLine="567"/>
        <w:contextualSpacing/>
        <w:jc w:val="both"/>
        <w:rPr>
          <w:rFonts w:ascii="Times New Roman" w:hAnsi="Times New Roman" w:cs="Times New Roman"/>
          <w:sz w:val="24"/>
          <w:szCs w:val="24"/>
        </w:rPr>
      </w:pPr>
      <w:r w:rsidRPr="00E63713">
        <w:rPr>
          <w:rFonts w:ascii="Times New Roman" w:hAnsi="Times New Roman" w:cs="Times New Roman"/>
          <w:sz w:val="24"/>
          <w:szCs w:val="24"/>
        </w:rPr>
        <w:t>2</w:t>
      </w:r>
      <w:r w:rsidR="004D6358" w:rsidRPr="00E63713">
        <w:rPr>
          <w:rFonts w:ascii="Times New Roman" w:hAnsi="Times New Roman" w:cs="Times New Roman"/>
          <w:sz w:val="24"/>
          <w:szCs w:val="24"/>
        </w:rPr>
        <w:t>6</w:t>
      </w:r>
      <w:r w:rsidRPr="00E63713">
        <w:rPr>
          <w:rFonts w:ascii="Times New Roman" w:hAnsi="Times New Roman" w:cs="Times New Roman"/>
          <w:sz w:val="24"/>
          <w:szCs w:val="24"/>
        </w:rPr>
        <w:t>. Заявление, поданное через Портал, подлежит регистрации не позднее рабочего дня, следующего за днем поступления заявления посредством Портала. В случае подачи заяв</w:t>
      </w:r>
      <w:r w:rsidR="007C55E2" w:rsidRPr="00E63713">
        <w:rPr>
          <w:rFonts w:ascii="Times New Roman" w:hAnsi="Times New Roman" w:cs="Times New Roman"/>
          <w:sz w:val="24"/>
          <w:szCs w:val="24"/>
        </w:rPr>
        <w:t xml:space="preserve">ления в нерабочее время органа, </w:t>
      </w:r>
      <w:r w:rsidRPr="00E63713">
        <w:rPr>
          <w:rFonts w:ascii="Times New Roman" w:hAnsi="Times New Roman" w:cs="Times New Roman"/>
          <w:sz w:val="24"/>
          <w:szCs w:val="24"/>
        </w:rPr>
        <w:t>предоставляющего государственную услугу, заявление подлежит регистрации в рабочий день, следующий за днем подачи заявления</w:t>
      </w:r>
      <w:r w:rsidR="007C55E2" w:rsidRPr="00E63713">
        <w:rPr>
          <w:rFonts w:ascii="Times New Roman" w:hAnsi="Times New Roman" w:cs="Times New Roman"/>
          <w:sz w:val="24"/>
          <w:szCs w:val="24"/>
        </w:rPr>
        <w:t>.</w:t>
      </w:r>
    </w:p>
    <w:p w:rsidR="006C27DA" w:rsidRPr="00E63713" w:rsidRDefault="006C27DA" w:rsidP="006C27DA">
      <w:pPr>
        <w:spacing w:after="0"/>
        <w:ind w:firstLine="567"/>
        <w:contextualSpacing/>
        <w:jc w:val="both"/>
        <w:rPr>
          <w:rFonts w:ascii="Times New Roman" w:hAnsi="Times New Roman" w:cs="Times New Roman"/>
          <w:sz w:val="24"/>
          <w:szCs w:val="24"/>
        </w:rPr>
      </w:pPr>
      <w:r w:rsidRPr="00E63713">
        <w:rPr>
          <w:rFonts w:ascii="Times New Roman" w:hAnsi="Times New Roman" w:cs="Times New Roman"/>
          <w:sz w:val="24"/>
          <w:szCs w:val="24"/>
        </w:rPr>
        <w:lastRenderedPageBreak/>
        <w:t>Информирование заявителя о регистрации заявления и принятии его в работу осуществляется посредством направления уведомления через «Личный кабинет заявителя» на Портале не позднее 1 (одного) рабочего дня с даты поступления заявления.</w:t>
      </w:r>
    </w:p>
    <w:p w:rsidR="00BD316C" w:rsidRPr="00E63713" w:rsidRDefault="00BD316C" w:rsidP="006C27DA">
      <w:pPr>
        <w:spacing w:after="0"/>
        <w:ind w:firstLine="567"/>
        <w:contextualSpacing/>
        <w:jc w:val="both"/>
        <w:rPr>
          <w:rFonts w:ascii="Times New Roman" w:hAnsi="Times New Roman" w:cs="Times New Roman"/>
          <w:sz w:val="24"/>
          <w:szCs w:val="24"/>
        </w:rPr>
      </w:pPr>
    </w:p>
    <w:p w:rsidR="00EB2D34" w:rsidRPr="00E63713" w:rsidRDefault="00EB2D34" w:rsidP="00EB2D34">
      <w:pPr>
        <w:pStyle w:val="ConsPlusTitle"/>
        <w:numPr>
          <w:ilvl w:val="0"/>
          <w:numId w:val="43"/>
        </w:numPr>
        <w:tabs>
          <w:tab w:val="left" w:pos="426"/>
        </w:tabs>
        <w:ind w:left="0" w:firstLine="11"/>
        <w:jc w:val="center"/>
        <w:outlineLvl w:val="0"/>
        <w:rPr>
          <w:rFonts w:ascii="Times New Roman" w:hAnsi="Times New Roman" w:cs="Times New Roman"/>
          <w:sz w:val="24"/>
          <w:szCs w:val="24"/>
        </w:rPr>
      </w:pPr>
      <w:r w:rsidRPr="00E63713">
        <w:rPr>
          <w:rFonts w:ascii="Times New Roman" w:hAnsi="Times New Roman" w:cs="Times New Roman"/>
          <w:sz w:val="24"/>
          <w:szCs w:val="24"/>
        </w:rPr>
        <w:t>Требования к помещениям, в которых предоставля</w:t>
      </w:r>
      <w:r w:rsidR="00B2403C" w:rsidRPr="00E63713">
        <w:rPr>
          <w:rFonts w:ascii="Times New Roman" w:hAnsi="Times New Roman" w:cs="Times New Roman"/>
          <w:sz w:val="24"/>
          <w:szCs w:val="24"/>
        </w:rPr>
        <w:t>е</w:t>
      </w:r>
      <w:r w:rsidRPr="00E63713">
        <w:rPr>
          <w:rFonts w:ascii="Times New Roman" w:hAnsi="Times New Roman" w:cs="Times New Roman"/>
          <w:sz w:val="24"/>
          <w:szCs w:val="24"/>
        </w:rPr>
        <w:t>тся государственн</w:t>
      </w:r>
      <w:r w:rsidR="00B2403C" w:rsidRPr="00E63713">
        <w:rPr>
          <w:rFonts w:ascii="Times New Roman" w:hAnsi="Times New Roman" w:cs="Times New Roman"/>
          <w:sz w:val="24"/>
          <w:szCs w:val="24"/>
        </w:rPr>
        <w:t xml:space="preserve">ая </w:t>
      </w:r>
      <w:r w:rsidRPr="00E63713">
        <w:rPr>
          <w:rFonts w:ascii="Times New Roman" w:hAnsi="Times New Roman" w:cs="Times New Roman"/>
          <w:sz w:val="24"/>
          <w:szCs w:val="24"/>
        </w:rPr>
        <w:t>услуг</w:t>
      </w:r>
      <w:r w:rsidR="00B2403C" w:rsidRPr="00E63713">
        <w:rPr>
          <w:rFonts w:ascii="Times New Roman" w:hAnsi="Times New Roman" w:cs="Times New Roman"/>
          <w:sz w:val="24"/>
          <w:szCs w:val="24"/>
        </w:rPr>
        <w:t>а</w:t>
      </w:r>
      <w:r w:rsidRPr="00E63713">
        <w:rPr>
          <w:rFonts w:ascii="Times New Roman" w:hAnsi="Times New Roman" w:cs="Times New Roman"/>
          <w:sz w:val="24"/>
          <w:szCs w:val="24"/>
        </w:rPr>
        <w:t>,</w:t>
      </w:r>
    </w:p>
    <w:p w:rsidR="00446FA2" w:rsidRPr="00E63713" w:rsidRDefault="00EB2D34" w:rsidP="00EB2D34">
      <w:pPr>
        <w:pStyle w:val="ConsPlusTitle"/>
        <w:tabs>
          <w:tab w:val="left" w:pos="426"/>
        </w:tabs>
        <w:ind w:left="11"/>
        <w:jc w:val="center"/>
        <w:outlineLvl w:val="0"/>
        <w:rPr>
          <w:rFonts w:ascii="Times New Roman" w:hAnsi="Times New Roman" w:cs="Times New Roman"/>
          <w:sz w:val="24"/>
          <w:szCs w:val="24"/>
        </w:rPr>
      </w:pPr>
      <w:r w:rsidRPr="00E63713">
        <w:rPr>
          <w:rFonts w:ascii="Times New Roman" w:hAnsi="Times New Roman" w:cs="Times New Roman"/>
          <w:sz w:val="24"/>
          <w:szCs w:val="24"/>
        </w:rPr>
        <w:t>к месту ожидания и приема заявителей, размещению и оформлению визуальной, текстовой и мультимедийной информации</w:t>
      </w:r>
      <w:r w:rsidR="005B0389" w:rsidRPr="00E63713">
        <w:rPr>
          <w:rFonts w:ascii="Times New Roman" w:hAnsi="Times New Roman" w:cs="Times New Roman"/>
          <w:sz w:val="24"/>
          <w:szCs w:val="24"/>
        </w:rPr>
        <w:t xml:space="preserve"> </w:t>
      </w:r>
      <w:r w:rsidRPr="00E63713">
        <w:rPr>
          <w:rFonts w:ascii="Times New Roman" w:hAnsi="Times New Roman" w:cs="Times New Roman"/>
          <w:sz w:val="24"/>
          <w:szCs w:val="24"/>
        </w:rPr>
        <w:t>о порядке предоставления</w:t>
      </w:r>
    </w:p>
    <w:p w:rsidR="00EB2D34" w:rsidRPr="00E63713" w:rsidRDefault="00EB2D34" w:rsidP="00EB2D34">
      <w:pPr>
        <w:pStyle w:val="ConsPlusTitle"/>
        <w:tabs>
          <w:tab w:val="left" w:pos="426"/>
        </w:tabs>
        <w:ind w:left="11"/>
        <w:jc w:val="center"/>
        <w:outlineLvl w:val="0"/>
        <w:rPr>
          <w:rFonts w:ascii="Times New Roman" w:hAnsi="Times New Roman" w:cs="Times New Roman"/>
          <w:sz w:val="24"/>
          <w:szCs w:val="24"/>
        </w:rPr>
      </w:pPr>
      <w:r w:rsidRPr="00E63713">
        <w:rPr>
          <w:rFonts w:ascii="Times New Roman" w:hAnsi="Times New Roman" w:cs="Times New Roman"/>
          <w:sz w:val="24"/>
          <w:szCs w:val="24"/>
        </w:rPr>
        <w:t xml:space="preserve"> государственн</w:t>
      </w:r>
      <w:r w:rsidR="00BD316C" w:rsidRPr="00E63713">
        <w:rPr>
          <w:rFonts w:ascii="Times New Roman" w:hAnsi="Times New Roman" w:cs="Times New Roman"/>
          <w:sz w:val="24"/>
          <w:szCs w:val="24"/>
        </w:rPr>
        <w:t>ой</w:t>
      </w:r>
      <w:r w:rsidRPr="00E63713">
        <w:rPr>
          <w:rFonts w:ascii="Times New Roman" w:hAnsi="Times New Roman" w:cs="Times New Roman"/>
          <w:sz w:val="24"/>
          <w:szCs w:val="24"/>
        </w:rPr>
        <w:t xml:space="preserve"> услуг</w:t>
      </w:r>
      <w:r w:rsidR="00BD316C" w:rsidRPr="00E63713">
        <w:rPr>
          <w:rFonts w:ascii="Times New Roman" w:hAnsi="Times New Roman" w:cs="Times New Roman"/>
          <w:sz w:val="24"/>
          <w:szCs w:val="24"/>
        </w:rPr>
        <w:t>и</w:t>
      </w:r>
    </w:p>
    <w:p w:rsidR="00A42E23" w:rsidRPr="00E63713" w:rsidRDefault="00A42E23" w:rsidP="001C49BA">
      <w:pPr>
        <w:widowControl w:val="0"/>
        <w:autoSpaceDE w:val="0"/>
        <w:autoSpaceDN w:val="0"/>
        <w:spacing w:after="0" w:line="240" w:lineRule="auto"/>
        <w:jc w:val="both"/>
        <w:rPr>
          <w:rFonts w:ascii="Times New Roman" w:eastAsia="Times New Roman" w:hAnsi="Times New Roman" w:cs="Times New Roman"/>
          <w:sz w:val="24"/>
          <w:szCs w:val="24"/>
        </w:rPr>
      </w:pPr>
    </w:p>
    <w:p w:rsidR="00A42E23" w:rsidRPr="00E63713" w:rsidRDefault="006C27DA"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2</w:t>
      </w:r>
      <w:r w:rsidR="004D6358" w:rsidRPr="00E63713">
        <w:rPr>
          <w:rFonts w:ascii="Times New Roman" w:eastAsia="Times New Roman" w:hAnsi="Times New Roman" w:cs="Times New Roman"/>
          <w:sz w:val="24"/>
          <w:szCs w:val="24"/>
        </w:rPr>
        <w:t>7</w:t>
      </w:r>
      <w:r w:rsidR="00A42E23" w:rsidRPr="00E63713">
        <w:rPr>
          <w:rFonts w:ascii="Times New Roman" w:eastAsia="Times New Roman" w:hAnsi="Times New Roman" w:cs="Times New Roman"/>
          <w:sz w:val="24"/>
          <w:szCs w:val="24"/>
        </w:rPr>
        <w:t xml:space="preserve">. Местоположение </w:t>
      </w:r>
      <w:r w:rsidR="005B0389" w:rsidRPr="00E63713">
        <w:rPr>
          <w:rFonts w:ascii="Times New Roman" w:eastAsia="Times New Roman" w:hAnsi="Times New Roman" w:cs="Times New Roman"/>
          <w:sz w:val="24"/>
          <w:szCs w:val="24"/>
        </w:rPr>
        <w:t xml:space="preserve">здания и помещений Министерства и </w:t>
      </w:r>
      <w:r w:rsidR="00A42E23" w:rsidRPr="00E63713">
        <w:rPr>
          <w:rFonts w:ascii="Times New Roman" w:eastAsia="Times New Roman" w:hAnsi="Times New Roman" w:cs="Times New Roman"/>
          <w:sz w:val="24"/>
          <w:szCs w:val="24"/>
        </w:rPr>
        <w:t>территориальных о</w:t>
      </w:r>
      <w:r w:rsidR="005B0389" w:rsidRPr="00E63713">
        <w:rPr>
          <w:rFonts w:ascii="Times New Roman" w:eastAsia="Times New Roman" w:hAnsi="Times New Roman" w:cs="Times New Roman"/>
          <w:sz w:val="24"/>
          <w:szCs w:val="24"/>
        </w:rPr>
        <w:t>тделов опеки и попечительств</w:t>
      </w:r>
      <w:r w:rsidR="007C55E2" w:rsidRPr="00E63713">
        <w:rPr>
          <w:rFonts w:ascii="Times New Roman" w:eastAsia="Times New Roman" w:hAnsi="Times New Roman" w:cs="Times New Roman"/>
          <w:sz w:val="24"/>
          <w:szCs w:val="24"/>
        </w:rPr>
        <w:t>а</w:t>
      </w:r>
      <w:r w:rsidR="00A42E23" w:rsidRPr="00E63713">
        <w:rPr>
          <w:rFonts w:ascii="Times New Roman" w:eastAsia="Times New Roman" w:hAnsi="Times New Roman" w:cs="Times New Roman"/>
          <w:sz w:val="24"/>
          <w:szCs w:val="24"/>
        </w:rPr>
        <w:t>, в которых предоставля</w:t>
      </w:r>
      <w:r w:rsidR="00B2403C" w:rsidRPr="00E63713">
        <w:rPr>
          <w:rFonts w:ascii="Times New Roman" w:eastAsia="Times New Roman" w:hAnsi="Times New Roman" w:cs="Times New Roman"/>
          <w:sz w:val="24"/>
          <w:szCs w:val="24"/>
        </w:rPr>
        <w:t>е</w:t>
      </w:r>
      <w:r w:rsidR="005B0389" w:rsidRPr="00E63713">
        <w:rPr>
          <w:rFonts w:ascii="Times New Roman" w:eastAsia="Times New Roman" w:hAnsi="Times New Roman" w:cs="Times New Roman"/>
          <w:sz w:val="24"/>
          <w:szCs w:val="24"/>
        </w:rPr>
        <w:t xml:space="preserve">тся </w:t>
      </w:r>
      <w:r w:rsidR="00A42E23" w:rsidRPr="00E63713">
        <w:rPr>
          <w:rFonts w:ascii="Times New Roman" w:eastAsia="Times New Roman" w:hAnsi="Times New Roman" w:cs="Times New Roman"/>
          <w:sz w:val="24"/>
          <w:szCs w:val="24"/>
        </w:rPr>
        <w:t>государственн</w:t>
      </w:r>
      <w:r w:rsidR="00B2403C" w:rsidRPr="00E63713">
        <w:rPr>
          <w:rFonts w:ascii="Times New Roman" w:eastAsia="Times New Roman" w:hAnsi="Times New Roman" w:cs="Times New Roman"/>
          <w:sz w:val="24"/>
          <w:szCs w:val="24"/>
        </w:rPr>
        <w:t xml:space="preserve">ая </w:t>
      </w:r>
      <w:r w:rsidR="00A42E23" w:rsidRPr="00E63713">
        <w:rPr>
          <w:rFonts w:ascii="Times New Roman" w:eastAsia="Times New Roman" w:hAnsi="Times New Roman" w:cs="Times New Roman"/>
          <w:sz w:val="24"/>
          <w:szCs w:val="24"/>
        </w:rPr>
        <w:t>услуг</w:t>
      </w:r>
      <w:r w:rsidR="00B2403C" w:rsidRPr="00E63713">
        <w:rPr>
          <w:rFonts w:ascii="Times New Roman" w:eastAsia="Times New Roman" w:hAnsi="Times New Roman" w:cs="Times New Roman"/>
          <w:sz w:val="24"/>
          <w:szCs w:val="24"/>
        </w:rPr>
        <w:t>а</w:t>
      </w:r>
      <w:r w:rsidR="00A42E23" w:rsidRPr="00E63713">
        <w:rPr>
          <w:rFonts w:ascii="Times New Roman" w:eastAsia="Times New Roman" w:hAnsi="Times New Roman" w:cs="Times New Roman"/>
          <w:sz w:val="24"/>
          <w:szCs w:val="24"/>
        </w:rPr>
        <w:t xml:space="preserve"> (далее - помещени</w:t>
      </w:r>
      <w:r w:rsidR="00EB2D34" w:rsidRPr="00E63713">
        <w:rPr>
          <w:rFonts w:ascii="Times New Roman" w:eastAsia="Times New Roman" w:hAnsi="Times New Roman" w:cs="Times New Roman"/>
          <w:sz w:val="24"/>
          <w:szCs w:val="24"/>
        </w:rPr>
        <w:t>е</w:t>
      </w:r>
      <w:r w:rsidR="00A42E23" w:rsidRPr="00E63713">
        <w:rPr>
          <w:rFonts w:ascii="Times New Roman" w:eastAsia="Times New Roman" w:hAnsi="Times New Roman" w:cs="Times New Roman"/>
          <w:sz w:val="24"/>
          <w:szCs w:val="24"/>
        </w:rPr>
        <w:t>), должно обеспечивать удобство для граждан с точки зрения пешеходной доступности от остановок общественного транспорта.</w:t>
      </w:r>
    </w:p>
    <w:p w:rsidR="00A42E23" w:rsidRPr="00E63713" w:rsidRDefault="006C27DA"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2</w:t>
      </w:r>
      <w:r w:rsidR="004D6358" w:rsidRPr="00E63713">
        <w:rPr>
          <w:rFonts w:ascii="Times New Roman" w:eastAsia="Times New Roman" w:hAnsi="Times New Roman" w:cs="Times New Roman"/>
          <w:sz w:val="24"/>
          <w:szCs w:val="24"/>
        </w:rPr>
        <w:t>8</w:t>
      </w:r>
      <w:r w:rsidR="00EB2D34" w:rsidRPr="00E63713">
        <w:rPr>
          <w:rFonts w:ascii="Times New Roman" w:eastAsia="Times New Roman" w:hAnsi="Times New Roman" w:cs="Times New Roman"/>
          <w:sz w:val="24"/>
          <w:szCs w:val="24"/>
        </w:rPr>
        <w:t>.</w:t>
      </w:r>
      <w:r w:rsidR="00012FD5" w:rsidRPr="00E63713">
        <w:rPr>
          <w:rFonts w:ascii="Times New Roman" w:eastAsia="Times New Roman" w:hAnsi="Times New Roman" w:cs="Times New Roman"/>
          <w:sz w:val="24"/>
          <w:szCs w:val="24"/>
        </w:rPr>
        <w:t xml:space="preserve"> </w:t>
      </w:r>
      <w:r w:rsidR="00A42E23" w:rsidRPr="00E63713">
        <w:rPr>
          <w:rFonts w:ascii="Times New Roman" w:eastAsia="Times New Roman" w:hAnsi="Times New Roman" w:cs="Times New Roman"/>
          <w:sz w:val="24"/>
          <w:szCs w:val="24"/>
        </w:rPr>
        <w:t>Вход в помещени</w:t>
      </w:r>
      <w:r w:rsidR="00EB2D34" w:rsidRPr="00E63713">
        <w:rPr>
          <w:rFonts w:ascii="Times New Roman" w:eastAsia="Times New Roman" w:hAnsi="Times New Roman" w:cs="Times New Roman"/>
          <w:sz w:val="24"/>
          <w:szCs w:val="24"/>
        </w:rPr>
        <w:t>е</w:t>
      </w:r>
      <w:r w:rsidR="00A42E23" w:rsidRPr="00E63713">
        <w:rPr>
          <w:rFonts w:ascii="Times New Roman" w:eastAsia="Times New Roman" w:hAnsi="Times New Roman" w:cs="Times New Roman"/>
          <w:sz w:val="24"/>
          <w:szCs w:val="24"/>
        </w:rPr>
        <w:t xml:space="preserve"> должен быть оборудован удобной лестницей с поручнями, широкими проходами, специальными ограждениями и перилами, пандусами для передвижения кресел-колясок, а также обеспечивать свободный доступ граждан. Передвижение по помещению не должно создавать затруднений для лиц с ограниченными возможностями здоровья, включая тех, кто использует кресла-коляски. Помещение должно быть достаточно освещено.</w:t>
      </w:r>
    </w:p>
    <w:p w:rsidR="00A42E23" w:rsidRPr="00E63713" w:rsidRDefault="00A42E23"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Центральный вход в здание, где располагается помещение, оборудуется информационной табличкой (вывеской), содержащей следующую информацию:</w:t>
      </w:r>
    </w:p>
    <w:p w:rsidR="00A42E23" w:rsidRPr="00E63713" w:rsidRDefault="00D911A4"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а)</w:t>
      </w:r>
      <w:r w:rsidR="00A42E23" w:rsidRPr="00E63713">
        <w:rPr>
          <w:rFonts w:ascii="Times New Roman" w:eastAsia="Times New Roman" w:hAnsi="Times New Roman" w:cs="Times New Roman"/>
          <w:sz w:val="24"/>
          <w:szCs w:val="24"/>
        </w:rPr>
        <w:t xml:space="preserve"> наименование территориального </w:t>
      </w:r>
      <w:r w:rsidR="005B0389" w:rsidRPr="00E63713">
        <w:rPr>
          <w:rFonts w:ascii="Times New Roman" w:eastAsia="Times New Roman" w:hAnsi="Times New Roman" w:cs="Times New Roman"/>
          <w:sz w:val="24"/>
          <w:szCs w:val="24"/>
        </w:rPr>
        <w:t xml:space="preserve">отдела опеки и попечительства </w:t>
      </w:r>
      <w:r w:rsidR="00A42E23" w:rsidRPr="00E63713">
        <w:rPr>
          <w:rFonts w:ascii="Times New Roman" w:eastAsia="Times New Roman" w:hAnsi="Times New Roman" w:cs="Times New Roman"/>
          <w:sz w:val="24"/>
          <w:szCs w:val="24"/>
        </w:rPr>
        <w:t>(наименование структурного подразделения, осуществляющего предоставление государственной услуги);</w:t>
      </w:r>
    </w:p>
    <w:p w:rsidR="00A42E23" w:rsidRPr="00E63713" w:rsidRDefault="00D911A4"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б)</w:t>
      </w:r>
      <w:r w:rsidR="00A42E23" w:rsidRPr="00E63713">
        <w:rPr>
          <w:rFonts w:ascii="Times New Roman" w:eastAsia="Times New Roman" w:hAnsi="Times New Roman" w:cs="Times New Roman"/>
          <w:sz w:val="24"/>
          <w:szCs w:val="24"/>
        </w:rPr>
        <w:t xml:space="preserve"> режим работы;</w:t>
      </w:r>
    </w:p>
    <w:p w:rsidR="00A42E23" w:rsidRPr="00E63713" w:rsidRDefault="00D911A4"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в)</w:t>
      </w:r>
      <w:r w:rsidR="00A42E23" w:rsidRPr="00E63713">
        <w:rPr>
          <w:rFonts w:ascii="Times New Roman" w:eastAsia="Times New Roman" w:hAnsi="Times New Roman" w:cs="Times New Roman"/>
          <w:sz w:val="24"/>
          <w:szCs w:val="24"/>
        </w:rPr>
        <w:t xml:space="preserve"> график приема.</w:t>
      </w:r>
    </w:p>
    <w:p w:rsidR="00A42E23" w:rsidRPr="00E63713" w:rsidRDefault="00A42E23"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Фасад здания, где располагается помещение, должен быть оборудован осветительными приборами, позволяющими посетителям ознакомиться с информационной табличкой.</w:t>
      </w:r>
    </w:p>
    <w:p w:rsidR="00A42E23" w:rsidRPr="00E63713" w:rsidRDefault="00BC26AE"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2</w:t>
      </w:r>
      <w:r w:rsidR="004D6358" w:rsidRPr="00E63713">
        <w:rPr>
          <w:rFonts w:ascii="Times New Roman" w:eastAsia="Times New Roman" w:hAnsi="Times New Roman" w:cs="Times New Roman"/>
          <w:sz w:val="24"/>
          <w:szCs w:val="24"/>
        </w:rPr>
        <w:t>9</w:t>
      </w:r>
      <w:r w:rsidR="00EB2D34" w:rsidRPr="00E63713">
        <w:rPr>
          <w:rFonts w:ascii="Times New Roman" w:eastAsia="Times New Roman" w:hAnsi="Times New Roman" w:cs="Times New Roman"/>
          <w:sz w:val="24"/>
          <w:szCs w:val="24"/>
        </w:rPr>
        <w:t xml:space="preserve">. </w:t>
      </w:r>
      <w:r w:rsidR="00A42E23" w:rsidRPr="00E63713">
        <w:rPr>
          <w:rFonts w:ascii="Times New Roman" w:eastAsia="Times New Roman" w:hAnsi="Times New Roman" w:cs="Times New Roman"/>
          <w:sz w:val="24"/>
          <w:szCs w:val="24"/>
        </w:rPr>
        <w:t xml:space="preserve">Помещения включают </w:t>
      </w:r>
      <w:r w:rsidR="00FC567C" w:rsidRPr="00E63713">
        <w:rPr>
          <w:rFonts w:ascii="Times New Roman" w:eastAsia="Times New Roman" w:hAnsi="Times New Roman" w:cs="Times New Roman"/>
          <w:sz w:val="24"/>
          <w:szCs w:val="24"/>
        </w:rPr>
        <w:t xml:space="preserve">места ожидания </w:t>
      </w:r>
      <w:r w:rsidR="00A42E23" w:rsidRPr="00E63713">
        <w:rPr>
          <w:rFonts w:ascii="Times New Roman" w:eastAsia="Times New Roman" w:hAnsi="Times New Roman" w:cs="Times New Roman"/>
          <w:sz w:val="24"/>
          <w:szCs w:val="24"/>
        </w:rPr>
        <w:t>и места для приема граждан.</w:t>
      </w:r>
    </w:p>
    <w:p w:rsidR="00A42E23" w:rsidRPr="00E63713" w:rsidRDefault="00FC567C"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 xml:space="preserve">Места </w:t>
      </w:r>
      <w:r w:rsidR="00A42E23" w:rsidRPr="00E63713">
        <w:rPr>
          <w:rFonts w:ascii="Times New Roman" w:eastAsia="Times New Roman" w:hAnsi="Times New Roman" w:cs="Times New Roman"/>
          <w:sz w:val="24"/>
          <w:szCs w:val="24"/>
        </w:rPr>
        <w:t>ожидания</w:t>
      </w:r>
      <w:r w:rsidRPr="00E63713">
        <w:rPr>
          <w:rFonts w:ascii="Times New Roman" w:eastAsia="Times New Roman" w:hAnsi="Times New Roman" w:cs="Times New Roman"/>
          <w:sz w:val="24"/>
          <w:szCs w:val="24"/>
        </w:rPr>
        <w:t xml:space="preserve"> </w:t>
      </w:r>
      <w:r w:rsidR="00A42E23" w:rsidRPr="00E63713">
        <w:rPr>
          <w:rFonts w:ascii="Times New Roman" w:eastAsia="Times New Roman" w:hAnsi="Times New Roman" w:cs="Times New Roman"/>
          <w:sz w:val="24"/>
          <w:szCs w:val="24"/>
        </w:rPr>
        <w:t>оснаща</w:t>
      </w:r>
      <w:r w:rsidR="007C55E2" w:rsidRPr="00E63713">
        <w:rPr>
          <w:rFonts w:ascii="Times New Roman" w:eastAsia="Times New Roman" w:hAnsi="Times New Roman" w:cs="Times New Roman"/>
          <w:sz w:val="24"/>
          <w:szCs w:val="24"/>
        </w:rPr>
        <w:t>ю</w:t>
      </w:r>
      <w:r w:rsidR="00A42E23" w:rsidRPr="00E63713">
        <w:rPr>
          <w:rFonts w:ascii="Times New Roman" w:eastAsia="Times New Roman" w:hAnsi="Times New Roman" w:cs="Times New Roman"/>
          <w:sz w:val="24"/>
          <w:szCs w:val="24"/>
        </w:rPr>
        <w:t>тся стульями,</w:t>
      </w:r>
      <w:r w:rsidRPr="00E63713">
        <w:rPr>
          <w:rFonts w:ascii="Times New Roman" w:eastAsia="Times New Roman" w:hAnsi="Times New Roman" w:cs="Times New Roman"/>
          <w:sz w:val="24"/>
          <w:szCs w:val="24"/>
        </w:rPr>
        <w:t xml:space="preserve"> при возможности размещения </w:t>
      </w:r>
      <w:r w:rsidR="00A42E23" w:rsidRPr="00E63713">
        <w:rPr>
          <w:rFonts w:ascii="Times New Roman" w:eastAsia="Times New Roman" w:hAnsi="Times New Roman" w:cs="Times New Roman"/>
          <w:sz w:val="24"/>
          <w:szCs w:val="24"/>
        </w:rPr>
        <w:t xml:space="preserve">столами (стойками) для оформления документов. Количество мест ожидания определяется исходя из фактической нагрузки и возможностей для их размещения в здании. </w:t>
      </w:r>
    </w:p>
    <w:p w:rsidR="00A42E23" w:rsidRPr="00E63713" w:rsidRDefault="00A42E23"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 xml:space="preserve">При входе в помещение и (или) в </w:t>
      </w:r>
      <w:r w:rsidR="00FC567C" w:rsidRPr="00E63713">
        <w:rPr>
          <w:rFonts w:ascii="Times New Roman" w:eastAsia="Times New Roman" w:hAnsi="Times New Roman" w:cs="Times New Roman"/>
          <w:sz w:val="24"/>
          <w:szCs w:val="24"/>
        </w:rPr>
        <w:t xml:space="preserve">местах </w:t>
      </w:r>
      <w:r w:rsidRPr="00E63713">
        <w:rPr>
          <w:rFonts w:ascii="Times New Roman" w:eastAsia="Times New Roman" w:hAnsi="Times New Roman" w:cs="Times New Roman"/>
          <w:sz w:val="24"/>
          <w:szCs w:val="24"/>
        </w:rPr>
        <w:t xml:space="preserve">ожидания оборудуются информационные стенды. </w:t>
      </w:r>
    </w:p>
    <w:p w:rsidR="00A42E23" w:rsidRPr="00E63713" w:rsidRDefault="004D6358"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30</w:t>
      </w:r>
      <w:r w:rsidR="00EB2D34" w:rsidRPr="00E63713">
        <w:rPr>
          <w:rFonts w:ascii="Times New Roman" w:eastAsia="Times New Roman" w:hAnsi="Times New Roman" w:cs="Times New Roman"/>
          <w:sz w:val="24"/>
          <w:szCs w:val="24"/>
        </w:rPr>
        <w:t xml:space="preserve">. </w:t>
      </w:r>
      <w:r w:rsidR="00A42E23" w:rsidRPr="00E63713">
        <w:rPr>
          <w:rFonts w:ascii="Times New Roman" w:eastAsia="Times New Roman" w:hAnsi="Times New Roman" w:cs="Times New Roman"/>
          <w:sz w:val="24"/>
          <w:szCs w:val="24"/>
        </w:rPr>
        <w:t>Рабочее место должностного лица должно быть оборудовано персональным компьютером с возможностью доступа к необходимым информационным базам данных, принтером.</w:t>
      </w:r>
    </w:p>
    <w:p w:rsidR="00EB2D34" w:rsidRPr="00E63713" w:rsidRDefault="00EB2D34" w:rsidP="00EB2D34">
      <w:pPr>
        <w:tabs>
          <w:tab w:val="left" w:pos="993"/>
        </w:tabs>
        <w:spacing w:after="0"/>
        <w:ind w:firstLine="567"/>
        <w:contextualSpacing/>
        <w:jc w:val="both"/>
        <w:rPr>
          <w:rFonts w:ascii="Times New Roman" w:hAnsi="Times New Roman" w:cs="Times New Roman"/>
          <w:sz w:val="24"/>
          <w:szCs w:val="24"/>
        </w:rPr>
      </w:pPr>
      <w:r w:rsidRPr="00E63713">
        <w:rPr>
          <w:rFonts w:ascii="Times New Roman" w:hAnsi="Times New Roman" w:cs="Times New Roman"/>
          <w:sz w:val="24"/>
          <w:szCs w:val="24"/>
        </w:rPr>
        <w:t>При организации рабочих мест должна быть предусмотрена возможность свободного входа и выхода должностных лиц из помещения.</w:t>
      </w:r>
    </w:p>
    <w:p w:rsidR="00A42E23" w:rsidRPr="00E63713" w:rsidRDefault="00BC26AE"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3</w:t>
      </w:r>
      <w:r w:rsidR="004D6358" w:rsidRPr="00E63713">
        <w:rPr>
          <w:rFonts w:ascii="Times New Roman" w:eastAsia="Times New Roman" w:hAnsi="Times New Roman" w:cs="Times New Roman"/>
          <w:sz w:val="24"/>
          <w:szCs w:val="24"/>
        </w:rPr>
        <w:t>1</w:t>
      </w:r>
      <w:r w:rsidR="0011261B" w:rsidRPr="00E63713">
        <w:rPr>
          <w:rFonts w:ascii="Times New Roman" w:eastAsia="Times New Roman" w:hAnsi="Times New Roman" w:cs="Times New Roman"/>
          <w:sz w:val="24"/>
          <w:szCs w:val="24"/>
        </w:rPr>
        <w:t xml:space="preserve">. </w:t>
      </w:r>
      <w:r w:rsidR="00A42E23" w:rsidRPr="00E63713">
        <w:rPr>
          <w:rFonts w:ascii="Times New Roman" w:eastAsia="Times New Roman" w:hAnsi="Times New Roman" w:cs="Times New Roman"/>
          <w:sz w:val="24"/>
          <w:szCs w:val="24"/>
        </w:rPr>
        <w:t>Для лиц с ограниченными возможностями здоровья (включая лиц, использующих кресла-коляски и собак-проводников) должны обеспечиваться:</w:t>
      </w:r>
    </w:p>
    <w:p w:rsidR="00A42E23" w:rsidRPr="00E63713" w:rsidRDefault="00D911A4"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а)</w:t>
      </w:r>
      <w:r w:rsidR="00A42E23" w:rsidRPr="00E63713">
        <w:rPr>
          <w:rFonts w:ascii="Times New Roman" w:eastAsia="Times New Roman" w:hAnsi="Times New Roman" w:cs="Times New Roman"/>
          <w:sz w:val="24"/>
          <w:szCs w:val="24"/>
        </w:rPr>
        <w:t xml:space="preserve"> условия беспрепятственного доступа к помещению; </w:t>
      </w:r>
    </w:p>
    <w:p w:rsidR="00A42E23" w:rsidRPr="00E63713" w:rsidRDefault="00D911A4"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б)</w:t>
      </w:r>
      <w:r w:rsidR="00A42E23" w:rsidRPr="00E63713">
        <w:rPr>
          <w:rFonts w:ascii="Times New Roman" w:eastAsia="Times New Roman" w:hAnsi="Times New Roman" w:cs="Times New Roman"/>
          <w:sz w:val="24"/>
          <w:szCs w:val="24"/>
        </w:rPr>
        <w:t xml:space="preserve"> возможность самостоятельного передвижения по территории, н</w:t>
      </w:r>
      <w:r w:rsidR="00986F4F" w:rsidRPr="00E63713">
        <w:rPr>
          <w:rFonts w:ascii="Times New Roman" w:eastAsia="Times New Roman" w:hAnsi="Times New Roman" w:cs="Times New Roman"/>
          <w:sz w:val="24"/>
          <w:szCs w:val="24"/>
        </w:rPr>
        <w:t xml:space="preserve">а которой расположено помещение, </w:t>
      </w:r>
      <w:r w:rsidR="00A42E23" w:rsidRPr="00E63713">
        <w:rPr>
          <w:rFonts w:ascii="Times New Roman" w:eastAsia="Times New Roman" w:hAnsi="Times New Roman" w:cs="Times New Roman"/>
          <w:sz w:val="24"/>
          <w:szCs w:val="24"/>
        </w:rPr>
        <w:t xml:space="preserve">а также входа и выхода из него, посадки в транспортное средство и высадки из него, в том числе </w:t>
      </w:r>
      <w:r w:rsidR="00EB2D34" w:rsidRPr="00E63713">
        <w:rPr>
          <w:rFonts w:ascii="Times New Roman" w:eastAsia="Times New Roman" w:hAnsi="Times New Roman" w:cs="Times New Roman"/>
          <w:sz w:val="24"/>
          <w:szCs w:val="24"/>
        </w:rPr>
        <w:t>с использованием кресла-коляски;</w:t>
      </w:r>
    </w:p>
    <w:p w:rsidR="00EB2D34" w:rsidRPr="00E63713" w:rsidRDefault="00EB2D34" w:rsidP="00EB2D34">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в) возможность сопровождения инвалидов, имеющих стойкие расстройства функции зрения и самостоятельного передвижения, и оказание им помощи;</w:t>
      </w:r>
    </w:p>
    <w:p w:rsidR="00EB2D34" w:rsidRPr="00E63713" w:rsidRDefault="00EB2D34" w:rsidP="00EB2D34">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г) соответствующая помощь инвалидам в преодолении барьеров, мешающих получению ими услуг наравне с другими лицами.</w:t>
      </w:r>
    </w:p>
    <w:p w:rsidR="00EB2D34" w:rsidRPr="00E63713" w:rsidRDefault="00EB2D34" w:rsidP="00EB2D34">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В случае невозможности полностью приспособить помещения с учетом потребности инвалида собственник помещения обеспечивает инвалиду доступ к месту предоставления государственн</w:t>
      </w:r>
      <w:r w:rsidR="00446FA2" w:rsidRPr="00E63713">
        <w:rPr>
          <w:rFonts w:ascii="Times New Roman" w:hAnsi="Times New Roman" w:cs="Times New Roman"/>
          <w:sz w:val="24"/>
          <w:szCs w:val="24"/>
        </w:rPr>
        <w:t>ой</w:t>
      </w:r>
      <w:r w:rsidRPr="00E63713">
        <w:rPr>
          <w:rFonts w:ascii="Times New Roman" w:hAnsi="Times New Roman" w:cs="Times New Roman"/>
          <w:sz w:val="24"/>
          <w:szCs w:val="24"/>
        </w:rPr>
        <w:t xml:space="preserve"> услуг</w:t>
      </w:r>
      <w:r w:rsidR="00446FA2" w:rsidRPr="00E63713">
        <w:rPr>
          <w:rFonts w:ascii="Times New Roman" w:hAnsi="Times New Roman" w:cs="Times New Roman"/>
          <w:sz w:val="24"/>
          <w:szCs w:val="24"/>
        </w:rPr>
        <w:t>и</w:t>
      </w:r>
      <w:r w:rsidRPr="00E63713">
        <w:rPr>
          <w:rFonts w:ascii="Times New Roman" w:hAnsi="Times New Roman" w:cs="Times New Roman"/>
          <w:sz w:val="24"/>
          <w:szCs w:val="24"/>
        </w:rPr>
        <w:t xml:space="preserve"> либо, когда это возможно, их предоставление обеспечивается по месту жительства инвалида.</w:t>
      </w:r>
    </w:p>
    <w:p w:rsidR="00D911A4" w:rsidRPr="00E63713" w:rsidRDefault="00D911A4"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A42E23" w:rsidRPr="00E63713" w:rsidRDefault="006C27DA" w:rsidP="001C49BA">
      <w:pPr>
        <w:spacing w:line="240" w:lineRule="auto"/>
        <w:jc w:val="center"/>
        <w:rPr>
          <w:rFonts w:ascii="Times New Roman" w:hAnsi="Times New Roman" w:cs="Times New Roman"/>
          <w:b/>
          <w:sz w:val="24"/>
          <w:szCs w:val="24"/>
        </w:rPr>
      </w:pPr>
      <w:r w:rsidRPr="00E63713">
        <w:rPr>
          <w:rFonts w:ascii="Times New Roman" w:hAnsi="Times New Roman" w:cs="Times New Roman"/>
          <w:b/>
          <w:sz w:val="24"/>
          <w:szCs w:val="24"/>
        </w:rPr>
        <w:t>19</w:t>
      </w:r>
      <w:r w:rsidR="00986F4F" w:rsidRPr="00E63713">
        <w:rPr>
          <w:rFonts w:ascii="Times New Roman" w:hAnsi="Times New Roman" w:cs="Times New Roman"/>
          <w:b/>
          <w:sz w:val="24"/>
          <w:szCs w:val="24"/>
        </w:rPr>
        <w:t>. Показатели доступности и качества государственн</w:t>
      </w:r>
      <w:r w:rsidR="007B0B3D" w:rsidRPr="00E63713">
        <w:rPr>
          <w:rFonts w:ascii="Times New Roman" w:hAnsi="Times New Roman" w:cs="Times New Roman"/>
          <w:b/>
          <w:sz w:val="24"/>
          <w:szCs w:val="24"/>
        </w:rPr>
        <w:t xml:space="preserve">ой </w:t>
      </w:r>
      <w:r w:rsidR="00986F4F" w:rsidRPr="00E63713">
        <w:rPr>
          <w:rFonts w:ascii="Times New Roman" w:hAnsi="Times New Roman" w:cs="Times New Roman"/>
          <w:b/>
          <w:sz w:val="24"/>
          <w:szCs w:val="24"/>
        </w:rPr>
        <w:t>услуг</w:t>
      </w:r>
      <w:r w:rsidR="007B0B3D" w:rsidRPr="00E63713">
        <w:rPr>
          <w:rFonts w:ascii="Times New Roman" w:hAnsi="Times New Roman" w:cs="Times New Roman"/>
          <w:b/>
          <w:sz w:val="24"/>
          <w:szCs w:val="24"/>
        </w:rPr>
        <w:t>и</w:t>
      </w:r>
    </w:p>
    <w:p w:rsidR="00A42E23" w:rsidRPr="00E63713" w:rsidRDefault="00986F4F"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3</w:t>
      </w:r>
      <w:r w:rsidR="004D6358" w:rsidRPr="00E63713">
        <w:rPr>
          <w:rFonts w:ascii="Times New Roman" w:eastAsia="Times New Roman" w:hAnsi="Times New Roman" w:cs="Times New Roman"/>
          <w:sz w:val="24"/>
          <w:szCs w:val="24"/>
        </w:rPr>
        <w:t>2</w:t>
      </w:r>
      <w:r w:rsidR="00A42E23" w:rsidRPr="00E63713">
        <w:rPr>
          <w:rFonts w:ascii="Times New Roman" w:eastAsia="Times New Roman" w:hAnsi="Times New Roman" w:cs="Times New Roman"/>
          <w:sz w:val="24"/>
          <w:szCs w:val="24"/>
        </w:rPr>
        <w:t>. Оценка доступности и качества предоставления государственн</w:t>
      </w:r>
      <w:r w:rsidR="00B2403C" w:rsidRPr="00E63713">
        <w:rPr>
          <w:rFonts w:ascii="Times New Roman" w:eastAsia="Times New Roman" w:hAnsi="Times New Roman" w:cs="Times New Roman"/>
          <w:sz w:val="24"/>
          <w:szCs w:val="24"/>
        </w:rPr>
        <w:t xml:space="preserve">ой </w:t>
      </w:r>
      <w:r w:rsidR="00A42E23" w:rsidRPr="00E63713">
        <w:rPr>
          <w:rFonts w:ascii="Times New Roman" w:eastAsia="Times New Roman" w:hAnsi="Times New Roman" w:cs="Times New Roman"/>
          <w:sz w:val="24"/>
          <w:szCs w:val="24"/>
        </w:rPr>
        <w:t>услуг</w:t>
      </w:r>
      <w:r w:rsidR="00B2403C" w:rsidRPr="00E63713">
        <w:rPr>
          <w:rFonts w:ascii="Times New Roman" w:eastAsia="Times New Roman" w:hAnsi="Times New Roman" w:cs="Times New Roman"/>
          <w:sz w:val="24"/>
          <w:szCs w:val="24"/>
        </w:rPr>
        <w:t xml:space="preserve">и </w:t>
      </w:r>
      <w:r w:rsidR="00A42E23" w:rsidRPr="00E63713">
        <w:rPr>
          <w:rFonts w:ascii="Times New Roman" w:eastAsia="Times New Roman" w:hAnsi="Times New Roman" w:cs="Times New Roman"/>
          <w:sz w:val="24"/>
          <w:szCs w:val="24"/>
        </w:rPr>
        <w:t>должна осуществляться по следующим показателям:</w:t>
      </w:r>
    </w:p>
    <w:p w:rsidR="00986F4F" w:rsidRPr="00E63713" w:rsidRDefault="00986F4F" w:rsidP="00986F4F">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а) степень информированности граждан о порядке предоставления государственн</w:t>
      </w:r>
      <w:r w:rsidR="007B0B3D" w:rsidRPr="00E63713">
        <w:rPr>
          <w:rFonts w:ascii="Times New Roman" w:hAnsi="Times New Roman" w:cs="Times New Roman"/>
          <w:sz w:val="24"/>
          <w:szCs w:val="24"/>
        </w:rPr>
        <w:t xml:space="preserve">ой </w:t>
      </w:r>
      <w:r w:rsidRPr="00E63713">
        <w:rPr>
          <w:rFonts w:ascii="Times New Roman" w:hAnsi="Times New Roman" w:cs="Times New Roman"/>
          <w:sz w:val="24"/>
          <w:szCs w:val="24"/>
        </w:rPr>
        <w:t>услуг</w:t>
      </w:r>
      <w:r w:rsidR="007B0B3D" w:rsidRPr="00E63713">
        <w:rPr>
          <w:rFonts w:ascii="Times New Roman" w:hAnsi="Times New Roman" w:cs="Times New Roman"/>
          <w:sz w:val="24"/>
          <w:szCs w:val="24"/>
        </w:rPr>
        <w:t>и</w:t>
      </w:r>
      <w:r w:rsidRPr="00E63713">
        <w:rPr>
          <w:rFonts w:ascii="Times New Roman" w:hAnsi="Times New Roman" w:cs="Times New Roman"/>
          <w:sz w:val="24"/>
          <w:szCs w:val="24"/>
        </w:rPr>
        <w:t xml:space="preserve"> (доступность информации о государственн</w:t>
      </w:r>
      <w:r w:rsidR="007B0B3D" w:rsidRPr="00E63713">
        <w:rPr>
          <w:rFonts w:ascii="Times New Roman" w:hAnsi="Times New Roman" w:cs="Times New Roman"/>
          <w:sz w:val="24"/>
          <w:szCs w:val="24"/>
        </w:rPr>
        <w:t xml:space="preserve">ой </w:t>
      </w:r>
      <w:r w:rsidRPr="00E63713">
        <w:rPr>
          <w:rFonts w:ascii="Times New Roman" w:hAnsi="Times New Roman" w:cs="Times New Roman"/>
          <w:sz w:val="24"/>
          <w:szCs w:val="24"/>
        </w:rPr>
        <w:t>услуг</w:t>
      </w:r>
      <w:r w:rsidR="007B0B3D" w:rsidRPr="00E63713">
        <w:rPr>
          <w:rFonts w:ascii="Times New Roman" w:hAnsi="Times New Roman" w:cs="Times New Roman"/>
          <w:sz w:val="24"/>
          <w:szCs w:val="24"/>
        </w:rPr>
        <w:t>е</w:t>
      </w:r>
      <w:r w:rsidRPr="00E63713">
        <w:rPr>
          <w:rFonts w:ascii="Times New Roman" w:hAnsi="Times New Roman" w:cs="Times New Roman"/>
          <w:sz w:val="24"/>
          <w:szCs w:val="24"/>
        </w:rPr>
        <w:t>, возможность выбора способа получения информации);</w:t>
      </w:r>
    </w:p>
    <w:p w:rsidR="00986F4F" w:rsidRPr="00E63713" w:rsidRDefault="00986F4F" w:rsidP="00986F4F">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б) возможность выбора заявителя форм предоставления государственн</w:t>
      </w:r>
      <w:r w:rsidR="007B0B3D" w:rsidRPr="00E63713">
        <w:rPr>
          <w:rFonts w:ascii="Times New Roman" w:hAnsi="Times New Roman" w:cs="Times New Roman"/>
          <w:sz w:val="24"/>
          <w:szCs w:val="24"/>
        </w:rPr>
        <w:t xml:space="preserve">ой </w:t>
      </w:r>
      <w:r w:rsidRPr="00E63713">
        <w:rPr>
          <w:rFonts w:ascii="Times New Roman" w:hAnsi="Times New Roman" w:cs="Times New Roman"/>
          <w:sz w:val="24"/>
          <w:szCs w:val="24"/>
        </w:rPr>
        <w:t>услуг</w:t>
      </w:r>
      <w:r w:rsidR="007B0B3D" w:rsidRPr="00E63713">
        <w:rPr>
          <w:rFonts w:ascii="Times New Roman" w:hAnsi="Times New Roman" w:cs="Times New Roman"/>
          <w:sz w:val="24"/>
          <w:szCs w:val="24"/>
        </w:rPr>
        <w:t>и</w:t>
      </w:r>
      <w:r w:rsidRPr="00E63713">
        <w:rPr>
          <w:rFonts w:ascii="Times New Roman" w:hAnsi="Times New Roman" w:cs="Times New Roman"/>
          <w:sz w:val="24"/>
          <w:szCs w:val="24"/>
        </w:rPr>
        <w:t>, в том числе с использованием информационно-телекоммуникационных сетей общего пользования (в том числе сети Интернет), включая Портал</w:t>
      </w:r>
      <w:r w:rsidR="0081145A" w:rsidRPr="00E63713">
        <w:rPr>
          <w:rFonts w:ascii="Times New Roman" w:hAnsi="Times New Roman" w:cs="Times New Roman"/>
          <w:sz w:val="24"/>
          <w:szCs w:val="24"/>
        </w:rPr>
        <w:t>,</w:t>
      </w:r>
      <w:r w:rsidR="0081145A" w:rsidRPr="00E63713">
        <w:rPr>
          <w:rFonts w:ascii="Times New Roman" w:hAnsi="Times New Roman" w:cs="Times New Roman"/>
          <w:bCs/>
          <w:sz w:val="24"/>
          <w:szCs w:val="24"/>
        </w:rPr>
        <w:t xml:space="preserve"> а также посредством услуг почтовой связи</w:t>
      </w:r>
      <w:r w:rsidRPr="00E63713">
        <w:rPr>
          <w:rFonts w:ascii="Times New Roman" w:hAnsi="Times New Roman" w:cs="Times New Roman"/>
          <w:sz w:val="24"/>
          <w:szCs w:val="24"/>
        </w:rPr>
        <w:t>;</w:t>
      </w:r>
    </w:p>
    <w:p w:rsidR="00986F4F" w:rsidRPr="00E63713" w:rsidRDefault="00986F4F" w:rsidP="00986F4F">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в) доступность обращения за предоставлением государственн</w:t>
      </w:r>
      <w:r w:rsidR="007B0B3D" w:rsidRPr="00E63713">
        <w:rPr>
          <w:rFonts w:ascii="Times New Roman" w:hAnsi="Times New Roman" w:cs="Times New Roman"/>
          <w:sz w:val="24"/>
          <w:szCs w:val="24"/>
        </w:rPr>
        <w:t>ой</w:t>
      </w:r>
      <w:r w:rsidRPr="00E63713">
        <w:rPr>
          <w:rFonts w:ascii="Times New Roman" w:hAnsi="Times New Roman" w:cs="Times New Roman"/>
          <w:sz w:val="24"/>
          <w:szCs w:val="24"/>
        </w:rPr>
        <w:t xml:space="preserve"> услуг</w:t>
      </w:r>
      <w:r w:rsidR="007B0B3D" w:rsidRPr="00E63713">
        <w:rPr>
          <w:rFonts w:ascii="Times New Roman" w:hAnsi="Times New Roman" w:cs="Times New Roman"/>
          <w:sz w:val="24"/>
          <w:szCs w:val="24"/>
        </w:rPr>
        <w:t>и</w:t>
      </w:r>
      <w:r w:rsidRPr="00E63713">
        <w:rPr>
          <w:rFonts w:ascii="Times New Roman" w:hAnsi="Times New Roman" w:cs="Times New Roman"/>
          <w:sz w:val="24"/>
          <w:szCs w:val="24"/>
        </w:rPr>
        <w:t>, в том числе для маломобильных групп населения;</w:t>
      </w:r>
    </w:p>
    <w:p w:rsidR="00986F4F" w:rsidRPr="00E63713" w:rsidRDefault="00986F4F" w:rsidP="00986F4F">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г) соблюдение сроков предоставления государственн</w:t>
      </w:r>
      <w:r w:rsidR="007B0B3D" w:rsidRPr="00E63713">
        <w:rPr>
          <w:rFonts w:ascii="Times New Roman" w:hAnsi="Times New Roman" w:cs="Times New Roman"/>
          <w:sz w:val="24"/>
          <w:szCs w:val="24"/>
        </w:rPr>
        <w:t>ой</w:t>
      </w:r>
      <w:r w:rsidRPr="00E63713">
        <w:rPr>
          <w:rFonts w:ascii="Times New Roman" w:hAnsi="Times New Roman" w:cs="Times New Roman"/>
          <w:sz w:val="24"/>
          <w:szCs w:val="24"/>
        </w:rPr>
        <w:t xml:space="preserve"> услуг</w:t>
      </w:r>
      <w:r w:rsidR="007B0B3D" w:rsidRPr="00E63713">
        <w:rPr>
          <w:rFonts w:ascii="Times New Roman" w:hAnsi="Times New Roman" w:cs="Times New Roman"/>
          <w:sz w:val="24"/>
          <w:szCs w:val="24"/>
        </w:rPr>
        <w:t xml:space="preserve">и </w:t>
      </w:r>
      <w:r w:rsidRPr="00E63713">
        <w:rPr>
          <w:rFonts w:ascii="Times New Roman" w:hAnsi="Times New Roman" w:cs="Times New Roman"/>
          <w:sz w:val="24"/>
          <w:szCs w:val="24"/>
        </w:rPr>
        <w:t>и</w:t>
      </w:r>
      <w:r w:rsidR="007B0B3D" w:rsidRPr="00E63713">
        <w:rPr>
          <w:rFonts w:ascii="Times New Roman" w:hAnsi="Times New Roman" w:cs="Times New Roman"/>
          <w:sz w:val="24"/>
          <w:szCs w:val="24"/>
        </w:rPr>
        <w:t xml:space="preserve"> </w:t>
      </w:r>
      <w:r w:rsidRPr="00E63713">
        <w:rPr>
          <w:rFonts w:ascii="Times New Roman" w:hAnsi="Times New Roman" w:cs="Times New Roman"/>
          <w:sz w:val="24"/>
          <w:szCs w:val="24"/>
        </w:rPr>
        <w:t>сроков выполнения административных процедур при предоставлении государственн</w:t>
      </w:r>
      <w:r w:rsidR="007B0B3D" w:rsidRPr="00E63713">
        <w:rPr>
          <w:rFonts w:ascii="Times New Roman" w:hAnsi="Times New Roman" w:cs="Times New Roman"/>
          <w:sz w:val="24"/>
          <w:szCs w:val="24"/>
        </w:rPr>
        <w:t xml:space="preserve">ой </w:t>
      </w:r>
      <w:r w:rsidRPr="00E63713">
        <w:rPr>
          <w:rFonts w:ascii="Times New Roman" w:hAnsi="Times New Roman" w:cs="Times New Roman"/>
          <w:sz w:val="24"/>
          <w:szCs w:val="24"/>
        </w:rPr>
        <w:t>услуг</w:t>
      </w:r>
      <w:r w:rsidR="007B0B3D" w:rsidRPr="00E63713">
        <w:rPr>
          <w:rFonts w:ascii="Times New Roman" w:hAnsi="Times New Roman" w:cs="Times New Roman"/>
          <w:sz w:val="24"/>
          <w:szCs w:val="24"/>
        </w:rPr>
        <w:t>и</w:t>
      </w:r>
      <w:r w:rsidRPr="00E63713">
        <w:rPr>
          <w:rFonts w:ascii="Times New Roman" w:hAnsi="Times New Roman" w:cs="Times New Roman"/>
          <w:sz w:val="24"/>
          <w:szCs w:val="24"/>
        </w:rPr>
        <w:t>;</w:t>
      </w:r>
    </w:p>
    <w:p w:rsidR="00986F4F" w:rsidRPr="00E63713" w:rsidRDefault="00986F4F" w:rsidP="00986F4F">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д) отсутствие обоснованных жалоб со стороны граждан по результатам предоставления государственн</w:t>
      </w:r>
      <w:r w:rsidR="007B0B3D" w:rsidRPr="00E63713">
        <w:rPr>
          <w:rFonts w:ascii="Times New Roman" w:hAnsi="Times New Roman" w:cs="Times New Roman"/>
          <w:sz w:val="24"/>
          <w:szCs w:val="24"/>
        </w:rPr>
        <w:t>ой</w:t>
      </w:r>
      <w:r w:rsidRPr="00E63713">
        <w:rPr>
          <w:rFonts w:ascii="Times New Roman" w:hAnsi="Times New Roman" w:cs="Times New Roman"/>
          <w:sz w:val="24"/>
          <w:szCs w:val="24"/>
        </w:rPr>
        <w:t xml:space="preserve"> услуг</w:t>
      </w:r>
      <w:r w:rsidR="007B0B3D" w:rsidRPr="00E63713">
        <w:rPr>
          <w:rFonts w:ascii="Times New Roman" w:hAnsi="Times New Roman" w:cs="Times New Roman"/>
          <w:sz w:val="24"/>
          <w:szCs w:val="24"/>
        </w:rPr>
        <w:t>и</w:t>
      </w:r>
      <w:r w:rsidRPr="00E63713">
        <w:rPr>
          <w:rFonts w:ascii="Times New Roman" w:hAnsi="Times New Roman" w:cs="Times New Roman"/>
          <w:sz w:val="24"/>
          <w:szCs w:val="24"/>
        </w:rPr>
        <w:t>.</w:t>
      </w:r>
    </w:p>
    <w:p w:rsidR="00F67B38" w:rsidRPr="00E63713" w:rsidRDefault="00F67B38" w:rsidP="00986F4F">
      <w:pPr>
        <w:pStyle w:val="ConsPlusNormal"/>
        <w:ind w:firstLine="567"/>
        <w:jc w:val="both"/>
        <w:rPr>
          <w:rFonts w:ascii="Times New Roman" w:hAnsi="Times New Roman" w:cs="Times New Roman"/>
          <w:sz w:val="24"/>
          <w:szCs w:val="24"/>
        </w:rPr>
      </w:pPr>
    </w:p>
    <w:p w:rsidR="00986F4F" w:rsidRPr="00E63713" w:rsidRDefault="00986F4F" w:rsidP="00986F4F">
      <w:pPr>
        <w:pStyle w:val="ConsPlusTitle"/>
        <w:jc w:val="center"/>
        <w:outlineLvl w:val="0"/>
        <w:rPr>
          <w:rFonts w:ascii="Times New Roman" w:hAnsi="Times New Roman" w:cs="Times New Roman"/>
          <w:sz w:val="24"/>
          <w:szCs w:val="24"/>
        </w:rPr>
      </w:pPr>
      <w:r w:rsidRPr="00E63713">
        <w:rPr>
          <w:rFonts w:ascii="Times New Roman" w:hAnsi="Times New Roman" w:cs="Times New Roman"/>
          <w:sz w:val="24"/>
          <w:szCs w:val="24"/>
        </w:rPr>
        <w:t>2</w:t>
      </w:r>
      <w:r w:rsidR="006C27DA" w:rsidRPr="00E63713">
        <w:rPr>
          <w:rFonts w:ascii="Times New Roman" w:hAnsi="Times New Roman" w:cs="Times New Roman"/>
          <w:sz w:val="24"/>
          <w:szCs w:val="24"/>
        </w:rPr>
        <w:t>0</w:t>
      </w:r>
      <w:r w:rsidRPr="00E63713">
        <w:rPr>
          <w:rFonts w:ascii="Times New Roman" w:hAnsi="Times New Roman" w:cs="Times New Roman"/>
          <w:sz w:val="24"/>
          <w:szCs w:val="24"/>
        </w:rPr>
        <w:t>. Особенности предоставления государственн</w:t>
      </w:r>
      <w:r w:rsidR="007B0B3D" w:rsidRPr="00E63713">
        <w:rPr>
          <w:rFonts w:ascii="Times New Roman" w:hAnsi="Times New Roman" w:cs="Times New Roman"/>
          <w:sz w:val="24"/>
          <w:szCs w:val="24"/>
        </w:rPr>
        <w:t xml:space="preserve">ой </w:t>
      </w:r>
      <w:r w:rsidRPr="00E63713">
        <w:rPr>
          <w:rFonts w:ascii="Times New Roman" w:hAnsi="Times New Roman" w:cs="Times New Roman"/>
          <w:sz w:val="24"/>
          <w:szCs w:val="24"/>
        </w:rPr>
        <w:t>услуг</w:t>
      </w:r>
      <w:r w:rsidR="007B0B3D" w:rsidRPr="00E63713">
        <w:rPr>
          <w:rFonts w:ascii="Times New Roman" w:hAnsi="Times New Roman" w:cs="Times New Roman"/>
          <w:sz w:val="24"/>
          <w:szCs w:val="24"/>
        </w:rPr>
        <w:t>и</w:t>
      </w:r>
    </w:p>
    <w:p w:rsidR="00986F4F" w:rsidRPr="00E63713" w:rsidRDefault="00986F4F" w:rsidP="00986F4F">
      <w:pPr>
        <w:pStyle w:val="ConsPlusTitle"/>
        <w:jc w:val="center"/>
        <w:outlineLvl w:val="0"/>
        <w:rPr>
          <w:rFonts w:ascii="Times New Roman" w:hAnsi="Times New Roman" w:cs="Times New Roman"/>
          <w:sz w:val="24"/>
          <w:szCs w:val="24"/>
        </w:rPr>
      </w:pPr>
      <w:r w:rsidRPr="00E63713">
        <w:rPr>
          <w:rFonts w:ascii="Times New Roman" w:hAnsi="Times New Roman" w:cs="Times New Roman"/>
          <w:sz w:val="24"/>
          <w:szCs w:val="24"/>
        </w:rPr>
        <w:t>в многофункциональных центрах предоставления государственных услуг</w:t>
      </w:r>
    </w:p>
    <w:p w:rsidR="00986F4F" w:rsidRPr="00E63713" w:rsidRDefault="00986F4F" w:rsidP="00986F4F">
      <w:pPr>
        <w:pStyle w:val="ConsPlusTitle"/>
        <w:jc w:val="center"/>
        <w:outlineLvl w:val="0"/>
        <w:rPr>
          <w:rFonts w:ascii="Times New Roman" w:hAnsi="Times New Roman" w:cs="Times New Roman"/>
          <w:sz w:val="24"/>
          <w:szCs w:val="24"/>
        </w:rPr>
      </w:pPr>
      <w:r w:rsidRPr="00E63713">
        <w:rPr>
          <w:rFonts w:ascii="Times New Roman" w:hAnsi="Times New Roman" w:cs="Times New Roman"/>
          <w:sz w:val="24"/>
          <w:szCs w:val="24"/>
        </w:rPr>
        <w:t>и особенности предоставления государственн</w:t>
      </w:r>
      <w:r w:rsidR="00446FA2" w:rsidRPr="00E63713">
        <w:rPr>
          <w:rFonts w:ascii="Times New Roman" w:hAnsi="Times New Roman" w:cs="Times New Roman"/>
          <w:sz w:val="24"/>
          <w:szCs w:val="24"/>
        </w:rPr>
        <w:t>ой</w:t>
      </w:r>
      <w:r w:rsidRPr="00E63713">
        <w:rPr>
          <w:rFonts w:ascii="Times New Roman" w:hAnsi="Times New Roman" w:cs="Times New Roman"/>
          <w:sz w:val="24"/>
          <w:szCs w:val="24"/>
        </w:rPr>
        <w:t xml:space="preserve"> услуг</w:t>
      </w:r>
      <w:r w:rsidR="00446FA2" w:rsidRPr="00E63713">
        <w:rPr>
          <w:rFonts w:ascii="Times New Roman" w:hAnsi="Times New Roman" w:cs="Times New Roman"/>
          <w:sz w:val="24"/>
          <w:szCs w:val="24"/>
        </w:rPr>
        <w:t xml:space="preserve">и </w:t>
      </w:r>
      <w:r w:rsidRPr="00E63713">
        <w:rPr>
          <w:rFonts w:ascii="Times New Roman" w:hAnsi="Times New Roman" w:cs="Times New Roman"/>
          <w:sz w:val="24"/>
          <w:szCs w:val="24"/>
        </w:rPr>
        <w:t>в электронной форме</w:t>
      </w:r>
    </w:p>
    <w:p w:rsidR="00EF18B3" w:rsidRPr="00E63713" w:rsidRDefault="00EF18B3" w:rsidP="001C49BA">
      <w:pPr>
        <w:spacing w:after="0" w:line="240" w:lineRule="auto"/>
        <w:jc w:val="center"/>
        <w:rPr>
          <w:rFonts w:ascii="Times New Roman" w:hAnsi="Times New Roman" w:cs="Times New Roman"/>
          <w:b/>
          <w:sz w:val="24"/>
          <w:szCs w:val="24"/>
        </w:rPr>
      </w:pPr>
    </w:p>
    <w:p w:rsidR="00986F4F" w:rsidRPr="00E63713" w:rsidRDefault="006C27DA" w:rsidP="00986F4F">
      <w:pPr>
        <w:pStyle w:val="ConsPlusNormal"/>
        <w:ind w:firstLine="567"/>
        <w:contextualSpacing/>
        <w:jc w:val="both"/>
        <w:rPr>
          <w:rFonts w:ascii="Times New Roman" w:hAnsi="Times New Roman" w:cs="Times New Roman"/>
          <w:spacing w:val="2"/>
          <w:sz w:val="24"/>
          <w:szCs w:val="24"/>
        </w:rPr>
      </w:pPr>
      <w:r w:rsidRPr="00E63713">
        <w:rPr>
          <w:rFonts w:ascii="Times New Roman" w:hAnsi="Times New Roman" w:cs="Times New Roman"/>
          <w:sz w:val="24"/>
          <w:szCs w:val="24"/>
        </w:rPr>
        <w:t>3</w:t>
      </w:r>
      <w:r w:rsidR="004D6358" w:rsidRPr="00E63713">
        <w:rPr>
          <w:rFonts w:ascii="Times New Roman" w:hAnsi="Times New Roman" w:cs="Times New Roman"/>
          <w:sz w:val="24"/>
          <w:szCs w:val="24"/>
        </w:rPr>
        <w:t>3</w:t>
      </w:r>
      <w:r w:rsidR="00986F4F" w:rsidRPr="00E63713">
        <w:rPr>
          <w:rFonts w:ascii="Times New Roman" w:hAnsi="Times New Roman" w:cs="Times New Roman"/>
          <w:sz w:val="24"/>
          <w:szCs w:val="24"/>
        </w:rPr>
        <w:t>. Предоставление государственн</w:t>
      </w:r>
      <w:r w:rsidR="007B0B3D" w:rsidRPr="00E63713">
        <w:rPr>
          <w:rFonts w:ascii="Times New Roman" w:hAnsi="Times New Roman" w:cs="Times New Roman"/>
          <w:sz w:val="24"/>
          <w:szCs w:val="24"/>
        </w:rPr>
        <w:t>ой</w:t>
      </w:r>
      <w:r w:rsidR="00986F4F" w:rsidRPr="00E63713">
        <w:rPr>
          <w:rFonts w:ascii="Times New Roman" w:hAnsi="Times New Roman" w:cs="Times New Roman"/>
          <w:sz w:val="24"/>
          <w:szCs w:val="24"/>
        </w:rPr>
        <w:t xml:space="preserve"> услуг</w:t>
      </w:r>
      <w:r w:rsidR="007B0B3D" w:rsidRPr="00E63713">
        <w:rPr>
          <w:rFonts w:ascii="Times New Roman" w:hAnsi="Times New Roman" w:cs="Times New Roman"/>
          <w:sz w:val="24"/>
          <w:szCs w:val="24"/>
        </w:rPr>
        <w:t>и</w:t>
      </w:r>
      <w:r w:rsidR="00986F4F" w:rsidRPr="00E63713">
        <w:rPr>
          <w:rFonts w:ascii="Times New Roman" w:hAnsi="Times New Roman" w:cs="Times New Roman"/>
          <w:sz w:val="24"/>
          <w:szCs w:val="24"/>
        </w:rPr>
        <w:t xml:space="preserve"> в многофункциональном центре предоставления государственных услуг настоящим Регламентом не предусмотрено.</w:t>
      </w:r>
    </w:p>
    <w:p w:rsidR="007B0B3D" w:rsidRPr="00E63713" w:rsidRDefault="006C27DA" w:rsidP="00986F4F">
      <w:pPr>
        <w:pStyle w:val="a7"/>
        <w:shd w:val="clear" w:color="auto" w:fill="FFFFFF"/>
        <w:tabs>
          <w:tab w:val="left" w:pos="993"/>
        </w:tabs>
        <w:ind w:left="0" w:right="-1" w:firstLine="567"/>
        <w:jc w:val="both"/>
        <w:textAlignment w:val="baseline"/>
        <w:rPr>
          <w:spacing w:val="2"/>
          <w:sz w:val="24"/>
          <w:szCs w:val="24"/>
        </w:rPr>
      </w:pPr>
      <w:r w:rsidRPr="00E63713">
        <w:rPr>
          <w:spacing w:val="2"/>
          <w:sz w:val="24"/>
          <w:szCs w:val="24"/>
        </w:rPr>
        <w:t>3</w:t>
      </w:r>
      <w:r w:rsidR="004D6358" w:rsidRPr="00E63713">
        <w:rPr>
          <w:spacing w:val="2"/>
          <w:sz w:val="24"/>
          <w:szCs w:val="24"/>
        </w:rPr>
        <w:t>4</w:t>
      </w:r>
      <w:r w:rsidR="00986F4F" w:rsidRPr="00E63713">
        <w:rPr>
          <w:spacing w:val="2"/>
          <w:sz w:val="24"/>
          <w:szCs w:val="24"/>
        </w:rPr>
        <w:t xml:space="preserve">. </w:t>
      </w:r>
      <w:r w:rsidR="007B0B3D" w:rsidRPr="00E63713">
        <w:rPr>
          <w:sz w:val="24"/>
          <w:szCs w:val="24"/>
        </w:rPr>
        <w:t>Предоставление государственной услуг</w:t>
      </w:r>
      <w:r w:rsidR="00BC26AE" w:rsidRPr="00E63713">
        <w:rPr>
          <w:sz w:val="24"/>
          <w:szCs w:val="24"/>
        </w:rPr>
        <w:t>и посредством Портала</w:t>
      </w:r>
      <w:r w:rsidR="007B0B3D" w:rsidRPr="00E63713">
        <w:rPr>
          <w:sz w:val="24"/>
          <w:szCs w:val="24"/>
        </w:rPr>
        <w:t xml:space="preserve"> ограничивается подачей заявления </w:t>
      </w:r>
      <w:r w:rsidR="00446FA2" w:rsidRPr="00E63713">
        <w:rPr>
          <w:sz w:val="24"/>
          <w:szCs w:val="24"/>
        </w:rPr>
        <w:t xml:space="preserve">и документов </w:t>
      </w:r>
      <w:r w:rsidR="00986F4F" w:rsidRPr="00E63713">
        <w:rPr>
          <w:spacing w:val="2"/>
          <w:sz w:val="24"/>
          <w:szCs w:val="24"/>
        </w:rPr>
        <w:t>в</w:t>
      </w:r>
      <w:r w:rsidR="007B0B3D" w:rsidRPr="00E63713">
        <w:rPr>
          <w:spacing w:val="2"/>
          <w:sz w:val="24"/>
          <w:szCs w:val="24"/>
        </w:rPr>
        <w:t xml:space="preserve"> </w:t>
      </w:r>
      <w:r w:rsidR="00986F4F" w:rsidRPr="00E63713">
        <w:rPr>
          <w:spacing w:val="2"/>
          <w:sz w:val="24"/>
          <w:szCs w:val="24"/>
        </w:rPr>
        <w:t>электронной форме</w:t>
      </w:r>
      <w:r w:rsidR="007B0B3D" w:rsidRPr="00E63713">
        <w:rPr>
          <w:spacing w:val="2"/>
          <w:sz w:val="24"/>
          <w:szCs w:val="24"/>
        </w:rPr>
        <w:t>.</w:t>
      </w:r>
    </w:p>
    <w:p w:rsidR="00986F4F" w:rsidRPr="00E63713" w:rsidRDefault="006C27DA" w:rsidP="00986F4F">
      <w:pPr>
        <w:pStyle w:val="a7"/>
        <w:shd w:val="clear" w:color="auto" w:fill="FFFFFF"/>
        <w:tabs>
          <w:tab w:val="left" w:pos="993"/>
        </w:tabs>
        <w:ind w:left="0" w:right="-1" w:firstLine="567"/>
        <w:jc w:val="both"/>
        <w:textAlignment w:val="baseline"/>
        <w:rPr>
          <w:spacing w:val="2"/>
          <w:sz w:val="24"/>
          <w:szCs w:val="24"/>
        </w:rPr>
      </w:pPr>
      <w:r w:rsidRPr="00E63713">
        <w:rPr>
          <w:spacing w:val="2"/>
          <w:sz w:val="24"/>
          <w:szCs w:val="24"/>
        </w:rPr>
        <w:t>3</w:t>
      </w:r>
      <w:r w:rsidR="004D6358" w:rsidRPr="00E63713">
        <w:rPr>
          <w:spacing w:val="2"/>
          <w:sz w:val="24"/>
          <w:szCs w:val="24"/>
        </w:rPr>
        <w:t>5</w:t>
      </w:r>
      <w:r w:rsidR="007B0B3D" w:rsidRPr="00E63713">
        <w:rPr>
          <w:spacing w:val="2"/>
          <w:sz w:val="24"/>
          <w:szCs w:val="24"/>
        </w:rPr>
        <w:t>. При поступлени</w:t>
      </w:r>
      <w:r w:rsidR="00BC26AE" w:rsidRPr="00E63713">
        <w:rPr>
          <w:spacing w:val="2"/>
          <w:sz w:val="24"/>
          <w:szCs w:val="24"/>
        </w:rPr>
        <w:t>и</w:t>
      </w:r>
      <w:r w:rsidR="007B0B3D" w:rsidRPr="00E63713">
        <w:rPr>
          <w:spacing w:val="2"/>
          <w:sz w:val="24"/>
          <w:szCs w:val="24"/>
        </w:rPr>
        <w:t xml:space="preserve"> заявления на оказание государственной услуги д</w:t>
      </w:r>
      <w:r w:rsidR="007744F6" w:rsidRPr="00E63713">
        <w:rPr>
          <w:spacing w:val="2"/>
          <w:sz w:val="24"/>
          <w:szCs w:val="24"/>
        </w:rPr>
        <w:t>олжностным лицом</w:t>
      </w:r>
      <w:r w:rsidR="00986F4F" w:rsidRPr="00E63713">
        <w:rPr>
          <w:spacing w:val="2"/>
          <w:sz w:val="24"/>
          <w:szCs w:val="24"/>
        </w:rPr>
        <w:t xml:space="preserve">, ответственным за прием документов, направляется заявителю уведомление о приеме заявления к рассмотрению либо о мотивированном отказе в приеме заявления посредством использования </w:t>
      </w:r>
      <w:r w:rsidR="00986F4F" w:rsidRPr="00E63713">
        <w:rPr>
          <w:sz w:val="24"/>
          <w:szCs w:val="24"/>
        </w:rPr>
        <w:t xml:space="preserve">Портала </w:t>
      </w:r>
      <w:r w:rsidR="00986F4F" w:rsidRPr="00E63713">
        <w:rPr>
          <w:spacing w:val="2"/>
          <w:sz w:val="24"/>
          <w:szCs w:val="24"/>
        </w:rPr>
        <w:t>в течение 1 (одного) рабочего дня, следующего за днем поступления обращения.</w:t>
      </w:r>
    </w:p>
    <w:p w:rsidR="00986F4F" w:rsidRPr="00E63713" w:rsidRDefault="00986F4F" w:rsidP="00986F4F">
      <w:pPr>
        <w:shd w:val="clear" w:color="auto" w:fill="FFFFFF"/>
        <w:tabs>
          <w:tab w:val="left" w:pos="851"/>
        </w:tabs>
        <w:spacing w:after="0" w:line="240" w:lineRule="auto"/>
        <w:ind w:right="-1" w:firstLine="567"/>
        <w:contextualSpacing/>
        <w:jc w:val="both"/>
        <w:textAlignment w:val="baseline"/>
        <w:rPr>
          <w:rFonts w:ascii="Times New Roman" w:hAnsi="Times New Roman" w:cs="Times New Roman"/>
          <w:spacing w:val="2"/>
          <w:sz w:val="24"/>
          <w:szCs w:val="24"/>
        </w:rPr>
      </w:pPr>
      <w:r w:rsidRPr="00E63713">
        <w:rPr>
          <w:rFonts w:ascii="Times New Roman" w:hAnsi="Times New Roman" w:cs="Times New Roman"/>
          <w:spacing w:val="2"/>
          <w:sz w:val="24"/>
          <w:szCs w:val="24"/>
        </w:rPr>
        <w:t>Заявление, поданное в электронной форме, считается принятым к рассмотрению после направления заявителю уведомления о приеме заявления к рассмотрению.</w:t>
      </w:r>
    </w:p>
    <w:p w:rsidR="00986F4F" w:rsidRPr="00E63713" w:rsidRDefault="00986F4F" w:rsidP="00986F4F">
      <w:pPr>
        <w:pStyle w:val="a7"/>
        <w:shd w:val="clear" w:color="auto" w:fill="FFFFFF"/>
        <w:tabs>
          <w:tab w:val="left" w:pos="993"/>
        </w:tabs>
        <w:ind w:left="0" w:right="-1" w:firstLine="567"/>
        <w:jc w:val="both"/>
        <w:textAlignment w:val="baseline"/>
        <w:rPr>
          <w:spacing w:val="2"/>
          <w:sz w:val="24"/>
          <w:szCs w:val="24"/>
        </w:rPr>
      </w:pPr>
      <w:r w:rsidRPr="00E63713">
        <w:rPr>
          <w:spacing w:val="2"/>
          <w:sz w:val="24"/>
          <w:szCs w:val="24"/>
        </w:rPr>
        <w:t xml:space="preserve">Уведомление о приеме заявления к рассмотрению должно содержать информацию о регистрации заявления, о сроке рассмотрения и перечне оригиналов документов, необходимых для представления в </w:t>
      </w:r>
      <w:r w:rsidR="00641096" w:rsidRPr="00E63713">
        <w:rPr>
          <w:spacing w:val="2"/>
          <w:sz w:val="24"/>
          <w:szCs w:val="24"/>
        </w:rPr>
        <w:t>М</w:t>
      </w:r>
      <w:r w:rsidR="00FC567C" w:rsidRPr="00E63713">
        <w:rPr>
          <w:spacing w:val="2"/>
          <w:sz w:val="24"/>
          <w:szCs w:val="24"/>
        </w:rPr>
        <w:t xml:space="preserve">инистерство </w:t>
      </w:r>
      <w:r w:rsidRPr="00E63713">
        <w:rPr>
          <w:spacing w:val="2"/>
          <w:sz w:val="24"/>
          <w:szCs w:val="24"/>
        </w:rPr>
        <w:t xml:space="preserve">или его территориальный </w:t>
      </w:r>
      <w:r w:rsidR="00FC567C" w:rsidRPr="00E63713">
        <w:rPr>
          <w:spacing w:val="2"/>
          <w:sz w:val="24"/>
          <w:szCs w:val="24"/>
        </w:rPr>
        <w:t xml:space="preserve">отдел опеки и попечительства </w:t>
      </w:r>
      <w:r w:rsidRPr="00E63713">
        <w:rPr>
          <w:spacing w:val="2"/>
          <w:sz w:val="24"/>
          <w:szCs w:val="24"/>
        </w:rPr>
        <w:t>для предоставления государственн</w:t>
      </w:r>
      <w:r w:rsidR="00446FA2" w:rsidRPr="00E63713">
        <w:rPr>
          <w:spacing w:val="2"/>
          <w:sz w:val="24"/>
          <w:szCs w:val="24"/>
        </w:rPr>
        <w:t>ой</w:t>
      </w:r>
      <w:r w:rsidRPr="00E63713">
        <w:rPr>
          <w:spacing w:val="2"/>
          <w:sz w:val="24"/>
          <w:szCs w:val="24"/>
        </w:rPr>
        <w:t xml:space="preserve"> услуг</w:t>
      </w:r>
      <w:r w:rsidR="00446FA2" w:rsidRPr="00E63713">
        <w:rPr>
          <w:spacing w:val="2"/>
          <w:sz w:val="24"/>
          <w:szCs w:val="24"/>
        </w:rPr>
        <w:t>и</w:t>
      </w:r>
      <w:r w:rsidRPr="00E63713">
        <w:rPr>
          <w:spacing w:val="2"/>
          <w:sz w:val="24"/>
          <w:szCs w:val="24"/>
        </w:rPr>
        <w:t>.</w:t>
      </w:r>
    </w:p>
    <w:p w:rsidR="00986F4F" w:rsidRPr="00E63713" w:rsidRDefault="00986F4F" w:rsidP="00986F4F">
      <w:pPr>
        <w:shd w:val="clear" w:color="auto" w:fill="FFFFFF"/>
        <w:tabs>
          <w:tab w:val="left" w:pos="993"/>
        </w:tabs>
        <w:spacing w:after="0" w:line="240" w:lineRule="auto"/>
        <w:ind w:right="-1" w:firstLine="567"/>
        <w:contextualSpacing/>
        <w:jc w:val="both"/>
        <w:textAlignment w:val="baseline"/>
        <w:rPr>
          <w:rFonts w:ascii="Times New Roman" w:hAnsi="Times New Roman" w:cs="Times New Roman"/>
          <w:spacing w:val="2"/>
          <w:sz w:val="24"/>
          <w:szCs w:val="24"/>
        </w:rPr>
      </w:pPr>
      <w:r w:rsidRPr="00E63713">
        <w:rPr>
          <w:rFonts w:ascii="Times New Roman" w:hAnsi="Times New Roman" w:cs="Times New Roman"/>
          <w:spacing w:val="2"/>
          <w:sz w:val="24"/>
          <w:szCs w:val="24"/>
        </w:rPr>
        <w:t xml:space="preserve">Уведомление об отказе в приеме заявления к рассмотрению должно содержать основания для отказа, указанные в пункте </w:t>
      </w:r>
      <w:r w:rsidR="00BC26AE" w:rsidRPr="00E63713">
        <w:rPr>
          <w:rFonts w:ascii="Times New Roman" w:hAnsi="Times New Roman" w:cs="Times New Roman"/>
          <w:spacing w:val="2"/>
          <w:sz w:val="24"/>
          <w:szCs w:val="24"/>
        </w:rPr>
        <w:t>1</w:t>
      </w:r>
      <w:r w:rsidR="002A7BDA" w:rsidRPr="00E63713">
        <w:rPr>
          <w:rFonts w:ascii="Times New Roman" w:hAnsi="Times New Roman" w:cs="Times New Roman"/>
          <w:spacing w:val="2"/>
          <w:sz w:val="24"/>
          <w:szCs w:val="24"/>
        </w:rPr>
        <w:t>8</w:t>
      </w:r>
      <w:r w:rsidRPr="00E63713">
        <w:rPr>
          <w:rFonts w:ascii="Times New Roman" w:hAnsi="Times New Roman" w:cs="Times New Roman"/>
          <w:spacing w:val="2"/>
          <w:sz w:val="24"/>
          <w:szCs w:val="24"/>
        </w:rPr>
        <w:t xml:space="preserve"> настоящего Регламента.</w:t>
      </w:r>
    </w:p>
    <w:p w:rsidR="00986F4F" w:rsidRPr="00E63713" w:rsidRDefault="006C27DA" w:rsidP="00986F4F">
      <w:pPr>
        <w:shd w:val="clear" w:color="auto" w:fill="FFFFFF"/>
        <w:tabs>
          <w:tab w:val="left" w:pos="993"/>
        </w:tabs>
        <w:spacing w:after="0" w:line="240" w:lineRule="auto"/>
        <w:ind w:right="-1" w:firstLine="567"/>
        <w:contextualSpacing/>
        <w:jc w:val="both"/>
        <w:textAlignment w:val="baseline"/>
        <w:rPr>
          <w:rFonts w:ascii="Times New Roman" w:hAnsi="Times New Roman" w:cs="Times New Roman"/>
          <w:sz w:val="24"/>
          <w:szCs w:val="24"/>
        </w:rPr>
      </w:pPr>
      <w:r w:rsidRPr="00E63713">
        <w:rPr>
          <w:rFonts w:ascii="Times New Roman" w:hAnsi="Times New Roman" w:cs="Times New Roman"/>
          <w:spacing w:val="2"/>
          <w:sz w:val="24"/>
          <w:szCs w:val="24"/>
        </w:rPr>
        <w:t>3</w:t>
      </w:r>
      <w:r w:rsidR="004D6358" w:rsidRPr="00E63713">
        <w:rPr>
          <w:rFonts w:ascii="Times New Roman" w:hAnsi="Times New Roman" w:cs="Times New Roman"/>
          <w:spacing w:val="2"/>
          <w:sz w:val="24"/>
          <w:szCs w:val="24"/>
        </w:rPr>
        <w:t>6</w:t>
      </w:r>
      <w:r w:rsidR="00986F4F" w:rsidRPr="00E63713">
        <w:rPr>
          <w:rFonts w:ascii="Times New Roman" w:hAnsi="Times New Roman" w:cs="Times New Roman"/>
          <w:spacing w:val="2"/>
          <w:sz w:val="24"/>
          <w:szCs w:val="24"/>
        </w:rPr>
        <w:t>. Информирование заявителя о ходе предоставления государственн</w:t>
      </w:r>
      <w:r w:rsidR="00446FA2" w:rsidRPr="00E63713">
        <w:rPr>
          <w:rFonts w:ascii="Times New Roman" w:hAnsi="Times New Roman" w:cs="Times New Roman"/>
          <w:spacing w:val="2"/>
          <w:sz w:val="24"/>
          <w:szCs w:val="24"/>
        </w:rPr>
        <w:t>ой</w:t>
      </w:r>
      <w:r w:rsidR="00986F4F" w:rsidRPr="00E63713">
        <w:rPr>
          <w:rFonts w:ascii="Times New Roman" w:hAnsi="Times New Roman" w:cs="Times New Roman"/>
          <w:spacing w:val="2"/>
          <w:sz w:val="24"/>
          <w:szCs w:val="24"/>
        </w:rPr>
        <w:t xml:space="preserve"> услуг</w:t>
      </w:r>
      <w:r w:rsidR="00446FA2" w:rsidRPr="00E63713">
        <w:rPr>
          <w:rFonts w:ascii="Times New Roman" w:hAnsi="Times New Roman" w:cs="Times New Roman"/>
          <w:spacing w:val="2"/>
          <w:sz w:val="24"/>
          <w:szCs w:val="24"/>
        </w:rPr>
        <w:t>и</w:t>
      </w:r>
      <w:r w:rsidR="00986F4F" w:rsidRPr="00E63713">
        <w:rPr>
          <w:rFonts w:ascii="Times New Roman" w:hAnsi="Times New Roman" w:cs="Times New Roman"/>
          <w:spacing w:val="2"/>
          <w:sz w:val="24"/>
          <w:szCs w:val="24"/>
        </w:rPr>
        <w:t xml:space="preserve"> осуществляется </w:t>
      </w:r>
      <w:r w:rsidR="00986F4F" w:rsidRPr="00E63713">
        <w:rPr>
          <w:rFonts w:ascii="Times New Roman" w:hAnsi="Times New Roman" w:cs="Times New Roman"/>
          <w:sz w:val="24"/>
          <w:szCs w:val="24"/>
        </w:rPr>
        <w:t>посредством Портала.</w:t>
      </w:r>
    </w:p>
    <w:p w:rsidR="00970F03" w:rsidRPr="00E63713" w:rsidRDefault="00970F03" w:rsidP="001C49BA">
      <w:pPr>
        <w:spacing w:after="0" w:line="240" w:lineRule="auto"/>
        <w:jc w:val="center"/>
        <w:rPr>
          <w:rFonts w:ascii="Times New Roman" w:hAnsi="Times New Roman" w:cs="Times New Roman"/>
          <w:b/>
          <w:sz w:val="24"/>
          <w:szCs w:val="24"/>
        </w:rPr>
      </w:pPr>
    </w:p>
    <w:p w:rsidR="00986F4F" w:rsidRPr="00E63713" w:rsidRDefault="007433AA" w:rsidP="00986F4F">
      <w:pPr>
        <w:spacing w:after="0" w:line="240" w:lineRule="auto"/>
        <w:jc w:val="center"/>
        <w:rPr>
          <w:rFonts w:ascii="Times New Roman" w:hAnsi="Times New Roman" w:cs="Times New Roman"/>
          <w:b/>
          <w:sz w:val="24"/>
          <w:szCs w:val="24"/>
        </w:rPr>
      </w:pPr>
      <w:r w:rsidRPr="00E63713">
        <w:rPr>
          <w:rFonts w:ascii="Times New Roman" w:hAnsi="Times New Roman" w:cs="Times New Roman"/>
          <w:b/>
          <w:sz w:val="24"/>
          <w:szCs w:val="24"/>
        </w:rPr>
        <w:t>Раздел 3. Состав, последовательность и сроки</w:t>
      </w:r>
      <w:r w:rsidR="007744F6" w:rsidRPr="00E63713">
        <w:rPr>
          <w:rFonts w:ascii="Times New Roman" w:hAnsi="Times New Roman" w:cs="Times New Roman"/>
          <w:b/>
          <w:sz w:val="24"/>
          <w:szCs w:val="24"/>
        </w:rPr>
        <w:t xml:space="preserve"> </w:t>
      </w:r>
      <w:r w:rsidRPr="00E63713">
        <w:rPr>
          <w:rFonts w:ascii="Times New Roman" w:hAnsi="Times New Roman" w:cs="Times New Roman"/>
          <w:b/>
          <w:sz w:val="24"/>
          <w:szCs w:val="24"/>
        </w:rPr>
        <w:t>выполнения</w:t>
      </w:r>
    </w:p>
    <w:p w:rsidR="003A1A04" w:rsidRPr="00E63713" w:rsidRDefault="007433AA" w:rsidP="00986F4F">
      <w:pPr>
        <w:spacing w:after="0" w:line="240" w:lineRule="auto"/>
        <w:jc w:val="center"/>
        <w:rPr>
          <w:rFonts w:ascii="Times New Roman" w:hAnsi="Times New Roman" w:cs="Times New Roman"/>
          <w:b/>
          <w:sz w:val="24"/>
          <w:szCs w:val="24"/>
        </w:rPr>
      </w:pPr>
      <w:r w:rsidRPr="00E63713">
        <w:rPr>
          <w:rFonts w:ascii="Times New Roman" w:hAnsi="Times New Roman" w:cs="Times New Roman"/>
          <w:b/>
          <w:sz w:val="24"/>
          <w:szCs w:val="24"/>
        </w:rPr>
        <w:t>административных процедур, требования к порядку</w:t>
      </w:r>
      <w:r w:rsidR="007744F6" w:rsidRPr="00E63713">
        <w:rPr>
          <w:rFonts w:ascii="Times New Roman" w:hAnsi="Times New Roman" w:cs="Times New Roman"/>
          <w:b/>
          <w:sz w:val="24"/>
          <w:szCs w:val="24"/>
        </w:rPr>
        <w:t xml:space="preserve"> </w:t>
      </w:r>
      <w:r w:rsidRPr="00E63713">
        <w:rPr>
          <w:rFonts w:ascii="Times New Roman" w:hAnsi="Times New Roman" w:cs="Times New Roman"/>
          <w:b/>
          <w:sz w:val="24"/>
          <w:szCs w:val="24"/>
        </w:rPr>
        <w:t>их выполнения, в том числе особенности выполнения</w:t>
      </w:r>
      <w:r w:rsidR="007744F6" w:rsidRPr="00E63713">
        <w:rPr>
          <w:rFonts w:ascii="Times New Roman" w:hAnsi="Times New Roman" w:cs="Times New Roman"/>
          <w:b/>
          <w:sz w:val="24"/>
          <w:szCs w:val="24"/>
        </w:rPr>
        <w:t xml:space="preserve"> </w:t>
      </w:r>
      <w:r w:rsidRPr="00E63713">
        <w:rPr>
          <w:rFonts w:ascii="Times New Roman" w:hAnsi="Times New Roman" w:cs="Times New Roman"/>
          <w:b/>
          <w:sz w:val="24"/>
          <w:szCs w:val="24"/>
        </w:rPr>
        <w:t>административных процедур в электронной форме</w:t>
      </w:r>
    </w:p>
    <w:p w:rsidR="003A1A04" w:rsidRPr="00E63713" w:rsidRDefault="003A1A04" w:rsidP="001C49BA">
      <w:pPr>
        <w:spacing w:after="0" w:line="240" w:lineRule="auto"/>
        <w:jc w:val="center"/>
        <w:rPr>
          <w:rFonts w:ascii="Times New Roman" w:hAnsi="Times New Roman" w:cs="Times New Roman"/>
          <w:b/>
          <w:sz w:val="24"/>
          <w:szCs w:val="24"/>
        </w:rPr>
      </w:pPr>
    </w:p>
    <w:p w:rsidR="003A1A04" w:rsidRPr="00E63713" w:rsidRDefault="00AA51B9" w:rsidP="001C49BA">
      <w:pPr>
        <w:spacing w:after="0" w:line="240" w:lineRule="auto"/>
        <w:jc w:val="center"/>
        <w:rPr>
          <w:rFonts w:ascii="Times New Roman" w:hAnsi="Times New Roman" w:cs="Times New Roman"/>
          <w:b/>
          <w:sz w:val="24"/>
          <w:szCs w:val="24"/>
        </w:rPr>
      </w:pPr>
      <w:r w:rsidRPr="00E63713">
        <w:rPr>
          <w:rFonts w:ascii="Times New Roman" w:hAnsi="Times New Roman" w:cs="Times New Roman"/>
          <w:b/>
          <w:sz w:val="24"/>
          <w:szCs w:val="24"/>
        </w:rPr>
        <w:t>2</w:t>
      </w:r>
      <w:r w:rsidR="000317B9" w:rsidRPr="00E63713">
        <w:rPr>
          <w:rFonts w:ascii="Times New Roman" w:hAnsi="Times New Roman" w:cs="Times New Roman"/>
          <w:b/>
          <w:sz w:val="24"/>
          <w:szCs w:val="24"/>
        </w:rPr>
        <w:t>1</w:t>
      </w:r>
      <w:r w:rsidR="003A1A04" w:rsidRPr="00E63713">
        <w:rPr>
          <w:rFonts w:ascii="Times New Roman" w:hAnsi="Times New Roman" w:cs="Times New Roman"/>
          <w:b/>
          <w:sz w:val="24"/>
          <w:szCs w:val="24"/>
        </w:rPr>
        <w:t xml:space="preserve">. </w:t>
      </w:r>
      <w:r w:rsidR="00986F4F" w:rsidRPr="00E63713">
        <w:rPr>
          <w:rFonts w:ascii="Times New Roman" w:hAnsi="Times New Roman" w:cs="Times New Roman"/>
          <w:b/>
          <w:sz w:val="24"/>
          <w:szCs w:val="24"/>
        </w:rPr>
        <w:t>Состав и последовательность</w:t>
      </w:r>
      <w:r w:rsidR="003A1A04" w:rsidRPr="00E63713">
        <w:rPr>
          <w:rFonts w:ascii="Times New Roman" w:hAnsi="Times New Roman" w:cs="Times New Roman"/>
          <w:b/>
          <w:sz w:val="24"/>
          <w:szCs w:val="24"/>
        </w:rPr>
        <w:t xml:space="preserve"> административных процедур</w:t>
      </w:r>
    </w:p>
    <w:p w:rsidR="00522A68" w:rsidRPr="00E63713" w:rsidRDefault="00522A68" w:rsidP="001C49BA">
      <w:pPr>
        <w:spacing w:after="0" w:line="240" w:lineRule="auto"/>
        <w:jc w:val="center"/>
        <w:rPr>
          <w:rFonts w:ascii="Times New Roman" w:hAnsi="Times New Roman" w:cs="Times New Roman"/>
          <w:b/>
          <w:sz w:val="24"/>
          <w:szCs w:val="24"/>
        </w:rPr>
      </w:pPr>
    </w:p>
    <w:p w:rsidR="00522A68" w:rsidRPr="00E63713" w:rsidRDefault="000317B9" w:rsidP="001C49BA">
      <w:pPr>
        <w:pStyle w:val="ConsPlusNormal"/>
        <w:ind w:firstLine="540"/>
        <w:jc w:val="both"/>
        <w:rPr>
          <w:rFonts w:ascii="Times New Roman" w:hAnsi="Times New Roman" w:cs="Times New Roman"/>
          <w:sz w:val="24"/>
          <w:szCs w:val="24"/>
        </w:rPr>
      </w:pPr>
      <w:r w:rsidRPr="00E63713">
        <w:rPr>
          <w:rFonts w:ascii="Times New Roman" w:hAnsi="Times New Roman" w:cs="Times New Roman"/>
          <w:sz w:val="24"/>
          <w:szCs w:val="24"/>
        </w:rPr>
        <w:t>3</w:t>
      </w:r>
      <w:r w:rsidR="004D6358" w:rsidRPr="00E63713">
        <w:rPr>
          <w:rFonts w:ascii="Times New Roman" w:hAnsi="Times New Roman" w:cs="Times New Roman"/>
          <w:sz w:val="24"/>
          <w:szCs w:val="24"/>
        </w:rPr>
        <w:t>7</w:t>
      </w:r>
      <w:r w:rsidR="00522A68" w:rsidRPr="00E63713">
        <w:rPr>
          <w:rFonts w:ascii="Times New Roman" w:hAnsi="Times New Roman" w:cs="Times New Roman"/>
          <w:sz w:val="24"/>
          <w:szCs w:val="24"/>
        </w:rPr>
        <w:t xml:space="preserve">. </w:t>
      </w:r>
      <w:r w:rsidR="00984ADC" w:rsidRPr="00E63713">
        <w:rPr>
          <w:rFonts w:ascii="Times New Roman" w:hAnsi="Times New Roman" w:cs="Times New Roman"/>
          <w:sz w:val="24"/>
          <w:szCs w:val="24"/>
        </w:rPr>
        <w:t>Предоставление государственн</w:t>
      </w:r>
      <w:r w:rsidR="00DB08B7" w:rsidRPr="00E63713">
        <w:rPr>
          <w:rFonts w:ascii="Times New Roman" w:hAnsi="Times New Roman" w:cs="Times New Roman"/>
          <w:sz w:val="24"/>
          <w:szCs w:val="24"/>
        </w:rPr>
        <w:t>ой</w:t>
      </w:r>
      <w:r w:rsidR="00984ADC" w:rsidRPr="00E63713">
        <w:rPr>
          <w:rFonts w:ascii="Times New Roman" w:hAnsi="Times New Roman" w:cs="Times New Roman"/>
          <w:sz w:val="24"/>
          <w:szCs w:val="24"/>
        </w:rPr>
        <w:t xml:space="preserve"> услуг</w:t>
      </w:r>
      <w:r w:rsidR="00DB08B7" w:rsidRPr="00E63713">
        <w:rPr>
          <w:rFonts w:ascii="Times New Roman" w:hAnsi="Times New Roman" w:cs="Times New Roman"/>
          <w:sz w:val="24"/>
          <w:szCs w:val="24"/>
        </w:rPr>
        <w:t xml:space="preserve">и </w:t>
      </w:r>
      <w:r w:rsidR="00984ADC" w:rsidRPr="00E63713">
        <w:rPr>
          <w:rFonts w:ascii="Times New Roman" w:hAnsi="Times New Roman" w:cs="Times New Roman"/>
          <w:sz w:val="24"/>
          <w:szCs w:val="24"/>
        </w:rPr>
        <w:t>включает</w:t>
      </w:r>
      <w:r w:rsidR="00DB08B7" w:rsidRPr="00E63713">
        <w:rPr>
          <w:rFonts w:ascii="Times New Roman" w:hAnsi="Times New Roman" w:cs="Times New Roman"/>
          <w:sz w:val="24"/>
          <w:szCs w:val="24"/>
        </w:rPr>
        <w:t xml:space="preserve"> </w:t>
      </w:r>
      <w:r w:rsidR="00984ADC" w:rsidRPr="00E63713">
        <w:rPr>
          <w:rFonts w:ascii="Times New Roman" w:hAnsi="Times New Roman" w:cs="Times New Roman"/>
          <w:sz w:val="24"/>
          <w:szCs w:val="24"/>
        </w:rPr>
        <w:t>в</w:t>
      </w:r>
      <w:r w:rsidR="00DB08B7" w:rsidRPr="00E63713">
        <w:rPr>
          <w:rFonts w:ascii="Times New Roman" w:hAnsi="Times New Roman" w:cs="Times New Roman"/>
          <w:sz w:val="24"/>
          <w:szCs w:val="24"/>
        </w:rPr>
        <w:t xml:space="preserve"> </w:t>
      </w:r>
      <w:r w:rsidR="00984ADC" w:rsidRPr="00E63713">
        <w:rPr>
          <w:rFonts w:ascii="Times New Roman" w:hAnsi="Times New Roman" w:cs="Times New Roman"/>
          <w:sz w:val="24"/>
          <w:szCs w:val="24"/>
        </w:rPr>
        <w:t>себя</w:t>
      </w:r>
      <w:r w:rsidR="00DB08B7" w:rsidRPr="00E63713">
        <w:rPr>
          <w:rFonts w:ascii="Times New Roman" w:hAnsi="Times New Roman" w:cs="Times New Roman"/>
          <w:sz w:val="24"/>
          <w:szCs w:val="24"/>
        </w:rPr>
        <w:t xml:space="preserve"> </w:t>
      </w:r>
      <w:r w:rsidR="00984ADC" w:rsidRPr="00E63713">
        <w:rPr>
          <w:rFonts w:ascii="Times New Roman" w:hAnsi="Times New Roman" w:cs="Times New Roman"/>
          <w:sz w:val="24"/>
          <w:szCs w:val="24"/>
        </w:rPr>
        <w:t>следующие административные процедуры</w:t>
      </w:r>
      <w:r w:rsidR="00522A68" w:rsidRPr="00E63713">
        <w:rPr>
          <w:rFonts w:ascii="Times New Roman" w:hAnsi="Times New Roman" w:cs="Times New Roman"/>
          <w:sz w:val="24"/>
          <w:szCs w:val="24"/>
        </w:rPr>
        <w:t>:</w:t>
      </w:r>
    </w:p>
    <w:p w:rsidR="00AA51B9" w:rsidRPr="00E63713" w:rsidRDefault="00AA51B9"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 xml:space="preserve">а) прием и регистрация заявления и документов, необходимых для предоставления </w:t>
      </w:r>
      <w:r w:rsidR="00984ADC" w:rsidRPr="00E63713">
        <w:rPr>
          <w:rFonts w:ascii="Times New Roman" w:hAnsi="Times New Roman" w:cs="Times New Roman"/>
          <w:sz w:val="24"/>
          <w:szCs w:val="24"/>
        </w:rPr>
        <w:t>государственн</w:t>
      </w:r>
      <w:r w:rsidR="00DB08B7" w:rsidRPr="00E63713">
        <w:rPr>
          <w:rFonts w:ascii="Times New Roman" w:hAnsi="Times New Roman" w:cs="Times New Roman"/>
          <w:sz w:val="24"/>
          <w:szCs w:val="24"/>
        </w:rPr>
        <w:t>ой</w:t>
      </w:r>
      <w:r w:rsidR="00984ADC" w:rsidRPr="00E63713">
        <w:rPr>
          <w:rFonts w:ascii="Times New Roman" w:hAnsi="Times New Roman" w:cs="Times New Roman"/>
          <w:sz w:val="24"/>
          <w:szCs w:val="24"/>
        </w:rPr>
        <w:t xml:space="preserve"> услуг</w:t>
      </w:r>
      <w:r w:rsidR="00DB08B7" w:rsidRPr="00E63713">
        <w:rPr>
          <w:rFonts w:ascii="Times New Roman" w:hAnsi="Times New Roman" w:cs="Times New Roman"/>
          <w:sz w:val="24"/>
          <w:szCs w:val="24"/>
        </w:rPr>
        <w:t>и</w:t>
      </w:r>
      <w:r w:rsidRPr="00E63713">
        <w:rPr>
          <w:rFonts w:ascii="Times New Roman" w:eastAsia="Times New Roman" w:hAnsi="Times New Roman" w:cs="Times New Roman"/>
          <w:sz w:val="24"/>
          <w:szCs w:val="24"/>
        </w:rPr>
        <w:t>;</w:t>
      </w:r>
    </w:p>
    <w:p w:rsidR="00467192" w:rsidRPr="00E63713" w:rsidRDefault="00467192"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а-1) истребование документов (сведений), необходимых для предоставления государственной услуги, в рамках межведомственного взаимодействия;</w:t>
      </w:r>
    </w:p>
    <w:p w:rsidR="00C20D29" w:rsidRPr="00E63713" w:rsidRDefault="006C27DA" w:rsidP="001C49BA">
      <w:pPr>
        <w:widowControl w:val="0"/>
        <w:autoSpaceDE w:val="0"/>
        <w:autoSpaceDN w:val="0"/>
        <w:spacing w:after="0" w:line="240" w:lineRule="auto"/>
        <w:ind w:firstLine="540"/>
        <w:jc w:val="both"/>
        <w:rPr>
          <w:rFonts w:ascii="Times New Roman" w:hAnsi="Times New Roman" w:cs="Times New Roman"/>
          <w:sz w:val="24"/>
          <w:szCs w:val="24"/>
        </w:rPr>
      </w:pPr>
      <w:r w:rsidRPr="00E63713">
        <w:rPr>
          <w:rFonts w:ascii="Times New Roman" w:eastAsia="Times New Roman" w:hAnsi="Times New Roman" w:cs="Times New Roman"/>
          <w:sz w:val="24"/>
          <w:szCs w:val="24"/>
        </w:rPr>
        <w:lastRenderedPageBreak/>
        <w:t>б</w:t>
      </w:r>
      <w:r w:rsidR="00C20D29" w:rsidRPr="00E63713">
        <w:rPr>
          <w:rFonts w:ascii="Times New Roman" w:eastAsia="Times New Roman" w:hAnsi="Times New Roman" w:cs="Times New Roman"/>
          <w:sz w:val="24"/>
          <w:szCs w:val="24"/>
        </w:rPr>
        <w:t xml:space="preserve">) рассмотрение заявления и документов, необходимых для предоставления </w:t>
      </w:r>
      <w:r w:rsidR="00C20D29" w:rsidRPr="00E63713">
        <w:rPr>
          <w:rFonts w:ascii="Times New Roman" w:hAnsi="Times New Roman" w:cs="Times New Roman"/>
          <w:sz w:val="24"/>
          <w:szCs w:val="24"/>
        </w:rPr>
        <w:t>государственн</w:t>
      </w:r>
      <w:r w:rsidR="00DB08B7" w:rsidRPr="00E63713">
        <w:rPr>
          <w:rFonts w:ascii="Times New Roman" w:hAnsi="Times New Roman" w:cs="Times New Roman"/>
          <w:sz w:val="24"/>
          <w:szCs w:val="24"/>
        </w:rPr>
        <w:t>ой</w:t>
      </w:r>
      <w:r w:rsidR="00C20D29" w:rsidRPr="00E63713">
        <w:rPr>
          <w:rFonts w:ascii="Times New Roman" w:hAnsi="Times New Roman" w:cs="Times New Roman"/>
          <w:sz w:val="24"/>
          <w:szCs w:val="24"/>
        </w:rPr>
        <w:t xml:space="preserve"> услуг</w:t>
      </w:r>
      <w:r w:rsidR="00DB08B7" w:rsidRPr="00E63713">
        <w:rPr>
          <w:rFonts w:ascii="Times New Roman" w:hAnsi="Times New Roman" w:cs="Times New Roman"/>
          <w:sz w:val="24"/>
          <w:szCs w:val="24"/>
        </w:rPr>
        <w:t>и</w:t>
      </w:r>
      <w:r w:rsidR="00C543B6" w:rsidRPr="00E63713">
        <w:rPr>
          <w:rFonts w:ascii="Times New Roman" w:hAnsi="Times New Roman" w:cs="Times New Roman"/>
          <w:sz w:val="24"/>
          <w:szCs w:val="24"/>
        </w:rPr>
        <w:t xml:space="preserve">, и </w:t>
      </w:r>
      <w:r w:rsidR="00AA51B9" w:rsidRPr="00E63713">
        <w:rPr>
          <w:rFonts w:ascii="Times New Roman" w:eastAsia="Times New Roman" w:hAnsi="Times New Roman" w:cs="Times New Roman"/>
          <w:sz w:val="24"/>
          <w:szCs w:val="24"/>
        </w:rPr>
        <w:t xml:space="preserve">принятие решения о результате предоставления </w:t>
      </w:r>
      <w:r w:rsidR="00984ADC" w:rsidRPr="00E63713">
        <w:rPr>
          <w:rFonts w:ascii="Times New Roman" w:hAnsi="Times New Roman" w:cs="Times New Roman"/>
          <w:sz w:val="24"/>
          <w:szCs w:val="24"/>
        </w:rPr>
        <w:t>государственн</w:t>
      </w:r>
      <w:r w:rsidR="00DB08B7" w:rsidRPr="00E63713">
        <w:rPr>
          <w:rFonts w:ascii="Times New Roman" w:hAnsi="Times New Roman" w:cs="Times New Roman"/>
          <w:sz w:val="24"/>
          <w:szCs w:val="24"/>
        </w:rPr>
        <w:t>ой</w:t>
      </w:r>
      <w:r w:rsidR="00984ADC" w:rsidRPr="00E63713">
        <w:rPr>
          <w:rFonts w:ascii="Times New Roman" w:hAnsi="Times New Roman" w:cs="Times New Roman"/>
          <w:sz w:val="24"/>
          <w:szCs w:val="24"/>
        </w:rPr>
        <w:t xml:space="preserve"> услуг</w:t>
      </w:r>
      <w:r w:rsidR="00DB08B7" w:rsidRPr="00E63713">
        <w:rPr>
          <w:rFonts w:ascii="Times New Roman" w:hAnsi="Times New Roman" w:cs="Times New Roman"/>
          <w:sz w:val="24"/>
          <w:szCs w:val="24"/>
        </w:rPr>
        <w:t>и</w:t>
      </w:r>
      <w:r w:rsidR="00C20D29" w:rsidRPr="00E63713">
        <w:rPr>
          <w:rFonts w:ascii="Times New Roman" w:hAnsi="Times New Roman" w:cs="Times New Roman"/>
          <w:sz w:val="24"/>
          <w:szCs w:val="24"/>
        </w:rPr>
        <w:t>;</w:t>
      </w:r>
    </w:p>
    <w:p w:rsidR="00984ADC" w:rsidRPr="00E63713" w:rsidRDefault="000317B9"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E63713">
        <w:rPr>
          <w:rFonts w:ascii="Times New Roman" w:hAnsi="Times New Roman" w:cs="Times New Roman"/>
          <w:sz w:val="24"/>
          <w:szCs w:val="24"/>
        </w:rPr>
        <w:t>в</w:t>
      </w:r>
      <w:r w:rsidR="00C20D29" w:rsidRPr="00E63713">
        <w:rPr>
          <w:rFonts w:ascii="Times New Roman" w:hAnsi="Times New Roman" w:cs="Times New Roman"/>
          <w:sz w:val="24"/>
          <w:szCs w:val="24"/>
        </w:rPr>
        <w:t>)</w:t>
      </w:r>
      <w:r w:rsidR="006C27DA" w:rsidRPr="00E63713">
        <w:rPr>
          <w:rFonts w:ascii="Times New Roman" w:hAnsi="Times New Roman" w:cs="Times New Roman"/>
          <w:sz w:val="24"/>
          <w:szCs w:val="24"/>
        </w:rPr>
        <w:t xml:space="preserve"> выдача результата </w:t>
      </w:r>
      <w:r w:rsidR="00984ADC" w:rsidRPr="00E63713">
        <w:rPr>
          <w:rFonts w:ascii="Times New Roman" w:eastAsia="Times New Roman" w:hAnsi="Times New Roman" w:cs="Times New Roman"/>
          <w:sz w:val="24"/>
          <w:szCs w:val="24"/>
        </w:rPr>
        <w:t>государственн</w:t>
      </w:r>
      <w:r w:rsidR="00DB08B7" w:rsidRPr="00E63713">
        <w:rPr>
          <w:rFonts w:ascii="Times New Roman" w:eastAsia="Times New Roman" w:hAnsi="Times New Roman" w:cs="Times New Roman"/>
          <w:sz w:val="24"/>
          <w:szCs w:val="24"/>
        </w:rPr>
        <w:t>ой</w:t>
      </w:r>
      <w:r w:rsidR="00984ADC" w:rsidRPr="00E63713">
        <w:rPr>
          <w:rFonts w:ascii="Times New Roman" w:eastAsia="Times New Roman" w:hAnsi="Times New Roman" w:cs="Times New Roman"/>
          <w:sz w:val="24"/>
          <w:szCs w:val="24"/>
        </w:rPr>
        <w:t xml:space="preserve"> услуг</w:t>
      </w:r>
      <w:r w:rsidR="00DB08B7" w:rsidRPr="00E63713">
        <w:rPr>
          <w:rFonts w:ascii="Times New Roman" w:eastAsia="Times New Roman" w:hAnsi="Times New Roman" w:cs="Times New Roman"/>
          <w:sz w:val="24"/>
          <w:szCs w:val="24"/>
        </w:rPr>
        <w:t>и</w:t>
      </w:r>
      <w:r w:rsidR="00984ADC" w:rsidRPr="00E63713">
        <w:rPr>
          <w:rFonts w:ascii="Times New Roman" w:eastAsia="Times New Roman" w:hAnsi="Times New Roman" w:cs="Times New Roman"/>
          <w:sz w:val="24"/>
          <w:szCs w:val="24"/>
        </w:rPr>
        <w:t>.</w:t>
      </w:r>
    </w:p>
    <w:p w:rsidR="0081145A" w:rsidRPr="00E63713" w:rsidRDefault="0081145A"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Блок-схема предоставления государственной услуги приведена в Приложении № 1 к настоящему Регламенту.</w:t>
      </w:r>
    </w:p>
    <w:p w:rsidR="00167B58" w:rsidRPr="00E63713" w:rsidRDefault="00167B58"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3A1A04" w:rsidRPr="00E63713" w:rsidRDefault="00655C57" w:rsidP="007D5B7D">
      <w:pPr>
        <w:spacing w:after="0" w:line="240" w:lineRule="auto"/>
        <w:jc w:val="center"/>
        <w:rPr>
          <w:rFonts w:ascii="Times New Roman" w:hAnsi="Times New Roman" w:cs="Times New Roman"/>
          <w:b/>
          <w:sz w:val="24"/>
          <w:szCs w:val="24"/>
        </w:rPr>
      </w:pPr>
      <w:r w:rsidRPr="00E63713">
        <w:rPr>
          <w:rFonts w:ascii="Times New Roman" w:hAnsi="Times New Roman" w:cs="Times New Roman"/>
          <w:b/>
          <w:sz w:val="24"/>
          <w:szCs w:val="24"/>
        </w:rPr>
        <w:t>2</w:t>
      </w:r>
      <w:r w:rsidR="000317B9" w:rsidRPr="00E63713">
        <w:rPr>
          <w:rFonts w:ascii="Times New Roman" w:hAnsi="Times New Roman" w:cs="Times New Roman"/>
          <w:b/>
          <w:sz w:val="24"/>
          <w:szCs w:val="24"/>
        </w:rPr>
        <w:t>2</w:t>
      </w:r>
      <w:r w:rsidR="003A1A04" w:rsidRPr="00E63713">
        <w:rPr>
          <w:rFonts w:ascii="Times New Roman" w:hAnsi="Times New Roman" w:cs="Times New Roman"/>
          <w:b/>
          <w:sz w:val="24"/>
          <w:szCs w:val="24"/>
        </w:rPr>
        <w:t>. Административная процедура по приему и регистрации</w:t>
      </w:r>
      <w:r w:rsidR="007744F6" w:rsidRPr="00E63713">
        <w:rPr>
          <w:rFonts w:ascii="Times New Roman" w:hAnsi="Times New Roman" w:cs="Times New Roman"/>
          <w:b/>
          <w:sz w:val="24"/>
          <w:szCs w:val="24"/>
        </w:rPr>
        <w:t xml:space="preserve"> </w:t>
      </w:r>
      <w:r w:rsidR="003A1A04" w:rsidRPr="00E63713">
        <w:rPr>
          <w:rFonts w:ascii="Times New Roman" w:hAnsi="Times New Roman" w:cs="Times New Roman"/>
          <w:b/>
          <w:sz w:val="24"/>
          <w:szCs w:val="24"/>
        </w:rPr>
        <w:t>заявления и документов, необходимых для предоставления</w:t>
      </w:r>
      <w:r w:rsidR="007744F6" w:rsidRPr="00E63713">
        <w:rPr>
          <w:rFonts w:ascii="Times New Roman" w:hAnsi="Times New Roman" w:cs="Times New Roman"/>
          <w:b/>
          <w:sz w:val="24"/>
          <w:szCs w:val="24"/>
        </w:rPr>
        <w:t xml:space="preserve"> </w:t>
      </w:r>
      <w:r w:rsidR="003A1A04" w:rsidRPr="00E63713">
        <w:rPr>
          <w:rFonts w:ascii="Times New Roman" w:hAnsi="Times New Roman" w:cs="Times New Roman"/>
          <w:b/>
          <w:sz w:val="24"/>
          <w:szCs w:val="24"/>
        </w:rPr>
        <w:t>государственн</w:t>
      </w:r>
      <w:r w:rsidR="00446FA2" w:rsidRPr="00E63713">
        <w:rPr>
          <w:rFonts w:ascii="Times New Roman" w:hAnsi="Times New Roman" w:cs="Times New Roman"/>
          <w:b/>
          <w:sz w:val="24"/>
          <w:szCs w:val="24"/>
        </w:rPr>
        <w:t>ой</w:t>
      </w:r>
      <w:r w:rsidR="003A1A04" w:rsidRPr="00E63713">
        <w:rPr>
          <w:rFonts w:ascii="Times New Roman" w:hAnsi="Times New Roman" w:cs="Times New Roman"/>
          <w:b/>
          <w:sz w:val="24"/>
          <w:szCs w:val="24"/>
        </w:rPr>
        <w:t xml:space="preserve"> услуг</w:t>
      </w:r>
      <w:r w:rsidR="00446FA2" w:rsidRPr="00E63713">
        <w:rPr>
          <w:rFonts w:ascii="Times New Roman" w:hAnsi="Times New Roman" w:cs="Times New Roman"/>
          <w:b/>
          <w:sz w:val="24"/>
          <w:szCs w:val="24"/>
        </w:rPr>
        <w:t>и</w:t>
      </w:r>
    </w:p>
    <w:p w:rsidR="00522A68" w:rsidRPr="00E63713" w:rsidRDefault="00522A68" w:rsidP="001C49BA">
      <w:pPr>
        <w:pStyle w:val="ConsPlusNormal"/>
        <w:ind w:firstLine="540"/>
        <w:jc w:val="center"/>
        <w:rPr>
          <w:rFonts w:ascii="Times New Roman" w:hAnsi="Times New Roman" w:cs="Times New Roman"/>
          <w:sz w:val="24"/>
          <w:szCs w:val="24"/>
        </w:rPr>
      </w:pPr>
    </w:p>
    <w:p w:rsidR="00522A68" w:rsidRPr="00E63713" w:rsidRDefault="000317B9" w:rsidP="008E0B44">
      <w:pPr>
        <w:pStyle w:val="ConsPlusNormal"/>
        <w:ind w:firstLine="567"/>
        <w:jc w:val="both"/>
        <w:rPr>
          <w:rFonts w:ascii="Times New Roman" w:hAnsi="Times New Roman" w:cs="Times New Roman"/>
          <w:sz w:val="24"/>
          <w:szCs w:val="24"/>
        </w:rPr>
      </w:pPr>
      <w:bookmarkStart w:id="5" w:name="P440"/>
      <w:bookmarkEnd w:id="5"/>
      <w:r w:rsidRPr="00E63713">
        <w:rPr>
          <w:rFonts w:ascii="Times New Roman" w:hAnsi="Times New Roman" w:cs="Times New Roman"/>
          <w:sz w:val="24"/>
          <w:szCs w:val="24"/>
        </w:rPr>
        <w:t>3</w:t>
      </w:r>
      <w:r w:rsidR="004D6358" w:rsidRPr="00E63713">
        <w:rPr>
          <w:rFonts w:ascii="Times New Roman" w:hAnsi="Times New Roman" w:cs="Times New Roman"/>
          <w:sz w:val="24"/>
          <w:szCs w:val="24"/>
        </w:rPr>
        <w:t>8</w:t>
      </w:r>
      <w:r w:rsidR="00522A68" w:rsidRPr="00E63713">
        <w:rPr>
          <w:rFonts w:ascii="Times New Roman" w:hAnsi="Times New Roman" w:cs="Times New Roman"/>
          <w:sz w:val="24"/>
          <w:szCs w:val="24"/>
        </w:rPr>
        <w:t xml:space="preserve">. Основанием для начала административной процедуры является личное обращение гражданина </w:t>
      </w:r>
      <w:r w:rsidR="00700C19" w:rsidRPr="00E63713">
        <w:rPr>
          <w:rFonts w:ascii="Times New Roman" w:hAnsi="Times New Roman" w:cs="Times New Roman"/>
          <w:spacing w:val="2"/>
          <w:sz w:val="24"/>
          <w:szCs w:val="24"/>
        </w:rPr>
        <w:t xml:space="preserve">или </w:t>
      </w:r>
      <w:proofErr w:type="gramStart"/>
      <w:r w:rsidR="00700C19" w:rsidRPr="00E63713">
        <w:rPr>
          <w:rFonts w:ascii="Times New Roman" w:hAnsi="Times New Roman" w:cs="Times New Roman"/>
          <w:spacing w:val="2"/>
          <w:sz w:val="24"/>
          <w:szCs w:val="24"/>
        </w:rPr>
        <w:t>его представителя</w:t>
      </w:r>
      <w:r w:rsidR="007744F6" w:rsidRPr="00E63713">
        <w:rPr>
          <w:rFonts w:ascii="Times New Roman" w:hAnsi="Times New Roman" w:cs="Times New Roman"/>
          <w:spacing w:val="2"/>
          <w:sz w:val="24"/>
          <w:szCs w:val="24"/>
        </w:rPr>
        <w:t xml:space="preserve"> </w:t>
      </w:r>
      <w:r w:rsidR="00522A68" w:rsidRPr="00E63713">
        <w:rPr>
          <w:rFonts w:ascii="Times New Roman" w:hAnsi="Times New Roman" w:cs="Times New Roman"/>
          <w:sz w:val="24"/>
          <w:szCs w:val="24"/>
        </w:rPr>
        <w:t xml:space="preserve">в </w:t>
      </w:r>
      <w:r w:rsidR="006F436C" w:rsidRPr="00E63713">
        <w:rPr>
          <w:rFonts w:ascii="Times New Roman" w:hAnsi="Times New Roman" w:cs="Times New Roman"/>
          <w:sz w:val="24"/>
          <w:szCs w:val="24"/>
        </w:rPr>
        <w:t>Министерство</w:t>
      </w:r>
      <w:proofErr w:type="gramEnd"/>
      <w:r w:rsidR="006F436C" w:rsidRPr="00E63713">
        <w:rPr>
          <w:rFonts w:ascii="Times New Roman" w:hAnsi="Times New Roman" w:cs="Times New Roman"/>
          <w:sz w:val="24"/>
          <w:szCs w:val="24"/>
        </w:rPr>
        <w:t xml:space="preserve"> или </w:t>
      </w:r>
      <w:r w:rsidR="00522A68" w:rsidRPr="00E63713">
        <w:rPr>
          <w:rFonts w:ascii="Times New Roman" w:hAnsi="Times New Roman" w:cs="Times New Roman"/>
          <w:sz w:val="24"/>
          <w:szCs w:val="24"/>
        </w:rPr>
        <w:t>территориальный о</w:t>
      </w:r>
      <w:r w:rsidR="006F436C" w:rsidRPr="00E63713">
        <w:rPr>
          <w:rFonts w:ascii="Times New Roman" w:hAnsi="Times New Roman" w:cs="Times New Roman"/>
          <w:sz w:val="24"/>
          <w:szCs w:val="24"/>
        </w:rPr>
        <w:t xml:space="preserve">тдел опеки и попечительства </w:t>
      </w:r>
      <w:r w:rsidR="00522A68" w:rsidRPr="00E63713">
        <w:rPr>
          <w:rFonts w:ascii="Times New Roman" w:hAnsi="Times New Roman" w:cs="Times New Roman"/>
          <w:sz w:val="24"/>
          <w:szCs w:val="24"/>
        </w:rPr>
        <w:t>с заявлением</w:t>
      </w:r>
      <w:r w:rsidR="00377C87" w:rsidRPr="00E63713">
        <w:rPr>
          <w:rFonts w:ascii="Times New Roman" w:hAnsi="Times New Roman" w:cs="Times New Roman"/>
          <w:sz w:val="24"/>
          <w:szCs w:val="24"/>
        </w:rPr>
        <w:t xml:space="preserve"> (</w:t>
      </w:r>
      <w:r w:rsidR="00446FA2" w:rsidRPr="00E63713">
        <w:rPr>
          <w:rFonts w:ascii="Times New Roman" w:hAnsi="Times New Roman" w:cs="Times New Roman"/>
          <w:sz w:val="24"/>
          <w:szCs w:val="24"/>
        </w:rPr>
        <w:t xml:space="preserve">согласно </w:t>
      </w:r>
      <w:r w:rsidR="00377C87" w:rsidRPr="00E63713">
        <w:rPr>
          <w:rFonts w:ascii="Times New Roman" w:hAnsi="Times New Roman" w:cs="Times New Roman"/>
          <w:sz w:val="24"/>
          <w:szCs w:val="24"/>
        </w:rPr>
        <w:t>Приложени</w:t>
      </w:r>
      <w:r w:rsidR="00446FA2" w:rsidRPr="00E63713">
        <w:rPr>
          <w:rFonts w:ascii="Times New Roman" w:hAnsi="Times New Roman" w:cs="Times New Roman"/>
          <w:sz w:val="24"/>
          <w:szCs w:val="24"/>
        </w:rPr>
        <w:t>ям</w:t>
      </w:r>
      <w:r w:rsidR="00377C87" w:rsidRPr="00E63713">
        <w:rPr>
          <w:rFonts w:ascii="Times New Roman" w:hAnsi="Times New Roman" w:cs="Times New Roman"/>
          <w:sz w:val="24"/>
          <w:szCs w:val="24"/>
        </w:rPr>
        <w:t xml:space="preserve"> №</w:t>
      </w:r>
      <w:r w:rsidR="00DB08B7" w:rsidRPr="00E63713">
        <w:rPr>
          <w:rFonts w:ascii="Times New Roman" w:hAnsi="Times New Roman" w:cs="Times New Roman"/>
          <w:sz w:val="24"/>
          <w:szCs w:val="24"/>
        </w:rPr>
        <w:t>№</w:t>
      </w:r>
      <w:r w:rsidR="00377C87" w:rsidRPr="00E63713">
        <w:rPr>
          <w:rFonts w:ascii="Times New Roman" w:hAnsi="Times New Roman" w:cs="Times New Roman"/>
          <w:sz w:val="24"/>
          <w:szCs w:val="24"/>
        </w:rPr>
        <w:t xml:space="preserve"> </w:t>
      </w:r>
      <w:r w:rsidR="00DB08B7" w:rsidRPr="00E63713">
        <w:rPr>
          <w:rFonts w:ascii="Times New Roman" w:hAnsi="Times New Roman" w:cs="Times New Roman"/>
          <w:sz w:val="24"/>
          <w:szCs w:val="24"/>
        </w:rPr>
        <w:t>2–</w:t>
      </w:r>
      <w:r w:rsidR="00126DD5" w:rsidRPr="00E63713">
        <w:rPr>
          <w:rFonts w:ascii="Times New Roman" w:hAnsi="Times New Roman" w:cs="Times New Roman"/>
          <w:sz w:val="24"/>
          <w:szCs w:val="24"/>
        </w:rPr>
        <w:t>5</w:t>
      </w:r>
      <w:r w:rsidR="00DB08B7" w:rsidRPr="00E63713">
        <w:rPr>
          <w:rFonts w:ascii="Times New Roman" w:hAnsi="Times New Roman" w:cs="Times New Roman"/>
          <w:sz w:val="24"/>
          <w:szCs w:val="24"/>
        </w:rPr>
        <w:t xml:space="preserve"> </w:t>
      </w:r>
      <w:r w:rsidR="00377C87" w:rsidRPr="00E63713">
        <w:rPr>
          <w:rFonts w:ascii="Times New Roman" w:hAnsi="Times New Roman" w:cs="Times New Roman"/>
          <w:sz w:val="24"/>
          <w:szCs w:val="24"/>
        </w:rPr>
        <w:t>к</w:t>
      </w:r>
      <w:r w:rsidR="00DB08B7" w:rsidRPr="00E63713">
        <w:rPr>
          <w:rFonts w:ascii="Times New Roman" w:hAnsi="Times New Roman" w:cs="Times New Roman"/>
          <w:sz w:val="24"/>
          <w:szCs w:val="24"/>
        </w:rPr>
        <w:t xml:space="preserve"> </w:t>
      </w:r>
      <w:r w:rsidR="00377C87" w:rsidRPr="00E63713">
        <w:rPr>
          <w:rFonts w:ascii="Times New Roman" w:hAnsi="Times New Roman" w:cs="Times New Roman"/>
          <w:sz w:val="24"/>
          <w:szCs w:val="24"/>
        </w:rPr>
        <w:t>настоящему Регламенту)</w:t>
      </w:r>
      <w:r w:rsidR="007744F6" w:rsidRPr="00E63713">
        <w:rPr>
          <w:rFonts w:ascii="Times New Roman" w:hAnsi="Times New Roman" w:cs="Times New Roman"/>
          <w:sz w:val="24"/>
          <w:szCs w:val="24"/>
        </w:rPr>
        <w:t xml:space="preserve"> </w:t>
      </w:r>
      <w:r w:rsidR="00522A68" w:rsidRPr="00E63713">
        <w:rPr>
          <w:rFonts w:ascii="Times New Roman" w:hAnsi="Times New Roman" w:cs="Times New Roman"/>
          <w:sz w:val="24"/>
          <w:szCs w:val="24"/>
        </w:rPr>
        <w:t>и документами, необходимыми для предоставления государственн</w:t>
      </w:r>
      <w:r w:rsidR="00DB08B7" w:rsidRPr="00E63713">
        <w:rPr>
          <w:rFonts w:ascii="Times New Roman" w:hAnsi="Times New Roman" w:cs="Times New Roman"/>
          <w:sz w:val="24"/>
          <w:szCs w:val="24"/>
        </w:rPr>
        <w:t>ой</w:t>
      </w:r>
      <w:r w:rsidR="00522A68" w:rsidRPr="00E63713">
        <w:rPr>
          <w:rFonts w:ascii="Times New Roman" w:hAnsi="Times New Roman" w:cs="Times New Roman"/>
          <w:sz w:val="24"/>
          <w:szCs w:val="24"/>
        </w:rPr>
        <w:t xml:space="preserve"> услуг</w:t>
      </w:r>
      <w:r w:rsidR="00DB08B7" w:rsidRPr="00E63713">
        <w:rPr>
          <w:rFonts w:ascii="Times New Roman" w:hAnsi="Times New Roman" w:cs="Times New Roman"/>
          <w:sz w:val="24"/>
          <w:szCs w:val="24"/>
        </w:rPr>
        <w:t>и</w:t>
      </w:r>
      <w:r w:rsidR="00522A68" w:rsidRPr="00E63713">
        <w:rPr>
          <w:rFonts w:ascii="Times New Roman" w:hAnsi="Times New Roman" w:cs="Times New Roman"/>
          <w:sz w:val="24"/>
          <w:szCs w:val="24"/>
        </w:rPr>
        <w:t>.</w:t>
      </w:r>
    </w:p>
    <w:p w:rsidR="006F436C" w:rsidRPr="00E63713" w:rsidRDefault="000317B9" w:rsidP="00090482">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3</w:t>
      </w:r>
      <w:r w:rsidR="004D6358" w:rsidRPr="00E63713">
        <w:rPr>
          <w:rFonts w:ascii="Times New Roman" w:hAnsi="Times New Roman" w:cs="Times New Roman"/>
          <w:sz w:val="24"/>
          <w:szCs w:val="24"/>
        </w:rPr>
        <w:t>9</w:t>
      </w:r>
      <w:r w:rsidR="00522A68" w:rsidRPr="00E63713">
        <w:rPr>
          <w:rFonts w:ascii="Times New Roman" w:hAnsi="Times New Roman" w:cs="Times New Roman"/>
          <w:sz w:val="24"/>
          <w:szCs w:val="24"/>
        </w:rPr>
        <w:t>. Прием заявления и документов, необходимых для предоставления государственной услуги,</w:t>
      </w:r>
      <w:r w:rsidR="00700C19" w:rsidRPr="00E63713">
        <w:rPr>
          <w:rFonts w:ascii="Times New Roman" w:hAnsi="Times New Roman" w:cs="Times New Roman"/>
          <w:sz w:val="24"/>
          <w:szCs w:val="24"/>
        </w:rPr>
        <w:t xml:space="preserve"> производится </w:t>
      </w:r>
      <w:r w:rsidR="006F436C" w:rsidRPr="00E63713">
        <w:rPr>
          <w:rFonts w:ascii="Times New Roman" w:hAnsi="Times New Roman" w:cs="Times New Roman"/>
          <w:sz w:val="24"/>
          <w:szCs w:val="24"/>
        </w:rPr>
        <w:t>начальником соответствующего структурного подразделения Министерства и начальниками территориальных отделов опеки и попечительства.</w:t>
      </w:r>
    </w:p>
    <w:p w:rsidR="00700C19" w:rsidRPr="00E63713" w:rsidRDefault="006F436C" w:rsidP="008E0B44">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 xml:space="preserve">Регистрация </w:t>
      </w:r>
      <w:r w:rsidR="008E0B44" w:rsidRPr="00E63713">
        <w:rPr>
          <w:rFonts w:ascii="Times New Roman" w:hAnsi="Times New Roman" w:cs="Times New Roman"/>
          <w:sz w:val="24"/>
          <w:szCs w:val="24"/>
        </w:rPr>
        <w:t>документов, поданных в Министерство</w:t>
      </w:r>
      <w:r w:rsidR="00090482" w:rsidRPr="00E63713">
        <w:rPr>
          <w:rFonts w:ascii="Times New Roman" w:hAnsi="Times New Roman" w:cs="Times New Roman"/>
          <w:sz w:val="24"/>
          <w:szCs w:val="24"/>
        </w:rPr>
        <w:t>,</w:t>
      </w:r>
      <w:r w:rsidR="008E0B44" w:rsidRPr="00E63713">
        <w:rPr>
          <w:rFonts w:ascii="Times New Roman" w:hAnsi="Times New Roman" w:cs="Times New Roman"/>
          <w:sz w:val="24"/>
          <w:szCs w:val="24"/>
        </w:rPr>
        <w:t xml:space="preserve"> </w:t>
      </w:r>
      <w:r w:rsidRPr="00E63713">
        <w:rPr>
          <w:rFonts w:ascii="Times New Roman" w:hAnsi="Times New Roman" w:cs="Times New Roman"/>
          <w:sz w:val="24"/>
          <w:szCs w:val="24"/>
        </w:rPr>
        <w:t xml:space="preserve">осуществляется </w:t>
      </w:r>
      <w:r w:rsidR="008E0B44" w:rsidRPr="00E63713">
        <w:rPr>
          <w:rFonts w:ascii="Times New Roman" w:hAnsi="Times New Roman" w:cs="Times New Roman"/>
          <w:sz w:val="24"/>
          <w:szCs w:val="24"/>
        </w:rPr>
        <w:t>соответствующим структурным подразделением</w:t>
      </w:r>
      <w:r w:rsidR="00090482" w:rsidRPr="00E63713">
        <w:rPr>
          <w:rFonts w:ascii="Times New Roman" w:hAnsi="Times New Roman" w:cs="Times New Roman"/>
          <w:sz w:val="24"/>
          <w:szCs w:val="24"/>
        </w:rPr>
        <w:t>,</w:t>
      </w:r>
      <w:r w:rsidR="008E0B44" w:rsidRPr="00E63713">
        <w:rPr>
          <w:rFonts w:ascii="Times New Roman" w:hAnsi="Times New Roman" w:cs="Times New Roman"/>
          <w:sz w:val="24"/>
          <w:szCs w:val="24"/>
        </w:rPr>
        <w:t xml:space="preserve"> отвечающим за регистрацию входящих документов, а в территориальных</w:t>
      </w:r>
      <w:r w:rsidR="00090482" w:rsidRPr="00E63713">
        <w:rPr>
          <w:rFonts w:ascii="Times New Roman" w:hAnsi="Times New Roman" w:cs="Times New Roman"/>
          <w:sz w:val="24"/>
          <w:szCs w:val="24"/>
        </w:rPr>
        <w:t xml:space="preserve"> отделах опеки и попечительства –</w:t>
      </w:r>
      <w:r w:rsidR="008E0B44" w:rsidRPr="00E63713">
        <w:rPr>
          <w:rFonts w:ascii="Times New Roman" w:hAnsi="Times New Roman" w:cs="Times New Roman"/>
          <w:sz w:val="24"/>
          <w:szCs w:val="24"/>
        </w:rPr>
        <w:t xml:space="preserve"> </w:t>
      </w:r>
      <w:r w:rsidR="00700C19" w:rsidRPr="00E63713">
        <w:rPr>
          <w:rFonts w:ascii="Times New Roman" w:hAnsi="Times New Roman" w:cs="Times New Roman"/>
          <w:sz w:val="24"/>
          <w:szCs w:val="24"/>
        </w:rPr>
        <w:t xml:space="preserve">уполномоченным </w:t>
      </w:r>
      <w:r w:rsidRPr="00E63713">
        <w:rPr>
          <w:rFonts w:ascii="Times New Roman" w:hAnsi="Times New Roman" w:cs="Times New Roman"/>
          <w:sz w:val="24"/>
          <w:szCs w:val="24"/>
        </w:rPr>
        <w:t xml:space="preserve">должностным лицом </w:t>
      </w:r>
      <w:r w:rsidR="00700C19" w:rsidRPr="00E63713">
        <w:rPr>
          <w:rFonts w:ascii="Times New Roman" w:hAnsi="Times New Roman" w:cs="Times New Roman"/>
          <w:sz w:val="24"/>
          <w:szCs w:val="24"/>
        </w:rPr>
        <w:t>на регистрацию документов.</w:t>
      </w:r>
    </w:p>
    <w:p w:rsidR="00522A68" w:rsidRPr="00E63713" w:rsidRDefault="004D6358" w:rsidP="008E0B44">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40</w:t>
      </w:r>
      <w:r w:rsidR="00522A68" w:rsidRPr="00E63713">
        <w:rPr>
          <w:rFonts w:ascii="Times New Roman" w:hAnsi="Times New Roman" w:cs="Times New Roman"/>
          <w:sz w:val="24"/>
          <w:szCs w:val="24"/>
        </w:rPr>
        <w:t>. При приеме заявления и представленных документов должностное лицо</w:t>
      </w:r>
      <w:r w:rsidR="00700C19" w:rsidRPr="00E63713">
        <w:rPr>
          <w:rFonts w:ascii="Times New Roman" w:hAnsi="Times New Roman" w:cs="Times New Roman"/>
          <w:sz w:val="24"/>
          <w:szCs w:val="24"/>
        </w:rPr>
        <w:t>, уполномоченное на прием и регистрацию документов,</w:t>
      </w:r>
      <w:r w:rsidR="00522A68" w:rsidRPr="00E63713">
        <w:rPr>
          <w:rFonts w:ascii="Times New Roman" w:hAnsi="Times New Roman" w:cs="Times New Roman"/>
          <w:sz w:val="24"/>
          <w:szCs w:val="24"/>
        </w:rPr>
        <w:t xml:space="preserve"> дает оценку правильности оформления указанных документов, полноты содержащихся в них сведений.</w:t>
      </w:r>
    </w:p>
    <w:p w:rsidR="00522A68" w:rsidRPr="00E63713" w:rsidRDefault="00305794" w:rsidP="008E0B44">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4</w:t>
      </w:r>
      <w:r w:rsidR="004D6358" w:rsidRPr="00E63713">
        <w:rPr>
          <w:rFonts w:ascii="Times New Roman" w:hAnsi="Times New Roman" w:cs="Times New Roman"/>
          <w:sz w:val="24"/>
          <w:szCs w:val="24"/>
        </w:rPr>
        <w:t>1</w:t>
      </w:r>
      <w:r w:rsidR="00522A68" w:rsidRPr="00E63713">
        <w:rPr>
          <w:rFonts w:ascii="Times New Roman" w:hAnsi="Times New Roman" w:cs="Times New Roman"/>
          <w:sz w:val="24"/>
          <w:szCs w:val="24"/>
        </w:rPr>
        <w:t xml:space="preserve">. По результатам приема заявления и представленных </w:t>
      </w:r>
      <w:r w:rsidR="00EF18B3" w:rsidRPr="00E63713">
        <w:rPr>
          <w:rFonts w:ascii="Times New Roman" w:hAnsi="Times New Roman" w:cs="Times New Roman"/>
          <w:sz w:val="24"/>
          <w:szCs w:val="24"/>
        </w:rPr>
        <w:t xml:space="preserve">необходимых </w:t>
      </w:r>
      <w:r w:rsidR="00522A68" w:rsidRPr="00E63713">
        <w:rPr>
          <w:rFonts w:ascii="Times New Roman" w:hAnsi="Times New Roman" w:cs="Times New Roman"/>
          <w:sz w:val="24"/>
          <w:szCs w:val="24"/>
        </w:rPr>
        <w:t>документов должностное лицо</w:t>
      </w:r>
      <w:r w:rsidR="00700C19" w:rsidRPr="00E63713">
        <w:rPr>
          <w:rFonts w:ascii="Times New Roman" w:hAnsi="Times New Roman" w:cs="Times New Roman"/>
          <w:sz w:val="24"/>
          <w:szCs w:val="24"/>
        </w:rPr>
        <w:t xml:space="preserve">, </w:t>
      </w:r>
      <w:r w:rsidR="008E0B44" w:rsidRPr="00E63713">
        <w:rPr>
          <w:rFonts w:ascii="Times New Roman" w:hAnsi="Times New Roman" w:cs="Times New Roman"/>
          <w:sz w:val="24"/>
          <w:szCs w:val="24"/>
        </w:rPr>
        <w:t xml:space="preserve">осуществляющее прием документов, передает пакет документов на регистрацию в соответствующее структурное подразделение </w:t>
      </w:r>
      <w:r w:rsidR="00641096" w:rsidRPr="00E63713">
        <w:rPr>
          <w:rFonts w:ascii="Times New Roman" w:hAnsi="Times New Roman" w:cs="Times New Roman"/>
          <w:sz w:val="24"/>
          <w:szCs w:val="24"/>
        </w:rPr>
        <w:t>М</w:t>
      </w:r>
      <w:r w:rsidR="008E0B44" w:rsidRPr="00E63713">
        <w:rPr>
          <w:rFonts w:ascii="Times New Roman" w:hAnsi="Times New Roman" w:cs="Times New Roman"/>
          <w:sz w:val="24"/>
          <w:szCs w:val="24"/>
        </w:rPr>
        <w:t xml:space="preserve">инистерства или уполномоченному </w:t>
      </w:r>
      <w:r w:rsidR="0068194A" w:rsidRPr="00E63713">
        <w:rPr>
          <w:rFonts w:ascii="Times New Roman" w:hAnsi="Times New Roman" w:cs="Times New Roman"/>
          <w:sz w:val="24"/>
          <w:szCs w:val="24"/>
        </w:rPr>
        <w:t xml:space="preserve">на регистрацию входящих документов сотруднику </w:t>
      </w:r>
      <w:r w:rsidR="008E0B44" w:rsidRPr="00E63713">
        <w:rPr>
          <w:rFonts w:ascii="Times New Roman" w:hAnsi="Times New Roman" w:cs="Times New Roman"/>
          <w:sz w:val="24"/>
          <w:szCs w:val="24"/>
        </w:rPr>
        <w:t>территориального отдела опеки и попечительства</w:t>
      </w:r>
      <w:r w:rsidR="00700C19" w:rsidRPr="00E63713">
        <w:rPr>
          <w:rFonts w:ascii="Times New Roman" w:hAnsi="Times New Roman" w:cs="Times New Roman"/>
          <w:sz w:val="24"/>
          <w:szCs w:val="24"/>
        </w:rPr>
        <w:t>,</w:t>
      </w:r>
      <w:r w:rsidR="00522A68" w:rsidRPr="00E63713">
        <w:rPr>
          <w:rFonts w:ascii="Times New Roman" w:hAnsi="Times New Roman" w:cs="Times New Roman"/>
          <w:sz w:val="24"/>
          <w:szCs w:val="24"/>
        </w:rPr>
        <w:t xml:space="preserve"> </w:t>
      </w:r>
      <w:r w:rsidR="0068194A" w:rsidRPr="00E63713">
        <w:rPr>
          <w:rFonts w:ascii="Times New Roman" w:hAnsi="Times New Roman" w:cs="Times New Roman"/>
          <w:sz w:val="24"/>
          <w:szCs w:val="24"/>
        </w:rPr>
        <w:t xml:space="preserve">для регистрации </w:t>
      </w:r>
      <w:r w:rsidR="00522A68" w:rsidRPr="00E63713">
        <w:rPr>
          <w:rFonts w:ascii="Times New Roman" w:hAnsi="Times New Roman" w:cs="Times New Roman"/>
          <w:sz w:val="24"/>
          <w:szCs w:val="24"/>
        </w:rPr>
        <w:t>заявлени</w:t>
      </w:r>
      <w:r w:rsidRPr="00E63713">
        <w:rPr>
          <w:rFonts w:ascii="Times New Roman" w:hAnsi="Times New Roman" w:cs="Times New Roman"/>
          <w:sz w:val="24"/>
          <w:szCs w:val="24"/>
        </w:rPr>
        <w:t>я</w:t>
      </w:r>
      <w:r w:rsidR="00522A68" w:rsidRPr="00E63713">
        <w:rPr>
          <w:rFonts w:ascii="Times New Roman" w:hAnsi="Times New Roman" w:cs="Times New Roman"/>
          <w:sz w:val="24"/>
          <w:szCs w:val="24"/>
        </w:rPr>
        <w:t xml:space="preserve"> в журнале регистрации </w:t>
      </w:r>
      <w:r w:rsidR="0068194A" w:rsidRPr="00E63713">
        <w:rPr>
          <w:rFonts w:ascii="Times New Roman" w:hAnsi="Times New Roman" w:cs="Times New Roman"/>
          <w:sz w:val="24"/>
          <w:szCs w:val="24"/>
        </w:rPr>
        <w:t>входящих документов. Копия заявлен</w:t>
      </w:r>
      <w:r w:rsidRPr="00E63713">
        <w:rPr>
          <w:rFonts w:ascii="Times New Roman" w:hAnsi="Times New Roman" w:cs="Times New Roman"/>
          <w:sz w:val="24"/>
          <w:szCs w:val="24"/>
        </w:rPr>
        <w:t xml:space="preserve">ия с отметкой о дате и времени </w:t>
      </w:r>
      <w:r w:rsidR="0068194A" w:rsidRPr="00E63713">
        <w:rPr>
          <w:rFonts w:ascii="Times New Roman" w:hAnsi="Times New Roman" w:cs="Times New Roman"/>
          <w:sz w:val="24"/>
          <w:szCs w:val="24"/>
        </w:rPr>
        <w:t>приема по требованию заявителя</w:t>
      </w:r>
      <w:r w:rsidR="00522A68" w:rsidRPr="00E63713">
        <w:rPr>
          <w:rFonts w:ascii="Times New Roman" w:hAnsi="Times New Roman" w:cs="Times New Roman"/>
          <w:sz w:val="24"/>
          <w:szCs w:val="24"/>
        </w:rPr>
        <w:t xml:space="preserve"> выдает</w:t>
      </w:r>
      <w:r w:rsidRPr="00E63713">
        <w:rPr>
          <w:rFonts w:ascii="Times New Roman" w:hAnsi="Times New Roman" w:cs="Times New Roman"/>
          <w:sz w:val="24"/>
          <w:szCs w:val="24"/>
        </w:rPr>
        <w:t>ся</w:t>
      </w:r>
      <w:r w:rsidR="00522A68" w:rsidRPr="00E63713">
        <w:rPr>
          <w:rFonts w:ascii="Times New Roman" w:hAnsi="Times New Roman" w:cs="Times New Roman"/>
          <w:sz w:val="24"/>
          <w:szCs w:val="24"/>
        </w:rPr>
        <w:t xml:space="preserve"> </w:t>
      </w:r>
      <w:r w:rsidR="0068194A" w:rsidRPr="00E63713">
        <w:rPr>
          <w:rFonts w:ascii="Times New Roman" w:hAnsi="Times New Roman" w:cs="Times New Roman"/>
          <w:sz w:val="24"/>
          <w:szCs w:val="24"/>
        </w:rPr>
        <w:t xml:space="preserve">ему </w:t>
      </w:r>
      <w:r w:rsidR="00522A68" w:rsidRPr="00E63713">
        <w:rPr>
          <w:rFonts w:ascii="Times New Roman" w:hAnsi="Times New Roman" w:cs="Times New Roman"/>
          <w:sz w:val="24"/>
          <w:szCs w:val="24"/>
        </w:rPr>
        <w:t>на руки.</w:t>
      </w:r>
    </w:p>
    <w:p w:rsidR="00522A68" w:rsidRPr="00E63713" w:rsidRDefault="00700C19" w:rsidP="008E0B44">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4</w:t>
      </w:r>
      <w:r w:rsidR="004D6358" w:rsidRPr="00E63713">
        <w:rPr>
          <w:rFonts w:ascii="Times New Roman" w:hAnsi="Times New Roman" w:cs="Times New Roman"/>
          <w:sz w:val="24"/>
          <w:szCs w:val="24"/>
        </w:rPr>
        <w:t>2</w:t>
      </w:r>
      <w:r w:rsidRPr="00E63713">
        <w:rPr>
          <w:rFonts w:ascii="Times New Roman" w:hAnsi="Times New Roman" w:cs="Times New Roman"/>
          <w:sz w:val="24"/>
          <w:szCs w:val="24"/>
        </w:rPr>
        <w:t>.</w:t>
      </w:r>
      <w:r w:rsidR="00522A68" w:rsidRPr="00E63713">
        <w:rPr>
          <w:rFonts w:ascii="Times New Roman" w:hAnsi="Times New Roman" w:cs="Times New Roman"/>
          <w:sz w:val="24"/>
          <w:szCs w:val="24"/>
        </w:rPr>
        <w:t xml:space="preserve"> Время приема и регистрации заявления и документов, необходимых для предоставления государственн</w:t>
      </w:r>
      <w:r w:rsidR="00446FA2" w:rsidRPr="00E63713">
        <w:rPr>
          <w:rFonts w:ascii="Times New Roman" w:hAnsi="Times New Roman" w:cs="Times New Roman"/>
          <w:sz w:val="24"/>
          <w:szCs w:val="24"/>
        </w:rPr>
        <w:t>ой</w:t>
      </w:r>
      <w:r w:rsidR="00522A68" w:rsidRPr="00E63713">
        <w:rPr>
          <w:rFonts w:ascii="Times New Roman" w:hAnsi="Times New Roman" w:cs="Times New Roman"/>
          <w:sz w:val="24"/>
          <w:szCs w:val="24"/>
        </w:rPr>
        <w:t xml:space="preserve"> услуг</w:t>
      </w:r>
      <w:r w:rsidR="00446FA2" w:rsidRPr="00E63713">
        <w:rPr>
          <w:rFonts w:ascii="Times New Roman" w:hAnsi="Times New Roman" w:cs="Times New Roman"/>
          <w:sz w:val="24"/>
          <w:szCs w:val="24"/>
        </w:rPr>
        <w:t>и</w:t>
      </w:r>
      <w:r w:rsidR="00522A68" w:rsidRPr="00E63713">
        <w:rPr>
          <w:rFonts w:ascii="Times New Roman" w:hAnsi="Times New Roman" w:cs="Times New Roman"/>
          <w:sz w:val="24"/>
          <w:szCs w:val="24"/>
        </w:rPr>
        <w:t xml:space="preserve">, выдача </w:t>
      </w:r>
      <w:r w:rsidR="0068194A" w:rsidRPr="00E63713">
        <w:rPr>
          <w:rFonts w:ascii="Times New Roman" w:hAnsi="Times New Roman" w:cs="Times New Roman"/>
          <w:sz w:val="24"/>
          <w:szCs w:val="24"/>
        </w:rPr>
        <w:t xml:space="preserve">копии заявления с отметкой о приеме </w:t>
      </w:r>
      <w:r w:rsidR="00522A68" w:rsidRPr="00E63713">
        <w:rPr>
          <w:rFonts w:ascii="Times New Roman" w:hAnsi="Times New Roman" w:cs="Times New Roman"/>
          <w:sz w:val="24"/>
          <w:szCs w:val="24"/>
        </w:rPr>
        <w:t>на руки гражданину</w:t>
      </w:r>
      <w:r w:rsidR="0068194A" w:rsidRPr="00E63713">
        <w:rPr>
          <w:rFonts w:ascii="Times New Roman" w:hAnsi="Times New Roman" w:cs="Times New Roman"/>
          <w:sz w:val="24"/>
          <w:szCs w:val="24"/>
        </w:rPr>
        <w:t xml:space="preserve"> </w:t>
      </w:r>
      <w:r w:rsidR="00522A68" w:rsidRPr="00E63713">
        <w:rPr>
          <w:rFonts w:ascii="Times New Roman" w:hAnsi="Times New Roman" w:cs="Times New Roman"/>
          <w:sz w:val="24"/>
          <w:szCs w:val="24"/>
        </w:rPr>
        <w:t xml:space="preserve">не должно превышать </w:t>
      </w:r>
      <w:r w:rsidR="00DB08B7" w:rsidRPr="00E63713">
        <w:rPr>
          <w:rFonts w:ascii="Times New Roman" w:hAnsi="Times New Roman" w:cs="Times New Roman"/>
          <w:sz w:val="24"/>
          <w:szCs w:val="24"/>
        </w:rPr>
        <w:t>2</w:t>
      </w:r>
      <w:r w:rsidR="00522A68" w:rsidRPr="00E63713">
        <w:rPr>
          <w:rFonts w:ascii="Times New Roman" w:hAnsi="Times New Roman" w:cs="Times New Roman"/>
          <w:sz w:val="24"/>
          <w:szCs w:val="24"/>
        </w:rPr>
        <w:t xml:space="preserve">0 </w:t>
      </w:r>
      <w:r w:rsidRPr="00E63713">
        <w:rPr>
          <w:rFonts w:ascii="Times New Roman" w:hAnsi="Times New Roman" w:cs="Times New Roman"/>
          <w:sz w:val="24"/>
          <w:szCs w:val="24"/>
        </w:rPr>
        <w:t>(</w:t>
      </w:r>
      <w:r w:rsidR="00DB08B7" w:rsidRPr="00E63713">
        <w:rPr>
          <w:rFonts w:ascii="Times New Roman" w:hAnsi="Times New Roman" w:cs="Times New Roman"/>
          <w:sz w:val="24"/>
          <w:szCs w:val="24"/>
        </w:rPr>
        <w:t>двадцати</w:t>
      </w:r>
      <w:r w:rsidRPr="00E63713">
        <w:rPr>
          <w:rFonts w:ascii="Times New Roman" w:hAnsi="Times New Roman" w:cs="Times New Roman"/>
          <w:sz w:val="24"/>
          <w:szCs w:val="24"/>
        </w:rPr>
        <w:t xml:space="preserve">) </w:t>
      </w:r>
      <w:r w:rsidR="00522A68" w:rsidRPr="00E63713">
        <w:rPr>
          <w:rFonts w:ascii="Times New Roman" w:hAnsi="Times New Roman" w:cs="Times New Roman"/>
          <w:sz w:val="24"/>
          <w:szCs w:val="24"/>
        </w:rPr>
        <w:t>минут.</w:t>
      </w:r>
    </w:p>
    <w:p w:rsidR="0063459A" w:rsidRPr="00E63713" w:rsidRDefault="00700C19" w:rsidP="0063459A">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4</w:t>
      </w:r>
      <w:r w:rsidR="004D6358" w:rsidRPr="00E63713">
        <w:rPr>
          <w:rFonts w:ascii="Times New Roman" w:hAnsi="Times New Roman" w:cs="Times New Roman"/>
          <w:sz w:val="24"/>
          <w:szCs w:val="24"/>
        </w:rPr>
        <w:t>3</w:t>
      </w:r>
      <w:r w:rsidRPr="00E63713">
        <w:rPr>
          <w:rFonts w:ascii="Times New Roman" w:hAnsi="Times New Roman" w:cs="Times New Roman"/>
          <w:sz w:val="24"/>
          <w:szCs w:val="24"/>
        </w:rPr>
        <w:t xml:space="preserve">. </w:t>
      </w:r>
      <w:r w:rsidR="0063459A" w:rsidRPr="00E63713">
        <w:rPr>
          <w:rFonts w:ascii="Times New Roman" w:hAnsi="Times New Roman" w:cs="Times New Roman"/>
          <w:sz w:val="24"/>
          <w:szCs w:val="24"/>
        </w:rPr>
        <w:t>Заявление о предоставлении государственной услуги, направленное посредством Портала, заполняется в электронной форме на Портале. При подаче заявления о предоставлении государственной услуги, заявителем может применяться простая либо усиленная квалифицированная электронная подпись.</w:t>
      </w:r>
    </w:p>
    <w:p w:rsidR="0063459A" w:rsidRPr="00E63713" w:rsidRDefault="0063459A" w:rsidP="0063459A">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При приеме заявления посредством Портала уполномоченное должностное лицо регистрирует заявление в журнале регистрации заявлений, поступивших посредством Портала, и направляет заявителю уведомление о приеме и регистрации данного заявления посредством Портала.</w:t>
      </w:r>
    </w:p>
    <w:p w:rsidR="0063459A" w:rsidRPr="00E63713" w:rsidRDefault="0063459A" w:rsidP="0063459A">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Максимальный срок исполнения данной административной процедуры составляет не более 1 (одного) рабочего дня.</w:t>
      </w:r>
    </w:p>
    <w:p w:rsidR="0063459A" w:rsidRPr="00E63713" w:rsidRDefault="0063459A" w:rsidP="0063459A">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Для приема заявления в электронной форме с использованием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а в случае установления незаполненных реквизитов - информирующее заявителя о невозможности принять заявление.</w:t>
      </w:r>
    </w:p>
    <w:p w:rsidR="0063459A" w:rsidRPr="00E63713" w:rsidRDefault="0063459A" w:rsidP="0063459A">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 xml:space="preserve">43-1. При подаче заявления посредством Портала о предоставлении государственной услуги в форме бумажного документа прилагаемые к заявлению копии документов в электронной форме и их соответствие оригиналам должны быть засвидетельствованы усиленной квалифицированной электронной подписью нотариуса. Если в соответствии с </w:t>
      </w:r>
      <w:r w:rsidRPr="00E63713">
        <w:rPr>
          <w:rFonts w:ascii="Times New Roman" w:hAnsi="Times New Roman" w:cs="Times New Roman"/>
          <w:sz w:val="24"/>
          <w:szCs w:val="24"/>
        </w:rPr>
        <w:lastRenderedPageBreak/>
        <w:t>требованиями законодательства Приднестровской Молдавской Республики в отношении документов не установлено требование о нотариальном свидетельствовании верности их копий, то электронные копии таких документов представляются с использованием простой электронной подписи заявителя.</w:t>
      </w:r>
    </w:p>
    <w:p w:rsidR="00700C19" w:rsidRPr="00E63713" w:rsidRDefault="0063459A" w:rsidP="0063459A">
      <w:pPr>
        <w:pStyle w:val="ConsPlusNormal"/>
        <w:ind w:firstLine="567"/>
        <w:jc w:val="both"/>
        <w:rPr>
          <w:spacing w:val="2"/>
          <w:sz w:val="24"/>
          <w:szCs w:val="24"/>
        </w:rPr>
      </w:pPr>
      <w:r w:rsidRPr="00E63713">
        <w:rPr>
          <w:rFonts w:ascii="Times New Roman" w:hAnsi="Times New Roman" w:cs="Times New Roman"/>
          <w:sz w:val="24"/>
          <w:szCs w:val="24"/>
        </w:rPr>
        <w:t>43-2. Для уточнения сведений, отраженных в направленных заявителем документах, могут быть истребованы оригиналы документов, которые представляются уполномоченному должностному лицу в назначенный им день личного приема.</w:t>
      </w:r>
    </w:p>
    <w:p w:rsidR="00700C19" w:rsidRPr="00E63713" w:rsidRDefault="000317B9" w:rsidP="008E0B44">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4</w:t>
      </w:r>
      <w:r w:rsidR="004D6358" w:rsidRPr="00E63713">
        <w:rPr>
          <w:rFonts w:ascii="Times New Roman" w:hAnsi="Times New Roman" w:cs="Times New Roman"/>
          <w:sz w:val="24"/>
          <w:szCs w:val="24"/>
        </w:rPr>
        <w:t>4</w:t>
      </w:r>
      <w:r w:rsidR="00700C19" w:rsidRPr="00E63713">
        <w:rPr>
          <w:rFonts w:ascii="Times New Roman" w:hAnsi="Times New Roman" w:cs="Times New Roman"/>
          <w:sz w:val="24"/>
          <w:szCs w:val="24"/>
        </w:rPr>
        <w:t>. Результатом административной процедуры является прием и регистрация заявления и документов, необходимых для предоставления государственн</w:t>
      </w:r>
      <w:r w:rsidR="00DB08B7" w:rsidRPr="00E63713">
        <w:rPr>
          <w:rFonts w:ascii="Times New Roman" w:hAnsi="Times New Roman" w:cs="Times New Roman"/>
          <w:sz w:val="24"/>
          <w:szCs w:val="24"/>
        </w:rPr>
        <w:t>ой</w:t>
      </w:r>
      <w:r w:rsidR="00700C19" w:rsidRPr="00E63713">
        <w:rPr>
          <w:rFonts w:ascii="Times New Roman" w:hAnsi="Times New Roman" w:cs="Times New Roman"/>
          <w:sz w:val="24"/>
          <w:szCs w:val="24"/>
        </w:rPr>
        <w:t xml:space="preserve"> услуг</w:t>
      </w:r>
      <w:r w:rsidR="00DB08B7" w:rsidRPr="00E63713">
        <w:rPr>
          <w:rFonts w:ascii="Times New Roman" w:hAnsi="Times New Roman" w:cs="Times New Roman"/>
          <w:sz w:val="24"/>
          <w:szCs w:val="24"/>
        </w:rPr>
        <w:t>и</w:t>
      </w:r>
      <w:r w:rsidR="00305794" w:rsidRPr="00E63713">
        <w:rPr>
          <w:rFonts w:ascii="Times New Roman" w:hAnsi="Times New Roman" w:cs="Times New Roman"/>
          <w:sz w:val="24"/>
          <w:szCs w:val="24"/>
        </w:rPr>
        <w:t>, в территориальном</w:t>
      </w:r>
      <w:r w:rsidR="00700C19" w:rsidRPr="00E63713">
        <w:rPr>
          <w:rFonts w:ascii="Times New Roman" w:hAnsi="Times New Roman" w:cs="Times New Roman"/>
          <w:sz w:val="24"/>
          <w:szCs w:val="24"/>
        </w:rPr>
        <w:t xml:space="preserve"> </w:t>
      </w:r>
      <w:r w:rsidR="00DB08B7" w:rsidRPr="00E63713">
        <w:rPr>
          <w:rFonts w:ascii="Times New Roman" w:hAnsi="Times New Roman" w:cs="Times New Roman"/>
          <w:sz w:val="24"/>
          <w:szCs w:val="24"/>
        </w:rPr>
        <w:t>отделе опеки и попечительств</w:t>
      </w:r>
      <w:r w:rsidR="00305794" w:rsidRPr="00E63713">
        <w:rPr>
          <w:rFonts w:ascii="Times New Roman" w:hAnsi="Times New Roman" w:cs="Times New Roman"/>
          <w:sz w:val="24"/>
          <w:szCs w:val="24"/>
        </w:rPr>
        <w:t>а</w:t>
      </w:r>
      <w:r w:rsidR="00DB08B7" w:rsidRPr="00E63713">
        <w:rPr>
          <w:rFonts w:ascii="Times New Roman" w:hAnsi="Times New Roman" w:cs="Times New Roman"/>
          <w:sz w:val="24"/>
          <w:szCs w:val="24"/>
        </w:rPr>
        <w:t xml:space="preserve"> </w:t>
      </w:r>
      <w:r w:rsidR="00700C19" w:rsidRPr="00E63713">
        <w:rPr>
          <w:rFonts w:ascii="Times New Roman" w:hAnsi="Times New Roman" w:cs="Times New Roman"/>
          <w:sz w:val="24"/>
          <w:szCs w:val="24"/>
        </w:rPr>
        <w:t xml:space="preserve">или </w:t>
      </w:r>
      <w:r w:rsidR="00DB08B7" w:rsidRPr="00E63713">
        <w:rPr>
          <w:rFonts w:ascii="Times New Roman" w:hAnsi="Times New Roman" w:cs="Times New Roman"/>
          <w:sz w:val="24"/>
          <w:szCs w:val="24"/>
        </w:rPr>
        <w:t>Министерстве</w:t>
      </w:r>
      <w:r w:rsidR="00700C19" w:rsidRPr="00E63713">
        <w:rPr>
          <w:rFonts w:ascii="Times New Roman" w:hAnsi="Times New Roman" w:cs="Times New Roman"/>
          <w:sz w:val="24"/>
          <w:szCs w:val="24"/>
        </w:rPr>
        <w:t>.</w:t>
      </w:r>
    </w:p>
    <w:p w:rsidR="00467192" w:rsidRPr="00E63713" w:rsidRDefault="00467192" w:rsidP="008E0B44">
      <w:pPr>
        <w:pStyle w:val="ConsPlusNormal"/>
        <w:ind w:firstLine="567"/>
        <w:jc w:val="both"/>
        <w:rPr>
          <w:rFonts w:ascii="Times New Roman" w:hAnsi="Times New Roman" w:cs="Times New Roman"/>
          <w:sz w:val="24"/>
          <w:szCs w:val="24"/>
        </w:rPr>
      </w:pPr>
    </w:p>
    <w:p w:rsidR="00467192" w:rsidRPr="00E63713" w:rsidRDefault="00467192" w:rsidP="00467192">
      <w:pPr>
        <w:spacing w:after="0" w:line="240" w:lineRule="auto"/>
        <w:jc w:val="center"/>
        <w:rPr>
          <w:rFonts w:ascii="Times New Roman" w:eastAsia="Times New Roman" w:hAnsi="Times New Roman" w:cs="Times New Roman"/>
          <w:b/>
          <w:sz w:val="24"/>
          <w:szCs w:val="24"/>
        </w:rPr>
      </w:pPr>
      <w:r w:rsidRPr="00E63713">
        <w:rPr>
          <w:rFonts w:ascii="Times New Roman" w:eastAsia="Times New Roman" w:hAnsi="Times New Roman" w:cs="Times New Roman"/>
          <w:b/>
          <w:sz w:val="24"/>
          <w:szCs w:val="24"/>
        </w:rPr>
        <w:t>22-1. Административная процедура</w:t>
      </w:r>
    </w:p>
    <w:p w:rsidR="00467192" w:rsidRPr="00E63713" w:rsidRDefault="00467192" w:rsidP="00467192">
      <w:pPr>
        <w:spacing w:after="0" w:line="240" w:lineRule="auto"/>
        <w:jc w:val="center"/>
        <w:rPr>
          <w:rFonts w:ascii="Times New Roman" w:eastAsia="Times New Roman" w:hAnsi="Times New Roman" w:cs="Times New Roman"/>
          <w:b/>
          <w:sz w:val="24"/>
          <w:szCs w:val="24"/>
        </w:rPr>
      </w:pPr>
      <w:r w:rsidRPr="00E63713">
        <w:rPr>
          <w:rFonts w:ascii="Times New Roman" w:eastAsia="Times New Roman" w:hAnsi="Times New Roman" w:cs="Times New Roman"/>
          <w:b/>
          <w:sz w:val="24"/>
          <w:szCs w:val="24"/>
        </w:rPr>
        <w:t>по истребованию документов (сведений), необходимых для предоставления государственной услуги, в рамках межведомственного взаимодействия</w:t>
      </w:r>
    </w:p>
    <w:p w:rsidR="00467192" w:rsidRPr="00E63713" w:rsidRDefault="00467192" w:rsidP="00467192">
      <w:pPr>
        <w:spacing w:after="0" w:line="240" w:lineRule="auto"/>
        <w:ind w:firstLine="709"/>
        <w:jc w:val="both"/>
        <w:rPr>
          <w:rFonts w:ascii="Times New Roman" w:eastAsia="Times New Roman" w:hAnsi="Times New Roman" w:cs="Times New Roman"/>
          <w:sz w:val="24"/>
          <w:szCs w:val="24"/>
        </w:rPr>
      </w:pPr>
    </w:p>
    <w:p w:rsidR="00467192" w:rsidRPr="00E63713" w:rsidRDefault="00467192" w:rsidP="00467192">
      <w:pPr>
        <w:spacing w:after="0" w:line="240" w:lineRule="auto"/>
        <w:ind w:firstLine="709"/>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 xml:space="preserve">44-1. Основанием для начала административной процедуры является необходимость истребования документов (сведений), необходимых для предоставления государственной услуги, в рамках межведомственного взаимодействия. </w:t>
      </w:r>
    </w:p>
    <w:p w:rsidR="00467192" w:rsidRPr="00E63713" w:rsidRDefault="00467192" w:rsidP="00467192">
      <w:pPr>
        <w:spacing w:after="0" w:line="240" w:lineRule="auto"/>
        <w:ind w:firstLine="709"/>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 xml:space="preserve">44-2. Структурное подразделение Министерства и территориальные отделы опеки и попечительства в рамках предоставления государственной услуги взаимодействуют с министерствами и ведомствами Приднестровской Молдавской Республики. При предоставлении государственной услуги территориальные отделы опеки и попечительства Министерства взаимодействуют друг с другом. </w:t>
      </w:r>
    </w:p>
    <w:p w:rsidR="00467192" w:rsidRPr="00E63713" w:rsidRDefault="00467192" w:rsidP="00467192">
      <w:pPr>
        <w:spacing w:after="0" w:line="240" w:lineRule="auto"/>
        <w:ind w:firstLine="709"/>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 xml:space="preserve">44-3. При необходимости должностное лицо не позднее 1 (одного) рабочего дня, следующего за днем приема заявления территориальным отделом опеки и попечительства, направляет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располагающие документами (сведениями), необходимыми для предоставления государственной услуги, запрос об их представлении. </w:t>
      </w:r>
    </w:p>
    <w:p w:rsidR="00467192" w:rsidRPr="00E63713" w:rsidRDefault="00467192" w:rsidP="00467192">
      <w:pPr>
        <w:spacing w:after="0" w:line="240" w:lineRule="auto"/>
        <w:ind w:firstLine="709"/>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 xml:space="preserve">44-4.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(сведения), необходимые для предоставления государственной услуги, не позднее 3 (трех) рабочих дней со дня </w:t>
      </w:r>
    </w:p>
    <w:p w:rsidR="00467192" w:rsidRPr="00E63713" w:rsidRDefault="00467192" w:rsidP="00467192">
      <w:pPr>
        <w:spacing w:after="0" w:line="240" w:lineRule="auto"/>
        <w:ind w:firstLine="709"/>
        <w:jc w:val="both"/>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 xml:space="preserve">поступления указанного запроса представляют их в Министерство или территориальный отдел опеки и попечительства. </w:t>
      </w:r>
    </w:p>
    <w:p w:rsidR="00467192" w:rsidRPr="00E63713" w:rsidRDefault="00467192" w:rsidP="00467192">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44-5. Результатом административной процедуры является получение соответствующим структурным подразделением Министерства или территориальным отделом опеки и попечительства запрошенных документов (сведений) в рамках межведомственного взаимодействия.</w:t>
      </w:r>
    </w:p>
    <w:p w:rsidR="00700C19" w:rsidRPr="00E63713" w:rsidRDefault="00700C19" w:rsidP="00700C19">
      <w:pPr>
        <w:pStyle w:val="ConsPlusNormal"/>
        <w:ind w:firstLine="567"/>
        <w:jc w:val="both"/>
        <w:rPr>
          <w:rFonts w:ascii="Times New Roman" w:hAnsi="Times New Roman" w:cs="Times New Roman"/>
          <w:sz w:val="24"/>
          <w:szCs w:val="24"/>
        </w:rPr>
      </w:pPr>
    </w:p>
    <w:p w:rsidR="00C20D29" w:rsidRPr="00E63713" w:rsidRDefault="00C20D29" w:rsidP="00C20D29">
      <w:pPr>
        <w:spacing w:after="0" w:line="240" w:lineRule="auto"/>
        <w:jc w:val="center"/>
        <w:rPr>
          <w:rFonts w:ascii="Times New Roman" w:hAnsi="Times New Roman" w:cs="Times New Roman"/>
          <w:b/>
          <w:sz w:val="24"/>
          <w:szCs w:val="24"/>
        </w:rPr>
      </w:pPr>
      <w:r w:rsidRPr="00E63713">
        <w:rPr>
          <w:rFonts w:ascii="Times New Roman" w:hAnsi="Times New Roman" w:cs="Times New Roman"/>
          <w:b/>
          <w:sz w:val="24"/>
          <w:szCs w:val="24"/>
        </w:rPr>
        <w:t>2</w:t>
      </w:r>
      <w:r w:rsidR="000317B9" w:rsidRPr="00E63713">
        <w:rPr>
          <w:rFonts w:ascii="Times New Roman" w:hAnsi="Times New Roman" w:cs="Times New Roman"/>
          <w:b/>
          <w:sz w:val="24"/>
          <w:szCs w:val="24"/>
        </w:rPr>
        <w:t>3</w:t>
      </w:r>
      <w:r w:rsidRPr="00E63713">
        <w:rPr>
          <w:rFonts w:ascii="Times New Roman" w:hAnsi="Times New Roman" w:cs="Times New Roman"/>
          <w:b/>
          <w:sz w:val="24"/>
          <w:szCs w:val="24"/>
        </w:rPr>
        <w:t xml:space="preserve">. Административная процедура по рассмотрению заявления и документов, необходимых для предоставления </w:t>
      </w:r>
      <w:r w:rsidR="00446FA2" w:rsidRPr="00E63713">
        <w:rPr>
          <w:rFonts w:ascii="Times New Roman" w:hAnsi="Times New Roman" w:cs="Times New Roman"/>
          <w:b/>
          <w:sz w:val="24"/>
          <w:szCs w:val="24"/>
        </w:rPr>
        <w:t>государственной</w:t>
      </w:r>
      <w:r w:rsidRPr="00E63713">
        <w:rPr>
          <w:rFonts w:ascii="Times New Roman" w:hAnsi="Times New Roman" w:cs="Times New Roman"/>
          <w:b/>
          <w:sz w:val="24"/>
          <w:szCs w:val="24"/>
        </w:rPr>
        <w:t xml:space="preserve"> услуг</w:t>
      </w:r>
      <w:r w:rsidR="00446FA2" w:rsidRPr="00E63713">
        <w:rPr>
          <w:rFonts w:ascii="Times New Roman" w:hAnsi="Times New Roman" w:cs="Times New Roman"/>
          <w:b/>
          <w:sz w:val="24"/>
          <w:szCs w:val="24"/>
        </w:rPr>
        <w:t>и</w:t>
      </w:r>
      <w:r w:rsidR="00C543B6" w:rsidRPr="00E63713">
        <w:rPr>
          <w:rFonts w:ascii="Times New Roman" w:hAnsi="Times New Roman" w:cs="Times New Roman"/>
          <w:b/>
          <w:sz w:val="24"/>
          <w:szCs w:val="24"/>
        </w:rPr>
        <w:t>, и принятию решения о результате предоставления государственн</w:t>
      </w:r>
      <w:r w:rsidR="00446FA2" w:rsidRPr="00E63713">
        <w:rPr>
          <w:rFonts w:ascii="Times New Roman" w:hAnsi="Times New Roman" w:cs="Times New Roman"/>
          <w:b/>
          <w:sz w:val="24"/>
          <w:szCs w:val="24"/>
        </w:rPr>
        <w:t>ой</w:t>
      </w:r>
      <w:r w:rsidR="00C543B6" w:rsidRPr="00E63713">
        <w:rPr>
          <w:rFonts w:ascii="Times New Roman" w:hAnsi="Times New Roman" w:cs="Times New Roman"/>
          <w:b/>
          <w:sz w:val="24"/>
          <w:szCs w:val="24"/>
        </w:rPr>
        <w:t xml:space="preserve"> услуг</w:t>
      </w:r>
      <w:r w:rsidR="00446FA2" w:rsidRPr="00E63713">
        <w:rPr>
          <w:rFonts w:ascii="Times New Roman" w:hAnsi="Times New Roman" w:cs="Times New Roman"/>
          <w:b/>
          <w:sz w:val="24"/>
          <w:szCs w:val="24"/>
        </w:rPr>
        <w:t>и</w:t>
      </w:r>
    </w:p>
    <w:p w:rsidR="00C20D29" w:rsidRPr="00E63713" w:rsidRDefault="00C20D29" w:rsidP="00C20D29">
      <w:pPr>
        <w:spacing w:after="0" w:line="240" w:lineRule="auto"/>
        <w:jc w:val="center"/>
        <w:rPr>
          <w:rFonts w:ascii="Times New Roman" w:hAnsi="Times New Roman" w:cs="Times New Roman"/>
          <w:b/>
          <w:sz w:val="24"/>
          <w:szCs w:val="24"/>
        </w:rPr>
      </w:pPr>
    </w:p>
    <w:p w:rsidR="00C20D29" w:rsidRPr="00E63713" w:rsidRDefault="000317B9" w:rsidP="00C20D29">
      <w:pPr>
        <w:pStyle w:val="ConsPlusNormal"/>
        <w:ind w:firstLine="540"/>
        <w:jc w:val="both"/>
        <w:rPr>
          <w:rFonts w:ascii="Times New Roman" w:hAnsi="Times New Roman" w:cs="Times New Roman"/>
          <w:sz w:val="24"/>
          <w:szCs w:val="24"/>
        </w:rPr>
      </w:pPr>
      <w:r w:rsidRPr="00E63713">
        <w:rPr>
          <w:rFonts w:ascii="Times New Roman" w:hAnsi="Times New Roman" w:cs="Times New Roman"/>
          <w:sz w:val="24"/>
          <w:szCs w:val="24"/>
        </w:rPr>
        <w:t>4</w:t>
      </w:r>
      <w:r w:rsidR="004D6358" w:rsidRPr="00E63713">
        <w:rPr>
          <w:rFonts w:ascii="Times New Roman" w:hAnsi="Times New Roman" w:cs="Times New Roman"/>
          <w:sz w:val="24"/>
          <w:szCs w:val="24"/>
        </w:rPr>
        <w:t>5</w:t>
      </w:r>
      <w:r w:rsidR="00C20D29" w:rsidRPr="00E63713">
        <w:rPr>
          <w:rFonts w:ascii="Times New Roman" w:hAnsi="Times New Roman" w:cs="Times New Roman"/>
          <w:sz w:val="24"/>
          <w:szCs w:val="24"/>
        </w:rPr>
        <w:t xml:space="preserve">. Основанием для начала административной процедуры является </w:t>
      </w:r>
      <w:r w:rsidR="00C12ECE" w:rsidRPr="00E63713">
        <w:rPr>
          <w:rFonts w:ascii="Times New Roman" w:hAnsi="Times New Roman" w:cs="Times New Roman"/>
          <w:sz w:val="24"/>
          <w:szCs w:val="24"/>
        </w:rPr>
        <w:t xml:space="preserve">подача и регистрация заявления, поданного заявителем </w:t>
      </w:r>
      <w:proofErr w:type="gramStart"/>
      <w:r w:rsidR="00C12ECE" w:rsidRPr="00E63713">
        <w:rPr>
          <w:rFonts w:ascii="Times New Roman" w:hAnsi="Times New Roman" w:cs="Times New Roman"/>
          <w:sz w:val="24"/>
          <w:szCs w:val="24"/>
        </w:rPr>
        <w:t>и  предусмотренных</w:t>
      </w:r>
      <w:proofErr w:type="gramEnd"/>
      <w:r w:rsidR="00C12ECE" w:rsidRPr="00E63713">
        <w:rPr>
          <w:rFonts w:ascii="Times New Roman" w:hAnsi="Times New Roman" w:cs="Times New Roman"/>
          <w:sz w:val="24"/>
          <w:szCs w:val="24"/>
        </w:rPr>
        <w:t xml:space="preserve"> документов</w:t>
      </w:r>
      <w:r w:rsidR="00584B32" w:rsidRPr="00E63713">
        <w:rPr>
          <w:rFonts w:ascii="Times New Roman" w:hAnsi="Times New Roman" w:cs="Times New Roman"/>
          <w:sz w:val="24"/>
          <w:szCs w:val="24"/>
        </w:rPr>
        <w:t>.</w:t>
      </w:r>
    </w:p>
    <w:p w:rsidR="00C20D29" w:rsidRPr="00E63713" w:rsidRDefault="00395276" w:rsidP="00C20D29">
      <w:pPr>
        <w:pStyle w:val="ConsPlusNormal"/>
        <w:ind w:firstLine="540"/>
        <w:jc w:val="both"/>
        <w:rPr>
          <w:rFonts w:ascii="Times New Roman" w:hAnsi="Times New Roman" w:cs="Times New Roman"/>
          <w:sz w:val="24"/>
          <w:szCs w:val="24"/>
        </w:rPr>
      </w:pPr>
      <w:r w:rsidRPr="00E63713">
        <w:rPr>
          <w:rFonts w:ascii="Times New Roman" w:hAnsi="Times New Roman" w:cs="Times New Roman"/>
          <w:sz w:val="24"/>
          <w:szCs w:val="24"/>
        </w:rPr>
        <w:t>4</w:t>
      </w:r>
      <w:r w:rsidR="004D6358" w:rsidRPr="00E63713">
        <w:rPr>
          <w:rFonts w:ascii="Times New Roman" w:hAnsi="Times New Roman" w:cs="Times New Roman"/>
          <w:sz w:val="24"/>
          <w:szCs w:val="24"/>
        </w:rPr>
        <w:t>6</w:t>
      </w:r>
      <w:r w:rsidR="00C20D29" w:rsidRPr="00E63713">
        <w:rPr>
          <w:rFonts w:ascii="Times New Roman" w:hAnsi="Times New Roman" w:cs="Times New Roman"/>
          <w:sz w:val="24"/>
          <w:szCs w:val="24"/>
        </w:rPr>
        <w:t xml:space="preserve">. Должностное лицо рассматривает представленные </w:t>
      </w:r>
      <w:r w:rsidR="00584B32" w:rsidRPr="00E63713">
        <w:rPr>
          <w:rFonts w:ascii="Times New Roman" w:hAnsi="Times New Roman" w:cs="Times New Roman"/>
          <w:sz w:val="24"/>
          <w:szCs w:val="24"/>
        </w:rPr>
        <w:t>заявител</w:t>
      </w:r>
      <w:r w:rsidR="00C12ECE" w:rsidRPr="00E63713">
        <w:rPr>
          <w:rFonts w:ascii="Times New Roman" w:hAnsi="Times New Roman" w:cs="Times New Roman"/>
          <w:sz w:val="24"/>
          <w:szCs w:val="24"/>
        </w:rPr>
        <w:t>ем</w:t>
      </w:r>
      <w:r w:rsidR="00584B32" w:rsidRPr="00E63713">
        <w:rPr>
          <w:rFonts w:ascii="Times New Roman" w:hAnsi="Times New Roman" w:cs="Times New Roman"/>
          <w:sz w:val="24"/>
          <w:szCs w:val="24"/>
        </w:rPr>
        <w:t xml:space="preserve"> </w:t>
      </w:r>
      <w:r w:rsidR="00C20D29" w:rsidRPr="00E63713">
        <w:rPr>
          <w:rFonts w:ascii="Times New Roman" w:hAnsi="Times New Roman" w:cs="Times New Roman"/>
          <w:sz w:val="24"/>
          <w:szCs w:val="24"/>
        </w:rPr>
        <w:t xml:space="preserve">документы и определяет наличие либо отсутствие у </w:t>
      </w:r>
      <w:r w:rsidR="00584B32" w:rsidRPr="00E63713">
        <w:rPr>
          <w:rFonts w:ascii="Times New Roman" w:hAnsi="Times New Roman" w:cs="Times New Roman"/>
          <w:sz w:val="24"/>
          <w:szCs w:val="24"/>
        </w:rPr>
        <w:t>заявителя</w:t>
      </w:r>
      <w:r w:rsidR="00C20D29" w:rsidRPr="00E63713">
        <w:rPr>
          <w:rFonts w:ascii="Times New Roman" w:hAnsi="Times New Roman" w:cs="Times New Roman"/>
          <w:sz w:val="24"/>
          <w:szCs w:val="24"/>
        </w:rPr>
        <w:t xml:space="preserve"> права на получение государственн</w:t>
      </w:r>
      <w:r w:rsidR="00DB08B7" w:rsidRPr="00E63713">
        <w:rPr>
          <w:rFonts w:ascii="Times New Roman" w:hAnsi="Times New Roman" w:cs="Times New Roman"/>
          <w:sz w:val="24"/>
          <w:szCs w:val="24"/>
        </w:rPr>
        <w:t>ой</w:t>
      </w:r>
      <w:r w:rsidR="00C20D29" w:rsidRPr="00E63713">
        <w:rPr>
          <w:rFonts w:ascii="Times New Roman" w:hAnsi="Times New Roman" w:cs="Times New Roman"/>
          <w:sz w:val="24"/>
          <w:szCs w:val="24"/>
        </w:rPr>
        <w:t xml:space="preserve"> услуг</w:t>
      </w:r>
      <w:r w:rsidR="00DB08B7" w:rsidRPr="00E63713">
        <w:rPr>
          <w:rFonts w:ascii="Times New Roman" w:hAnsi="Times New Roman" w:cs="Times New Roman"/>
          <w:sz w:val="24"/>
          <w:szCs w:val="24"/>
        </w:rPr>
        <w:t xml:space="preserve">и </w:t>
      </w:r>
      <w:r w:rsidR="00C20D29" w:rsidRPr="00E63713">
        <w:rPr>
          <w:rFonts w:ascii="Times New Roman" w:hAnsi="Times New Roman" w:cs="Times New Roman"/>
          <w:sz w:val="24"/>
          <w:szCs w:val="24"/>
        </w:rPr>
        <w:t>в соответствии с действующим законодательством Приднестровской Молдавской Республики</w:t>
      </w:r>
      <w:r w:rsidR="00584B32" w:rsidRPr="00E63713">
        <w:rPr>
          <w:rFonts w:ascii="Times New Roman" w:hAnsi="Times New Roman" w:cs="Times New Roman"/>
          <w:sz w:val="24"/>
          <w:szCs w:val="24"/>
        </w:rPr>
        <w:t>.</w:t>
      </w:r>
    </w:p>
    <w:p w:rsidR="00584B32" w:rsidRPr="00E63713" w:rsidRDefault="00584B32" w:rsidP="00C20D29">
      <w:pPr>
        <w:pStyle w:val="ConsPlusNormal"/>
        <w:ind w:firstLine="540"/>
        <w:jc w:val="both"/>
        <w:rPr>
          <w:rFonts w:ascii="Times New Roman" w:hAnsi="Times New Roman" w:cs="Times New Roman"/>
          <w:sz w:val="24"/>
          <w:szCs w:val="24"/>
        </w:rPr>
      </w:pPr>
      <w:r w:rsidRPr="00E63713">
        <w:rPr>
          <w:rFonts w:ascii="Times New Roman" w:hAnsi="Times New Roman" w:cs="Times New Roman"/>
          <w:sz w:val="24"/>
          <w:szCs w:val="24"/>
        </w:rPr>
        <w:t>По результатам рассмотрения представленных заявител</w:t>
      </w:r>
      <w:r w:rsidR="00C12ECE" w:rsidRPr="00E63713">
        <w:rPr>
          <w:rFonts w:ascii="Times New Roman" w:hAnsi="Times New Roman" w:cs="Times New Roman"/>
          <w:sz w:val="24"/>
          <w:szCs w:val="24"/>
        </w:rPr>
        <w:t>ем</w:t>
      </w:r>
      <w:r w:rsidRPr="00E63713">
        <w:rPr>
          <w:rFonts w:ascii="Times New Roman" w:hAnsi="Times New Roman" w:cs="Times New Roman"/>
          <w:sz w:val="24"/>
          <w:szCs w:val="24"/>
        </w:rPr>
        <w:t xml:space="preserve"> документов должностное лицо принимает одно из следующих решений:</w:t>
      </w:r>
    </w:p>
    <w:p w:rsidR="00584B32" w:rsidRPr="00E63713" w:rsidRDefault="00584B32" w:rsidP="00C20D29">
      <w:pPr>
        <w:pStyle w:val="ConsPlusNormal"/>
        <w:ind w:firstLine="540"/>
        <w:jc w:val="both"/>
        <w:rPr>
          <w:rFonts w:ascii="Times New Roman" w:hAnsi="Times New Roman" w:cs="Times New Roman"/>
          <w:sz w:val="24"/>
          <w:szCs w:val="24"/>
        </w:rPr>
      </w:pPr>
      <w:r w:rsidRPr="00E63713">
        <w:rPr>
          <w:rFonts w:ascii="Times New Roman" w:hAnsi="Times New Roman" w:cs="Times New Roman"/>
          <w:sz w:val="24"/>
          <w:szCs w:val="24"/>
        </w:rPr>
        <w:t xml:space="preserve">а) </w:t>
      </w:r>
      <w:r w:rsidR="00DB08B7" w:rsidRPr="00E63713">
        <w:rPr>
          <w:rFonts w:ascii="Times New Roman" w:hAnsi="Times New Roman" w:cs="Times New Roman"/>
          <w:sz w:val="24"/>
          <w:szCs w:val="24"/>
        </w:rPr>
        <w:t xml:space="preserve">о </w:t>
      </w:r>
      <w:r w:rsidRPr="00E63713">
        <w:rPr>
          <w:rFonts w:ascii="Times New Roman" w:hAnsi="Times New Roman" w:cs="Times New Roman"/>
          <w:sz w:val="24"/>
          <w:szCs w:val="24"/>
        </w:rPr>
        <w:t>предоставлени</w:t>
      </w:r>
      <w:r w:rsidR="00AF3E4C" w:rsidRPr="00E63713">
        <w:rPr>
          <w:rFonts w:ascii="Times New Roman" w:hAnsi="Times New Roman" w:cs="Times New Roman"/>
          <w:sz w:val="24"/>
          <w:szCs w:val="24"/>
        </w:rPr>
        <w:t>и</w:t>
      </w:r>
      <w:r w:rsidRPr="00E63713">
        <w:rPr>
          <w:rFonts w:ascii="Times New Roman" w:hAnsi="Times New Roman" w:cs="Times New Roman"/>
          <w:sz w:val="24"/>
          <w:szCs w:val="24"/>
        </w:rPr>
        <w:t xml:space="preserve"> государственн</w:t>
      </w:r>
      <w:r w:rsidR="00DB08B7" w:rsidRPr="00E63713">
        <w:rPr>
          <w:rFonts w:ascii="Times New Roman" w:hAnsi="Times New Roman" w:cs="Times New Roman"/>
          <w:sz w:val="24"/>
          <w:szCs w:val="24"/>
        </w:rPr>
        <w:t>ой</w:t>
      </w:r>
      <w:r w:rsidRPr="00E63713">
        <w:rPr>
          <w:rFonts w:ascii="Times New Roman" w:hAnsi="Times New Roman" w:cs="Times New Roman"/>
          <w:sz w:val="24"/>
          <w:szCs w:val="24"/>
        </w:rPr>
        <w:t xml:space="preserve"> услуг</w:t>
      </w:r>
      <w:r w:rsidR="00DB08B7" w:rsidRPr="00E63713">
        <w:rPr>
          <w:rFonts w:ascii="Times New Roman" w:hAnsi="Times New Roman" w:cs="Times New Roman"/>
          <w:sz w:val="24"/>
          <w:szCs w:val="24"/>
        </w:rPr>
        <w:t>и</w:t>
      </w:r>
      <w:r w:rsidRPr="00E63713">
        <w:rPr>
          <w:rFonts w:ascii="Times New Roman" w:hAnsi="Times New Roman" w:cs="Times New Roman"/>
          <w:sz w:val="24"/>
          <w:szCs w:val="24"/>
        </w:rPr>
        <w:t>;</w:t>
      </w:r>
    </w:p>
    <w:p w:rsidR="00584B32" w:rsidRPr="00E63713" w:rsidRDefault="00584B32" w:rsidP="00C20D29">
      <w:pPr>
        <w:pStyle w:val="ConsPlusNormal"/>
        <w:ind w:firstLine="540"/>
        <w:jc w:val="both"/>
        <w:rPr>
          <w:rFonts w:ascii="Times New Roman" w:hAnsi="Times New Roman" w:cs="Times New Roman"/>
          <w:sz w:val="24"/>
          <w:szCs w:val="24"/>
        </w:rPr>
      </w:pPr>
      <w:r w:rsidRPr="00E63713">
        <w:rPr>
          <w:rFonts w:ascii="Times New Roman" w:hAnsi="Times New Roman" w:cs="Times New Roman"/>
          <w:sz w:val="24"/>
          <w:szCs w:val="24"/>
        </w:rPr>
        <w:lastRenderedPageBreak/>
        <w:t xml:space="preserve">б) </w:t>
      </w:r>
      <w:r w:rsidR="00DB08B7" w:rsidRPr="00E63713">
        <w:rPr>
          <w:rFonts w:ascii="Times New Roman" w:hAnsi="Times New Roman" w:cs="Times New Roman"/>
          <w:sz w:val="24"/>
          <w:szCs w:val="24"/>
        </w:rPr>
        <w:t xml:space="preserve">об </w:t>
      </w:r>
      <w:r w:rsidRPr="00E63713">
        <w:rPr>
          <w:rFonts w:ascii="Times New Roman" w:hAnsi="Times New Roman" w:cs="Times New Roman"/>
          <w:sz w:val="24"/>
          <w:szCs w:val="24"/>
        </w:rPr>
        <w:t>отказ</w:t>
      </w:r>
      <w:r w:rsidR="00DB08B7" w:rsidRPr="00E63713">
        <w:rPr>
          <w:rFonts w:ascii="Times New Roman" w:hAnsi="Times New Roman" w:cs="Times New Roman"/>
          <w:sz w:val="24"/>
          <w:szCs w:val="24"/>
        </w:rPr>
        <w:t xml:space="preserve">е </w:t>
      </w:r>
      <w:r w:rsidRPr="00E63713">
        <w:rPr>
          <w:rFonts w:ascii="Times New Roman" w:hAnsi="Times New Roman" w:cs="Times New Roman"/>
          <w:sz w:val="24"/>
          <w:szCs w:val="24"/>
        </w:rPr>
        <w:t>в предоставлении государственн</w:t>
      </w:r>
      <w:r w:rsidR="00DB08B7" w:rsidRPr="00E63713">
        <w:rPr>
          <w:rFonts w:ascii="Times New Roman" w:hAnsi="Times New Roman" w:cs="Times New Roman"/>
          <w:sz w:val="24"/>
          <w:szCs w:val="24"/>
        </w:rPr>
        <w:t>ой</w:t>
      </w:r>
      <w:r w:rsidRPr="00E63713">
        <w:rPr>
          <w:rFonts w:ascii="Times New Roman" w:hAnsi="Times New Roman" w:cs="Times New Roman"/>
          <w:sz w:val="24"/>
          <w:szCs w:val="24"/>
        </w:rPr>
        <w:t xml:space="preserve"> услуг</w:t>
      </w:r>
      <w:r w:rsidR="00DB08B7" w:rsidRPr="00E63713">
        <w:rPr>
          <w:rFonts w:ascii="Times New Roman" w:hAnsi="Times New Roman" w:cs="Times New Roman"/>
          <w:sz w:val="24"/>
          <w:szCs w:val="24"/>
        </w:rPr>
        <w:t>и</w:t>
      </w:r>
      <w:r w:rsidRPr="00E63713">
        <w:rPr>
          <w:rFonts w:ascii="Times New Roman" w:hAnsi="Times New Roman" w:cs="Times New Roman"/>
          <w:sz w:val="24"/>
          <w:szCs w:val="24"/>
        </w:rPr>
        <w:t>.</w:t>
      </w:r>
    </w:p>
    <w:p w:rsidR="00C20D29" w:rsidRPr="00E63713" w:rsidRDefault="00395276" w:rsidP="00C20D29">
      <w:pPr>
        <w:pStyle w:val="ConsPlusNormal"/>
        <w:ind w:firstLine="567"/>
        <w:jc w:val="both"/>
        <w:rPr>
          <w:rFonts w:ascii="Times New Roman" w:hAnsi="Times New Roman" w:cs="Times New Roman"/>
          <w:sz w:val="24"/>
          <w:szCs w:val="24"/>
        </w:rPr>
      </w:pPr>
      <w:bookmarkStart w:id="6" w:name="P474"/>
      <w:bookmarkEnd w:id="6"/>
      <w:r w:rsidRPr="00E63713">
        <w:rPr>
          <w:rFonts w:ascii="Times New Roman" w:hAnsi="Times New Roman" w:cs="Times New Roman"/>
          <w:sz w:val="24"/>
          <w:szCs w:val="24"/>
        </w:rPr>
        <w:t>4</w:t>
      </w:r>
      <w:r w:rsidR="004D6358" w:rsidRPr="00E63713">
        <w:rPr>
          <w:rFonts w:ascii="Times New Roman" w:hAnsi="Times New Roman" w:cs="Times New Roman"/>
          <w:sz w:val="24"/>
          <w:szCs w:val="24"/>
        </w:rPr>
        <w:t>7</w:t>
      </w:r>
      <w:r w:rsidR="00C20D29" w:rsidRPr="00E63713">
        <w:rPr>
          <w:rFonts w:ascii="Times New Roman" w:hAnsi="Times New Roman" w:cs="Times New Roman"/>
          <w:sz w:val="24"/>
          <w:szCs w:val="24"/>
        </w:rPr>
        <w:t xml:space="preserve">. Результатом административной процедуры </w:t>
      </w:r>
      <w:r w:rsidR="00584B32" w:rsidRPr="00E63713">
        <w:rPr>
          <w:rFonts w:ascii="Times New Roman" w:hAnsi="Times New Roman" w:cs="Times New Roman"/>
          <w:sz w:val="24"/>
          <w:szCs w:val="24"/>
        </w:rPr>
        <w:t>является принятие решения о результате предоставления государственн</w:t>
      </w:r>
      <w:r w:rsidR="00446FA2" w:rsidRPr="00E63713">
        <w:rPr>
          <w:rFonts w:ascii="Times New Roman" w:hAnsi="Times New Roman" w:cs="Times New Roman"/>
          <w:sz w:val="24"/>
          <w:szCs w:val="24"/>
        </w:rPr>
        <w:t>ой</w:t>
      </w:r>
      <w:r w:rsidR="00584B32" w:rsidRPr="00E63713">
        <w:rPr>
          <w:rFonts w:ascii="Times New Roman" w:hAnsi="Times New Roman" w:cs="Times New Roman"/>
          <w:sz w:val="24"/>
          <w:szCs w:val="24"/>
        </w:rPr>
        <w:t xml:space="preserve"> услуг</w:t>
      </w:r>
      <w:r w:rsidR="00446FA2" w:rsidRPr="00E63713">
        <w:rPr>
          <w:rFonts w:ascii="Times New Roman" w:hAnsi="Times New Roman" w:cs="Times New Roman"/>
          <w:sz w:val="24"/>
          <w:szCs w:val="24"/>
        </w:rPr>
        <w:t>и</w:t>
      </w:r>
      <w:r w:rsidR="00C20D29" w:rsidRPr="00E63713">
        <w:rPr>
          <w:rFonts w:ascii="Times New Roman" w:hAnsi="Times New Roman" w:cs="Times New Roman"/>
          <w:sz w:val="24"/>
          <w:szCs w:val="24"/>
        </w:rPr>
        <w:t>.</w:t>
      </w:r>
    </w:p>
    <w:p w:rsidR="00EC32B3" w:rsidRPr="00E63713" w:rsidRDefault="00EC32B3" w:rsidP="00C20D29">
      <w:pPr>
        <w:widowControl w:val="0"/>
        <w:tabs>
          <w:tab w:val="left" w:pos="3375"/>
        </w:tabs>
        <w:autoSpaceDE w:val="0"/>
        <w:autoSpaceDN w:val="0"/>
        <w:spacing w:after="0" w:line="240" w:lineRule="auto"/>
        <w:ind w:firstLine="540"/>
        <w:jc w:val="both"/>
        <w:rPr>
          <w:rFonts w:ascii="Times New Roman" w:eastAsia="Times New Roman" w:hAnsi="Times New Roman" w:cs="Times New Roman"/>
          <w:sz w:val="24"/>
          <w:szCs w:val="24"/>
        </w:rPr>
      </w:pPr>
    </w:p>
    <w:p w:rsidR="00FA16F5" w:rsidRPr="00E63713" w:rsidRDefault="00FD27AB" w:rsidP="00584B32">
      <w:pPr>
        <w:pStyle w:val="ConsPlusNormal"/>
        <w:jc w:val="center"/>
        <w:outlineLvl w:val="1"/>
        <w:rPr>
          <w:rFonts w:ascii="Times New Roman" w:hAnsi="Times New Roman" w:cs="Times New Roman"/>
          <w:b/>
          <w:bCs/>
          <w:sz w:val="24"/>
          <w:szCs w:val="24"/>
        </w:rPr>
      </w:pPr>
      <w:r w:rsidRPr="00E63713">
        <w:rPr>
          <w:rFonts w:ascii="Times New Roman" w:hAnsi="Times New Roman" w:cs="Times New Roman"/>
          <w:b/>
          <w:sz w:val="24"/>
          <w:szCs w:val="24"/>
        </w:rPr>
        <w:t>2</w:t>
      </w:r>
      <w:r w:rsidR="00395276" w:rsidRPr="00E63713">
        <w:rPr>
          <w:rFonts w:ascii="Times New Roman" w:hAnsi="Times New Roman" w:cs="Times New Roman"/>
          <w:b/>
          <w:sz w:val="24"/>
          <w:szCs w:val="24"/>
        </w:rPr>
        <w:t>4</w:t>
      </w:r>
      <w:r w:rsidR="00FA16F5" w:rsidRPr="00E63713">
        <w:rPr>
          <w:rFonts w:ascii="Times New Roman" w:hAnsi="Times New Roman" w:cs="Times New Roman"/>
          <w:b/>
          <w:sz w:val="24"/>
          <w:szCs w:val="24"/>
        </w:rPr>
        <w:t xml:space="preserve">. </w:t>
      </w:r>
      <w:r w:rsidR="00395276" w:rsidRPr="00E63713">
        <w:rPr>
          <w:rFonts w:ascii="Times New Roman" w:hAnsi="Times New Roman" w:cs="Times New Roman"/>
          <w:b/>
          <w:sz w:val="24"/>
          <w:szCs w:val="24"/>
        </w:rPr>
        <w:t xml:space="preserve">Выдача </w:t>
      </w:r>
      <w:proofErr w:type="gramStart"/>
      <w:r w:rsidR="00395276" w:rsidRPr="00E63713">
        <w:rPr>
          <w:rFonts w:ascii="Times New Roman" w:hAnsi="Times New Roman" w:cs="Times New Roman"/>
          <w:b/>
          <w:sz w:val="24"/>
          <w:szCs w:val="24"/>
        </w:rPr>
        <w:t xml:space="preserve">результата  </w:t>
      </w:r>
      <w:r w:rsidR="009912CF" w:rsidRPr="00E63713">
        <w:rPr>
          <w:rFonts w:ascii="Times New Roman" w:hAnsi="Times New Roman" w:cs="Times New Roman"/>
          <w:b/>
          <w:sz w:val="24"/>
          <w:szCs w:val="24"/>
        </w:rPr>
        <w:t>государственн</w:t>
      </w:r>
      <w:r w:rsidR="008A1FFF" w:rsidRPr="00E63713">
        <w:rPr>
          <w:rFonts w:ascii="Times New Roman" w:hAnsi="Times New Roman" w:cs="Times New Roman"/>
          <w:b/>
          <w:sz w:val="24"/>
          <w:szCs w:val="24"/>
        </w:rPr>
        <w:t>ой</w:t>
      </w:r>
      <w:proofErr w:type="gramEnd"/>
      <w:r w:rsidR="009912CF" w:rsidRPr="00E63713">
        <w:rPr>
          <w:rFonts w:ascii="Times New Roman" w:hAnsi="Times New Roman" w:cs="Times New Roman"/>
          <w:b/>
          <w:sz w:val="24"/>
          <w:szCs w:val="24"/>
        </w:rPr>
        <w:t xml:space="preserve"> услуг</w:t>
      </w:r>
      <w:r w:rsidR="008A1FFF" w:rsidRPr="00E63713">
        <w:rPr>
          <w:rFonts w:ascii="Times New Roman" w:hAnsi="Times New Roman" w:cs="Times New Roman"/>
          <w:b/>
          <w:sz w:val="24"/>
          <w:szCs w:val="24"/>
        </w:rPr>
        <w:t>и</w:t>
      </w:r>
    </w:p>
    <w:p w:rsidR="00FA16F5" w:rsidRPr="00E63713" w:rsidRDefault="00FA16F5" w:rsidP="001C49BA">
      <w:pPr>
        <w:pStyle w:val="ConsPlusNormal"/>
        <w:ind w:firstLine="567"/>
        <w:rPr>
          <w:rFonts w:ascii="Times New Roman" w:hAnsi="Times New Roman" w:cs="Times New Roman"/>
          <w:bCs/>
          <w:sz w:val="24"/>
          <w:szCs w:val="24"/>
        </w:rPr>
      </w:pPr>
    </w:p>
    <w:p w:rsidR="00395276" w:rsidRPr="00E63713" w:rsidRDefault="00395276" w:rsidP="001C49BA">
      <w:pPr>
        <w:pStyle w:val="ConsPlusNormal"/>
        <w:ind w:firstLine="567"/>
        <w:jc w:val="both"/>
        <w:rPr>
          <w:rFonts w:ascii="Times New Roman" w:hAnsi="Times New Roman" w:cs="Times New Roman"/>
          <w:bCs/>
          <w:sz w:val="24"/>
          <w:szCs w:val="24"/>
        </w:rPr>
      </w:pPr>
      <w:r w:rsidRPr="00E63713">
        <w:rPr>
          <w:rFonts w:ascii="Times New Roman" w:hAnsi="Times New Roman" w:cs="Times New Roman"/>
          <w:bCs/>
          <w:sz w:val="24"/>
          <w:szCs w:val="24"/>
        </w:rPr>
        <w:t>4</w:t>
      </w:r>
      <w:r w:rsidR="004D6358" w:rsidRPr="00E63713">
        <w:rPr>
          <w:rFonts w:ascii="Times New Roman" w:hAnsi="Times New Roman" w:cs="Times New Roman"/>
          <w:bCs/>
          <w:sz w:val="24"/>
          <w:szCs w:val="24"/>
        </w:rPr>
        <w:t>8</w:t>
      </w:r>
      <w:r w:rsidR="00FA16F5" w:rsidRPr="00E63713">
        <w:rPr>
          <w:rFonts w:ascii="Times New Roman" w:hAnsi="Times New Roman" w:cs="Times New Roman"/>
          <w:bCs/>
          <w:sz w:val="24"/>
          <w:szCs w:val="24"/>
        </w:rPr>
        <w:t>.</w:t>
      </w:r>
      <w:r w:rsidRPr="00E63713">
        <w:rPr>
          <w:rFonts w:ascii="Times New Roman" w:hAnsi="Times New Roman" w:cs="Times New Roman"/>
          <w:bCs/>
          <w:sz w:val="24"/>
          <w:szCs w:val="24"/>
        </w:rPr>
        <w:t xml:space="preserve"> О дате</w:t>
      </w:r>
      <w:r w:rsidR="008E66EF" w:rsidRPr="00E63713">
        <w:rPr>
          <w:rFonts w:ascii="Times New Roman" w:hAnsi="Times New Roman" w:cs="Times New Roman"/>
          <w:bCs/>
          <w:sz w:val="24"/>
          <w:szCs w:val="24"/>
        </w:rPr>
        <w:t xml:space="preserve">, </w:t>
      </w:r>
      <w:r w:rsidRPr="00E63713">
        <w:rPr>
          <w:rFonts w:ascii="Times New Roman" w:hAnsi="Times New Roman" w:cs="Times New Roman"/>
          <w:bCs/>
          <w:sz w:val="24"/>
          <w:szCs w:val="24"/>
        </w:rPr>
        <w:t>времени</w:t>
      </w:r>
      <w:r w:rsidR="008E66EF" w:rsidRPr="00E63713">
        <w:rPr>
          <w:rFonts w:ascii="Times New Roman" w:hAnsi="Times New Roman" w:cs="Times New Roman"/>
          <w:bCs/>
          <w:sz w:val="24"/>
          <w:szCs w:val="24"/>
        </w:rPr>
        <w:t xml:space="preserve"> и месте выдачи </w:t>
      </w:r>
      <w:r w:rsidRPr="00E63713">
        <w:rPr>
          <w:rFonts w:ascii="Times New Roman" w:hAnsi="Times New Roman" w:cs="Times New Roman"/>
          <w:bCs/>
          <w:sz w:val="24"/>
          <w:szCs w:val="24"/>
        </w:rPr>
        <w:t xml:space="preserve">результата государственной услуги заявитель уведомляется лично </w:t>
      </w:r>
      <w:r w:rsidR="008E66EF" w:rsidRPr="00E63713">
        <w:rPr>
          <w:rFonts w:ascii="Times New Roman" w:hAnsi="Times New Roman" w:cs="Times New Roman"/>
          <w:bCs/>
          <w:sz w:val="24"/>
          <w:szCs w:val="24"/>
        </w:rPr>
        <w:t xml:space="preserve">по телефону </w:t>
      </w:r>
      <w:r w:rsidRPr="00E63713">
        <w:rPr>
          <w:rFonts w:ascii="Times New Roman" w:hAnsi="Times New Roman" w:cs="Times New Roman"/>
          <w:bCs/>
          <w:sz w:val="24"/>
          <w:szCs w:val="24"/>
        </w:rPr>
        <w:t xml:space="preserve">или </w:t>
      </w:r>
      <w:r w:rsidR="00AF3E4C" w:rsidRPr="00E63713">
        <w:rPr>
          <w:rFonts w:ascii="Times New Roman" w:hAnsi="Times New Roman" w:cs="Times New Roman"/>
          <w:bCs/>
          <w:sz w:val="24"/>
          <w:szCs w:val="24"/>
        </w:rPr>
        <w:t>путем направления уведомления</w:t>
      </w:r>
      <w:r w:rsidR="008E66EF" w:rsidRPr="00E63713">
        <w:rPr>
          <w:rFonts w:ascii="Times New Roman" w:hAnsi="Times New Roman" w:cs="Times New Roman"/>
          <w:bCs/>
          <w:sz w:val="24"/>
          <w:szCs w:val="24"/>
        </w:rPr>
        <w:t xml:space="preserve"> на </w:t>
      </w:r>
      <w:r w:rsidRPr="00E63713">
        <w:rPr>
          <w:rFonts w:ascii="Times New Roman" w:hAnsi="Times New Roman" w:cs="Times New Roman"/>
          <w:bCs/>
          <w:sz w:val="24"/>
          <w:szCs w:val="24"/>
        </w:rPr>
        <w:t>Портал</w:t>
      </w:r>
      <w:r w:rsidR="008E66EF" w:rsidRPr="00E63713">
        <w:rPr>
          <w:rFonts w:ascii="Times New Roman" w:hAnsi="Times New Roman" w:cs="Times New Roman"/>
          <w:bCs/>
          <w:sz w:val="24"/>
          <w:szCs w:val="24"/>
        </w:rPr>
        <w:t>.</w:t>
      </w:r>
      <w:r w:rsidRPr="00E63713">
        <w:rPr>
          <w:rFonts w:ascii="Times New Roman" w:hAnsi="Times New Roman" w:cs="Times New Roman"/>
          <w:bCs/>
          <w:sz w:val="24"/>
          <w:szCs w:val="24"/>
        </w:rPr>
        <w:t xml:space="preserve"> </w:t>
      </w:r>
    </w:p>
    <w:p w:rsidR="00245802" w:rsidRPr="00E63713" w:rsidRDefault="00395276" w:rsidP="001C49BA">
      <w:pPr>
        <w:pStyle w:val="ConsPlusNormal"/>
        <w:ind w:firstLine="567"/>
        <w:jc w:val="both"/>
        <w:rPr>
          <w:rFonts w:ascii="Times New Roman" w:hAnsi="Times New Roman" w:cs="Times New Roman"/>
          <w:bCs/>
          <w:sz w:val="24"/>
          <w:szCs w:val="24"/>
        </w:rPr>
      </w:pPr>
      <w:r w:rsidRPr="00E63713">
        <w:rPr>
          <w:rFonts w:ascii="Times New Roman" w:hAnsi="Times New Roman" w:cs="Times New Roman"/>
          <w:bCs/>
          <w:sz w:val="24"/>
          <w:szCs w:val="24"/>
        </w:rPr>
        <w:t>4</w:t>
      </w:r>
      <w:r w:rsidR="004D6358" w:rsidRPr="00E63713">
        <w:rPr>
          <w:rFonts w:ascii="Times New Roman" w:hAnsi="Times New Roman" w:cs="Times New Roman"/>
          <w:bCs/>
          <w:sz w:val="24"/>
          <w:szCs w:val="24"/>
        </w:rPr>
        <w:t>9</w:t>
      </w:r>
      <w:r w:rsidRPr="00E63713">
        <w:rPr>
          <w:rFonts w:ascii="Times New Roman" w:hAnsi="Times New Roman" w:cs="Times New Roman"/>
          <w:bCs/>
          <w:sz w:val="24"/>
          <w:szCs w:val="24"/>
        </w:rPr>
        <w:t xml:space="preserve">. </w:t>
      </w:r>
      <w:r w:rsidR="00245802" w:rsidRPr="00E63713">
        <w:rPr>
          <w:rFonts w:ascii="Times New Roman" w:hAnsi="Times New Roman" w:cs="Times New Roman"/>
          <w:bCs/>
          <w:sz w:val="24"/>
          <w:szCs w:val="24"/>
        </w:rPr>
        <w:t xml:space="preserve">Решение о </w:t>
      </w:r>
      <w:r w:rsidR="009912CF" w:rsidRPr="00E63713">
        <w:rPr>
          <w:rFonts w:ascii="Times New Roman" w:hAnsi="Times New Roman" w:cs="Times New Roman"/>
          <w:bCs/>
          <w:sz w:val="24"/>
          <w:szCs w:val="24"/>
        </w:rPr>
        <w:t>предоставлении государственной услуги</w:t>
      </w:r>
      <w:r w:rsidR="008A1FFF" w:rsidRPr="00E63713">
        <w:rPr>
          <w:rFonts w:ascii="Times New Roman" w:hAnsi="Times New Roman" w:cs="Times New Roman"/>
          <w:bCs/>
          <w:sz w:val="24"/>
          <w:szCs w:val="24"/>
        </w:rPr>
        <w:t xml:space="preserve"> </w:t>
      </w:r>
      <w:r w:rsidR="00245802" w:rsidRPr="00E63713">
        <w:rPr>
          <w:rFonts w:ascii="Times New Roman" w:hAnsi="Times New Roman" w:cs="Times New Roman"/>
          <w:bCs/>
          <w:sz w:val="24"/>
          <w:szCs w:val="24"/>
        </w:rPr>
        <w:t xml:space="preserve">имеет форму </w:t>
      </w:r>
      <w:r w:rsidR="009B1006" w:rsidRPr="00E63713">
        <w:rPr>
          <w:rFonts w:ascii="Times New Roman" w:hAnsi="Times New Roman" w:cs="Times New Roman"/>
          <w:bCs/>
          <w:sz w:val="24"/>
          <w:szCs w:val="24"/>
        </w:rPr>
        <w:t xml:space="preserve">Приказа и </w:t>
      </w:r>
      <w:r w:rsidR="00245802" w:rsidRPr="00E63713">
        <w:rPr>
          <w:rFonts w:ascii="Times New Roman" w:hAnsi="Times New Roman" w:cs="Times New Roman"/>
          <w:bCs/>
          <w:sz w:val="24"/>
          <w:szCs w:val="24"/>
        </w:rPr>
        <w:t>долж</w:t>
      </w:r>
      <w:r w:rsidR="00AF3E4C" w:rsidRPr="00E63713">
        <w:rPr>
          <w:rFonts w:ascii="Times New Roman" w:hAnsi="Times New Roman" w:cs="Times New Roman"/>
          <w:bCs/>
          <w:sz w:val="24"/>
          <w:szCs w:val="24"/>
        </w:rPr>
        <w:t>но</w:t>
      </w:r>
      <w:r w:rsidR="009B1006" w:rsidRPr="00E63713">
        <w:rPr>
          <w:rFonts w:ascii="Times New Roman" w:hAnsi="Times New Roman" w:cs="Times New Roman"/>
          <w:bCs/>
          <w:sz w:val="24"/>
          <w:szCs w:val="24"/>
        </w:rPr>
        <w:t xml:space="preserve"> содержать следующие сведения</w:t>
      </w:r>
      <w:r w:rsidR="00245802" w:rsidRPr="00E63713">
        <w:rPr>
          <w:rFonts w:ascii="Times New Roman" w:hAnsi="Times New Roman" w:cs="Times New Roman"/>
          <w:bCs/>
          <w:sz w:val="24"/>
          <w:szCs w:val="24"/>
        </w:rPr>
        <w:t>:</w:t>
      </w:r>
    </w:p>
    <w:p w:rsidR="00245802" w:rsidRPr="00E63713" w:rsidRDefault="00245802" w:rsidP="001C49BA">
      <w:pPr>
        <w:pStyle w:val="ConsPlusNormal"/>
        <w:ind w:firstLine="567"/>
        <w:jc w:val="both"/>
        <w:rPr>
          <w:rFonts w:ascii="Times New Roman" w:hAnsi="Times New Roman" w:cs="Times New Roman"/>
          <w:bCs/>
          <w:sz w:val="24"/>
          <w:szCs w:val="24"/>
        </w:rPr>
      </w:pPr>
      <w:r w:rsidRPr="00E63713">
        <w:rPr>
          <w:rFonts w:ascii="Times New Roman" w:hAnsi="Times New Roman" w:cs="Times New Roman"/>
          <w:bCs/>
          <w:sz w:val="24"/>
          <w:szCs w:val="24"/>
        </w:rPr>
        <w:t>а)</w:t>
      </w:r>
      <w:r w:rsidR="0018737D" w:rsidRPr="00E63713">
        <w:rPr>
          <w:rFonts w:ascii="Times New Roman" w:hAnsi="Times New Roman" w:cs="Times New Roman"/>
          <w:bCs/>
          <w:sz w:val="24"/>
          <w:szCs w:val="24"/>
        </w:rPr>
        <w:t xml:space="preserve"> </w:t>
      </w:r>
      <w:r w:rsidRPr="00E63713">
        <w:rPr>
          <w:rFonts w:ascii="Times New Roman" w:hAnsi="Times New Roman" w:cs="Times New Roman"/>
          <w:bCs/>
          <w:sz w:val="24"/>
          <w:szCs w:val="24"/>
        </w:rPr>
        <w:t xml:space="preserve">номер </w:t>
      </w:r>
      <w:r w:rsidR="009B1006" w:rsidRPr="00E63713">
        <w:rPr>
          <w:rFonts w:ascii="Times New Roman" w:hAnsi="Times New Roman" w:cs="Times New Roman"/>
          <w:bCs/>
          <w:sz w:val="24"/>
          <w:szCs w:val="24"/>
        </w:rPr>
        <w:t xml:space="preserve">и дату </w:t>
      </w:r>
      <w:r w:rsidRPr="00E63713">
        <w:rPr>
          <w:rFonts w:ascii="Times New Roman" w:hAnsi="Times New Roman" w:cs="Times New Roman"/>
          <w:bCs/>
          <w:sz w:val="24"/>
          <w:szCs w:val="24"/>
        </w:rPr>
        <w:t>вынесения решения;</w:t>
      </w:r>
    </w:p>
    <w:p w:rsidR="0018737D" w:rsidRPr="00E63713" w:rsidRDefault="0018737D" w:rsidP="001C49BA">
      <w:pPr>
        <w:pStyle w:val="ConsPlusNormal"/>
        <w:ind w:firstLine="567"/>
        <w:jc w:val="both"/>
        <w:rPr>
          <w:rFonts w:ascii="Times New Roman" w:hAnsi="Times New Roman" w:cs="Times New Roman"/>
          <w:bCs/>
          <w:sz w:val="24"/>
          <w:szCs w:val="24"/>
        </w:rPr>
      </w:pPr>
      <w:r w:rsidRPr="00E63713">
        <w:rPr>
          <w:rFonts w:ascii="Times New Roman" w:hAnsi="Times New Roman" w:cs="Times New Roman"/>
          <w:bCs/>
          <w:sz w:val="24"/>
          <w:szCs w:val="24"/>
        </w:rPr>
        <w:t>б)</w:t>
      </w:r>
      <w:r w:rsidR="008A1FFF" w:rsidRPr="00E63713">
        <w:rPr>
          <w:rFonts w:ascii="Times New Roman" w:hAnsi="Times New Roman" w:cs="Times New Roman"/>
          <w:bCs/>
          <w:sz w:val="24"/>
          <w:szCs w:val="24"/>
        </w:rPr>
        <w:t xml:space="preserve"> разрешение</w:t>
      </w:r>
      <w:r w:rsidR="00AF3E4C" w:rsidRPr="00E63713">
        <w:rPr>
          <w:rFonts w:ascii="Times New Roman" w:hAnsi="Times New Roman" w:cs="Times New Roman"/>
          <w:bCs/>
          <w:sz w:val="24"/>
          <w:szCs w:val="24"/>
        </w:rPr>
        <w:t xml:space="preserve"> (согласие) о совершении сделки</w:t>
      </w:r>
      <w:r w:rsidR="008A1FFF" w:rsidRPr="00E63713">
        <w:rPr>
          <w:rFonts w:ascii="Times New Roman" w:hAnsi="Times New Roman" w:cs="Times New Roman"/>
          <w:bCs/>
          <w:sz w:val="24"/>
          <w:szCs w:val="24"/>
        </w:rPr>
        <w:t xml:space="preserve"> согласно поданному</w:t>
      </w:r>
      <w:r w:rsidR="00395276" w:rsidRPr="00E63713">
        <w:rPr>
          <w:rFonts w:ascii="Times New Roman" w:hAnsi="Times New Roman" w:cs="Times New Roman"/>
          <w:bCs/>
          <w:sz w:val="24"/>
          <w:szCs w:val="24"/>
        </w:rPr>
        <w:t xml:space="preserve"> заявлению</w:t>
      </w:r>
      <w:r w:rsidRPr="00E63713">
        <w:rPr>
          <w:rFonts w:ascii="Times New Roman" w:hAnsi="Times New Roman" w:cs="Times New Roman"/>
          <w:bCs/>
          <w:sz w:val="24"/>
          <w:szCs w:val="24"/>
        </w:rPr>
        <w:t>;</w:t>
      </w:r>
    </w:p>
    <w:p w:rsidR="001D0BD7" w:rsidRPr="00E63713" w:rsidRDefault="0018737D" w:rsidP="00FE6388">
      <w:pPr>
        <w:pStyle w:val="ConsPlusNormal"/>
        <w:ind w:firstLine="567"/>
        <w:jc w:val="both"/>
        <w:rPr>
          <w:rFonts w:ascii="Times New Roman" w:hAnsi="Times New Roman" w:cs="Times New Roman"/>
          <w:bCs/>
          <w:sz w:val="24"/>
          <w:szCs w:val="24"/>
        </w:rPr>
      </w:pPr>
      <w:r w:rsidRPr="00E63713">
        <w:rPr>
          <w:rFonts w:ascii="Times New Roman" w:hAnsi="Times New Roman" w:cs="Times New Roman"/>
          <w:bCs/>
          <w:sz w:val="24"/>
          <w:szCs w:val="24"/>
        </w:rPr>
        <w:t xml:space="preserve">в) </w:t>
      </w:r>
      <w:r w:rsidR="008A1FFF" w:rsidRPr="00E63713">
        <w:rPr>
          <w:rFonts w:ascii="Times New Roman" w:hAnsi="Times New Roman" w:cs="Times New Roman"/>
          <w:bCs/>
          <w:sz w:val="24"/>
          <w:szCs w:val="24"/>
        </w:rPr>
        <w:t>условия</w:t>
      </w:r>
      <w:r w:rsidR="00395276" w:rsidRPr="00E63713">
        <w:rPr>
          <w:rFonts w:ascii="Times New Roman" w:hAnsi="Times New Roman" w:cs="Times New Roman"/>
          <w:bCs/>
          <w:sz w:val="24"/>
          <w:szCs w:val="24"/>
        </w:rPr>
        <w:t>,</w:t>
      </w:r>
      <w:r w:rsidR="008A1FFF" w:rsidRPr="00E63713">
        <w:rPr>
          <w:rFonts w:ascii="Times New Roman" w:hAnsi="Times New Roman" w:cs="Times New Roman"/>
          <w:bCs/>
          <w:sz w:val="24"/>
          <w:szCs w:val="24"/>
        </w:rPr>
        <w:t xml:space="preserve"> при которых дается разрешение (согласие) или обязательные предписания для опекунов (попечителей), в том числе являющихся юридическими лицами</w:t>
      </w:r>
      <w:r w:rsidR="00AF3E4C" w:rsidRPr="00E63713">
        <w:rPr>
          <w:rFonts w:ascii="Times New Roman" w:hAnsi="Times New Roman" w:cs="Times New Roman"/>
          <w:bCs/>
          <w:sz w:val="24"/>
          <w:szCs w:val="24"/>
        </w:rPr>
        <w:t>;</w:t>
      </w:r>
      <w:r w:rsidR="008A1FFF" w:rsidRPr="00E63713">
        <w:rPr>
          <w:rFonts w:ascii="Times New Roman" w:hAnsi="Times New Roman" w:cs="Times New Roman"/>
          <w:bCs/>
          <w:sz w:val="24"/>
          <w:szCs w:val="24"/>
        </w:rPr>
        <w:t xml:space="preserve">  </w:t>
      </w:r>
    </w:p>
    <w:p w:rsidR="0081145A" w:rsidRPr="00E63713" w:rsidRDefault="00FE6388" w:rsidP="001C49BA">
      <w:pPr>
        <w:pStyle w:val="ConsPlusNormal"/>
        <w:ind w:firstLine="567"/>
        <w:jc w:val="both"/>
        <w:rPr>
          <w:rFonts w:ascii="Times New Roman" w:hAnsi="Times New Roman" w:cs="Times New Roman"/>
          <w:bCs/>
          <w:sz w:val="24"/>
          <w:szCs w:val="24"/>
        </w:rPr>
      </w:pPr>
      <w:r w:rsidRPr="00E63713">
        <w:rPr>
          <w:rFonts w:ascii="Times New Roman" w:hAnsi="Times New Roman" w:cs="Times New Roman"/>
          <w:bCs/>
          <w:sz w:val="24"/>
          <w:szCs w:val="24"/>
        </w:rPr>
        <w:t>г</w:t>
      </w:r>
      <w:r w:rsidR="0018737D" w:rsidRPr="00E63713">
        <w:rPr>
          <w:rFonts w:ascii="Times New Roman" w:hAnsi="Times New Roman" w:cs="Times New Roman"/>
          <w:bCs/>
          <w:sz w:val="24"/>
          <w:szCs w:val="24"/>
        </w:rPr>
        <w:t xml:space="preserve">) поручения соответствующему территориальному отделу опеки и попечительства в части дальнейших действий в связи с </w:t>
      </w:r>
      <w:r w:rsidR="00AF3E4C" w:rsidRPr="00E63713">
        <w:rPr>
          <w:rFonts w:ascii="Times New Roman" w:hAnsi="Times New Roman" w:cs="Times New Roman"/>
          <w:bCs/>
          <w:sz w:val="24"/>
          <w:szCs w:val="24"/>
        </w:rPr>
        <w:t>выдачей</w:t>
      </w:r>
      <w:r w:rsidRPr="00E63713">
        <w:rPr>
          <w:rFonts w:ascii="Times New Roman" w:hAnsi="Times New Roman" w:cs="Times New Roman"/>
          <w:bCs/>
          <w:sz w:val="24"/>
          <w:szCs w:val="24"/>
        </w:rPr>
        <w:t xml:space="preserve"> разрешения (согласия)</w:t>
      </w:r>
      <w:r w:rsidR="0081145A" w:rsidRPr="00E63713">
        <w:rPr>
          <w:rFonts w:ascii="Times New Roman" w:hAnsi="Times New Roman" w:cs="Times New Roman"/>
          <w:bCs/>
          <w:sz w:val="24"/>
          <w:szCs w:val="24"/>
        </w:rPr>
        <w:t xml:space="preserve"> </w:t>
      </w:r>
      <w:r w:rsidR="00446FA2" w:rsidRPr="00E63713">
        <w:rPr>
          <w:rFonts w:ascii="Times New Roman" w:hAnsi="Times New Roman" w:cs="Times New Roman"/>
          <w:bCs/>
          <w:sz w:val="24"/>
          <w:szCs w:val="24"/>
        </w:rPr>
        <w:t>при необходимости</w:t>
      </w:r>
      <w:r w:rsidR="0018737D" w:rsidRPr="00E63713">
        <w:rPr>
          <w:rFonts w:ascii="Times New Roman" w:hAnsi="Times New Roman" w:cs="Times New Roman"/>
          <w:bCs/>
          <w:sz w:val="24"/>
          <w:szCs w:val="24"/>
        </w:rPr>
        <w:t>.</w:t>
      </w:r>
    </w:p>
    <w:p w:rsidR="0018737D" w:rsidRPr="00E63713" w:rsidRDefault="0081145A" w:rsidP="001C49BA">
      <w:pPr>
        <w:pStyle w:val="ConsPlusNormal"/>
        <w:ind w:firstLine="567"/>
        <w:jc w:val="both"/>
        <w:rPr>
          <w:rFonts w:ascii="Times New Roman" w:hAnsi="Times New Roman" w:cs="Times New Roman"/>
          <w:bCs/>
          <w:sz w:val="24"/>
          <w:szCs w:val="24"/>
        </w:rPr>
      </w:pPr>
      <w:r w:rsidRPr="00E63713">
        <w:rPr>
          <w:rFonts w:ascii="Times New Roman" w:hAnsi="Times New Roman" w:cs="Times New Roman"/>
          <w:sz w:val="24"/>
          <w:szCs w:val="24"/>
        </w:rPr>
        <w:t>Заявитель может получить решение о предоставлении государственной услуги при личном обращении в Министерство или территориальный отдел опеки и попечительства с предъявлением документа, удостоверяющего личность, либо уполномоченное заявителем лицо на основании доверенности, выданной и оформленной в соответствии с законодательством Приднестровской Молдавской Республики, при предъявлении документа, удостоверяющего личность либо посредством услуг почтовой связи.</w:t>
      </w:r>
    </w:p>
    <w:p w:rsidR="00143F96" w:rsidRPr="00E63713" w:rsidRDefault="00143F96" w:rsidP="001C49BA">
      <w:pPr>
        <w:pStyle w:val="ConsPlusNormal"/>
        <w:ind w:firstLine="567"/>
        <w:jc w:val="both"/>
        <w:rPr>
          <w:rFonts w:ascii="Times New Roman" w:hAnsi="Times New Roman" w:cs="Times New Roman"/>
          <w:bCs/>
          <w:sz w:val="24"/>
          <w:szCs w:val="24"/>
        </w:rPr>
      </w:pPr>
    </w:p>
    <w:p w:rsidR="00143F96" w:rsidRPr="00E63713" w:rsidRDefault="00143F96" w:rsidP="00143F96">
      <w:pPr>
        <w:pStyle w:val="ConsPlusTitle"/>
        <w:jc w:val="center"/>
        <w:outlineLvl w:val="0"/>
        <w:rPr>
          <w:rFonts w:ascii="Times New Roman" w:hAnsi="Times New Roman" w:cs="Times New Roman"/>
          <w:sz w:val="24"/>
          <w:szCs w:val="24"/>
        </w:rPr>
      </w:pPr>
      <w:r w:rsidRPr="00E63713">
        <w:rPr>
          <w:rFonts w:ascii="Times New Roman" w:hAnsi="Times New Roman" w:cs="Times New Roman"/>
          <w:sz w:val="24"/>
          <w:szCs w:val="24"/>
        </w:rPr>
        <w:t>2</w:t>
      </w:r>
      <w:r w:rsidR="00395276" w:rsidRPr="00E63713">
        <w:rPr>
          <w:rFonts w:ascii="Times New Roman" w:hAnsi="Times New Roman" w:cs="Times New Roman"/>
          <w:sz w:val="24"/>
          <w:szCs w:val="24"/>
        </w:rPr>
        <w:t>5</w:t>
      </w:r>
      <w:r w:rsidRPr="00E63713">
        <w:rPr>
          <w:rFonts w:ascii="Times New Roman" w:hAnsi="Times New Roman" w:cs="Times New Roman"/>
          <w:sz w:val="24"/>
          <w:szCs w:val="24"/>
        </w:rPr>
        <w:t>. Отказ в предоставлении государственн</w:t>
      </w:r>
      <w:r w:rsidR="00FE6388" w:rsidRPr="00E63713">
        <w:rPr>
          <w:rFonts w:ascii="Times New Roman" w:hAnsi="Times New Roman" w:cs="Times New Roman"/>
          <w:sz w:val="24"/>
          <w:szCs w:val="24"/>
        </w:rPr>
        <w:t>ой</w:t>
      </w:r>
      <w:r w:rsidRPr="00E63713">
        <w:rPr>
          <w:rFonts w:ascii="Times New Roman" w:hAnsi="Times New Roman" w:cs="Times New Roman"/>
          <w:sz w:val="24"/>
          <w:szCs w:val="24"/>
        </w:rPr>
        <w:t xml:space="preserve"> услуг</w:t>
      </w:r>
      <w:r w:rsidR="00FE6388" w:rsidRPr="00E63713">
        <w:rPr>
          <w:rFonts w:ascii="Times New Roman" w:hAnsi="Times New Roman" w:cs="Times New Roman"/>
          <w:sz w:val="24"/>
          <w:szCs w:val="24"/>
        </w:rPr>
        <w:t>и</w:t>
      </w:r>
    </w:p>
    <w:p w:rsidR="00143F96" w:rsidRPr="00E63713" w:rsidRDefault="00143F96" w:rsidP="00143F96">
      <w:pPr>
        <w:pStyle w:val="ConsPlusTitle"/>
        <w:jc w:val="center"/>
        <w:outlineLvl w:val="0"/>
        <w:rPr>
          <w:rFonts w:ascii="Times New Roman" w:hAnsi="Times New Roman" w:cs="Times New Roman"/>
          <w:sz w:val="24"/>
          <w:szCs w:val="24"/>
        </w:rPr>
      </w:pPr>
      <w:r w:rsidRPr="00E63713">
        <w:rPr>
          <w:rFonts w:ascii="Times New Roman" w:hAnsi="Times New Roman" w:cs="Times New Roman"/>
          <w:sz w:val="24"/>
          <w:szCs w:val="24"/>
        </w:rPr>
        <w:t>(при установлении оснований для отказа в предоставлении государственн</w:t>
      </w:r>
      <w:r w:rsidR="00446FA2" w:rsidRPr="00E63713">
        <w:rPr>
          <w:rFonts w:ascii="Times New Roman" w:hAnsi="Times New Roman" w:cs="Times New Roman"/>
          <w:sz w:val="24"/>
          <w:szCs w:val="24"/>
        </w:rPr>
        <w:t>ой</w:t>
      </w:r>
      <w:r w:rsidRPr="00E63713">
        <w:rPr>
          <w:rFonts w:ascii="Times New Roman" w:hAnsi="Times New Roman" w:cs="Times New Roman"/>
          <w:sz w:val="24"/>
          <w:szCs w:val="24"/>
        </w:rPr>
        <w:t xml:space="preserve"> услуг</w:t>
      </w:r>
      <w:r w:rsidR="00446FA2" w:rsidRPr="00E63713">
        <w:rPr>
          <w:rFonts w:ascii="Times New Roman" w:hAnsi="Times New Roman" w:cs="Times New Roman"/>
          <w:sz w:val="24"/>
          <w:szCs w:val="24"/>
        </w:rPr>
        <w:t>и</w:t>
      </w:r>
      <w:r w:rsidRPr="00E63713">
        <w:rPr>
          <w:rFonts w:ascii="Times New Roman" w:hAnsi="Times New Roman" w:cs="Times New Roman"/>
          <w:sz w:val="24"/>
          <w:szCs w:val="24"/>
        </w:rPr>
        <w:t>)</w:t>
      </w:r>
    </w:p>
    <w:p w:rsidR="00143F96" w:rsidRPr="00E63713" w:rsidRDefault="00143F96" w:rsidP="001C49BA">
      <w:pPr>
        <w:pStyle w:val="ConsPlusNormal"/>
        <w:ind w:firstLine="567"/>
        <w:jc w:val="both"/>
        <w:rPr>
          <w:rFonts w:ascii="Times New Roman" w:hAnsi="Times New Roman" w:cs="Times New Roman"/>
          <w:bCs/>
          <w:sz w:val="24"/>
          <w:szCs w:val="24"/>
        </w:rPr>
      </w:pPr>
    </w:p>
    <w:p w:rsidR="00143F96" w:rsidRPr="00E63713" w:rsidRDefault="004D6358" w:rsidP="00143F96">
      <w:pPr>
        <w:pStyle w:val="ConsPlusNormal"/>
        <w:ind w:firstLine="567"/>
        <w:jc w:val="both"/>
        <w:rPr>
          <w:rFonts w:ascii="Times New Roman" w:hAnsi="Times New Roman" w:cs="Times New Roman"/>
          <w:bCs/>
          <w:sz w:val="24"/>
          <w:szCs w:val="24"/>
        </w:rPr>
      </w:pPr>
      <w:r w:rsidRPr="00E63713">
        <w:rPr>
          <w:rFonts w:ascii="Times New Roman" w:hAnsi="Times New Roman" w:cs="Times New Roman"/>
          <w:bCs/>
          <w:sz w:val="24"/>
          <w:szCs w:val="24"/>
        </w:rPr>
        <w:t>50</w:t>
      </w:r>
      <w:r w:rsidR="00314342" w:rsidRPr="00E63713">
        <w:rPr>
          <w:rFonts w:ascii="Times New Roman" w:hAnsi="Times New Roman" w:cs="Times New Roman"/>
          <w:bCs/>
          <w:sz w:val="24"/>
          <w:szCs w:val="24"/>
        </w:rPr>
        <w:t xml:space="preserve">. </w:t>
      </w:r>
      <w:r w:rsidR="00143F96" w:rsidRPr="00E63713">
        <w:rPr>
          <w:rFonts w:ascii="Times New Roman" w:hAnsi="Times New Roman" w:cs="Times New Roman"/>
          <w:bCs/>
          <w:sz w:val="24"/>
          <w:szCs w:val="24"/>
        </w:rPr>
        <w:t xml:space="preserve">Решение об отказе в предоставлении государственной услуги имеет форму </w:t>
      </w:r>
      <w:r w:rsidR="00FE6388" w:rsidRPr="00E63713">
        <w:rPr>
          <w:rFonts w:ascii="Times New Roman" w:hAnsi="Times New Roman" w:cs="Times New Roman"/>
          <w:bCs/>
          <w:sz w:val="24"/>
          <w:szCs w:val="24"/>
        </w:rPr>
        <w:t>письменного уведомления с указанием мотивов отказа</w:t>
      </w:r>
      <w:r w:rsidR="00FE61C9" w:rsidRPr="00E63713">
        <w:rPr>
          <w:rFonts w:ascii="Times New Roman" w:hAnsi="Times New Roman" w:cs="Times New Roman"/>
          <w:bCs/>
          <w:sz w:val="24"/>
          <w:szCs w:val="24"/>
        </w:rPr>
        <w:t xml:space="preserve">. </w:t>
      </w:r>
    </w:p>
    <w:p w:rsidR="00FE61C9" w:rsidRPr="00E63713" w:rsidRDefault="00FE61C9" w:rsidP="00143F96">
      <w:pPr>
        <w:pStyle w:val="ConsPlusNormal"/>
        <w:ind w:firstLine="567"/>
        <w:jc w:val="both"/>
        <w:rPr>
          <w:rFonts w:ascii="Times New Roman" w:hAnsi="Times New Roman" w:cs="Times New Roman"/>
          <w:bCs/>
          <w:sz w:val="24"/>
          <w:szCs w:val="24"/>
        </w:rPr>
      </w:pPr>
      <w:r w:rsidRPr="00E63713">
        <w:rPr>
          <w:rFonts w:ascii="Times New Roman" w:hAnsi="Times New Roman" w:cs="Times New Roman"/>
          <w:bCs/>
          <w:sz w:val="24"/>
          <w:szCs w:val="24"/>
        </w:rPr>
        <w:t>Вместе</w:t>
      </w:r>
      <w:r w:rsidR="00AD4B3E" w:rsidRPr="00E63713">
        <w:rPr>
          <w:rFonts w:ascii="Times New Roman" w:hAnsi="Times New Roman" w:cs="Times New Roman"/>
          <w:bCs/>
          <w:sz w:val="24"/>
          <w:szCs w:val="24"/>
        </w:rPr>
        <w:t xml:space="preserve"> </w:t>
      </w:r>
      <w:r w:rsidRPr="00E63713">
        <w:rPr>
          <w:rFonts w:ascii="Times New Roman" w:hAnsi="Times New Roman" w:cs="Times New Roman"/>
          <w:bCs/>
          <w:sz w:val="24"/>
          <w:szCs w:val="24"/>
        </w:rPr>
        <w:t xml:space="preserve">с </w:t>
      </w:r>
      <w:r w:rsidR="00AD4B3E" w:rsidRPr="00E63713">
        <w:rPr>
          <w:rFonts w:ascii="Times New Roman" w:hAnsi="Times New Roman" w:cs="Times New Roman"/>
          <w:bCs/>
          <w:sz w:val="24"/>
          <w:szCs w:val="24"/>
        </w:rPr>
        <w:t xml:space="preserve">оригиналом письменного уведомления </w:t>
      </w:r>
      <w:r w:rsidRPr="00E63713">
        <w:rPr>
          <w:rFonts w:ascii="Times New Roman" w:hAnsi="Times New Roman" w:cs="Times New Roman"/>
          <w:bCs/>
          <w:sz w:val="24"/>
          <w:szCs w:val="24"/>
        </w:rPr>
        <w:t>заявителю</w:t>
      </w:r>
      <w:r w:rsidR="00AD4B3E" w:rsidRPr="00E63713">
        <w:rPr>
          <w:rFonts w:ascii="Times New Roman" w:hAnsi="Times New Roman" w:cs="Times New Roman"/>
          <w:bCs/>
          <w:sz w:val="24"/>
          <w:szCs w:val="24"/>
        </w:rPr>
        <w:t xml:space="preserve"> </w:t>
      </w:r>
      <w:r w:rsidRPr="00E63713">
        <w:rPr>
          <w:rFonts w:ascii="Times New Roman" w:hAnsi="Times New Roman" w:cs="Times New Roman"/>
          <w:bCs/>
          <w:sz w:val="24"/>
          <w:szCs w:val="24"/>
        </w:rPr>
        <w:t>возвращаются</w:t>
      </w:r>
      <w:r w:rsidR="00AD4B3E" w:rsidRPr="00E63713">
        <w:rPr>
          <w:rFonts w:ascii="Times New Roman" w:hAnsi="Times New Roman" w:cs="Times New Roman"/>
          <w:bCs/>
          <w:sz w:val="24"/>
          <w:szCs w:val="24"/>
        </w:rPr>
        <w:t xml:space="preserve"> </w:t>
      </w:r>
      <w:r w:rsidRPr="00E63713">
        <w:rPr>
          <w:rFonts w:ascii="Times New Roman" w:hAnsi="Times New Roman" w:cs="Times New Roman"/>
          <w:bCs/>
          <w:sz w:val="24"/>
          <w:szCs w:val="24"/>
        </w:rPr>
        <w:t>все поданные им документы.</w:t>
      </w:r>
      <w:r w:rsidR="003E0E5E" w:rsidRPr="00E63713">
        <w:rPr>
          <w:rFonts w:ascii="Times New Roman" w:hAnsi="Times New Roman" w:cs="Times New Roman"/>
          <w:bCs/>
          <w:sz w:val="24"/>
          <w:szCs w:val="24"/>
        </w:rPr>
        <w:t xml:space="preserve"> </w:t>
      </w:r>
    </w:p>
    <w:p w:rsidR="00143F96" w:rsidRPr="00E63713" w:rsidRDefault="00AF3E4C" w:rsidP="0081145A">
      <w:pPr>
        <w:pStyle w:val="a7"/>
        <w:shd w:val="clear" w:color="auto" w:fill="FFFFFF"/>
        <w:tabs>
          <w:tab w:val="left" w:pos="993"/>
        </w:tabs>
        <w:ind w:left="0" w:right="-1" w:firstLine="567"/>
        <w:jc w:val="both"/>
        <w:textAlignment w:val="baseline"/>
        <w:rPr>
          <w:sz w:val="24"/>
          <w:szCs w:val="24"/>
        </w:rPr>
      </w:pPr>
      <w:r w:rsidRPr="00E63713">
        <w:rPr>
          <w:bCs/>
          <w:sz w:val="24"/>
          <w:szCs w:val="24"/>
        </w:rPr>
        <w:t>5</w:t>
      </w:r>
      <w:r w:rsidR="004D6358" w:rsidRPr="00E63713">
        <w:rPr>
          <w:bCs/>
          <w:sz w:val="24"/>
          <w:szCs w:val="24"/>
        </w:rPr>
        <w:t>1</w:t>
      </w:r>
      <w:r w:rsidR="00143F96" w:rsidRPr="00E63713">
        <w:rPr>
          <w:bCs/>
          <w:sz w:val="24"/>
          <w:szCs w:val="24"/>
        </w:rPr>
        <w:t>.</w:t>
      </w:r>
      <w:r w:rsidR="003E0E5E" w:rsidRPr="00E63713">
        <w:rPr>
          <w:bCs/>
          <w:sz w:val="24"/>
          <w:szCs w:val="24"/>
        </w:rPr>
        <w:t xml:space="preserve"> </w:t>
      </w:r>
      <w:r w:rsidR="0081145A" w:rsidRPr="00E63713">
        <w:rPr>
          <w:bCs/>
          <w:sz w:val="24"/>
          <w:szCs w:val="24"/>
        </w:rPr>
        <w:t>В случае принятия решения об отказе в предоставлении государственной услуги должностное лицо, уполномоченное на прием и регистрацию документов, выдает данное решение заявителю или его представителю при личном обращении в Министерство или территориальный отдел опеки и попечительства с предъявлением документа, удостоверяющего личность, либо уполномоченному заявителем лицу на основании доверенности, выданной и оформленной в соответствии с законодательством Приднестровской Молдавской Республики, при предъявлении документа, удостоверяющего личность либо посредством услуг почтовой связи.</w:t>
      </w:r>
    </w:p>
    <w:p w:rsidR="00143F96" w:rsidRPr="00E63713" w:rsidRDefault="00143F96" w:rsidP="00143F96">
      <w:pPr>
        <w:pStyle w:val="ConsPlusNormal"/>
        <w:ind w:firstLine="567"/>
        <w:jc w:val="both"/>
        <w:rPr>
          <w:rFonts w:ascii="Times New Roman" w:hAnsi="Times New Roman" w:cs="Times New Roman"/>
          <w:bCs/>
          <w:sz w:val="24"/>
          <w:szCs w:val="24"/>
        </w:rPr>
      </w:pPr>
    </w:p>
    <w:p w:rsidR="0009521B" w:rsidRPr="00E63713" w:rsidRDefault="0009521B" w:rsidP="0009521B">
      <w:pPr>
        <w:spacing w:after="0" w:line="240" w:lineRule="auto"/>
        <w:contextualSpacing/>
        <w:jc w:val="center"/>
        <w:rPr>
          <w:rFonts w:ascii="Times New Roman" w:hAnsi="Times New Roman" w:cs="Times New Roman"/>
          <w:b/>
          <w:sz w:val="24"/>
          <w:szCs w:val="24"/>
        </w:rPr>
      </w:pPr>
      <w:r w:rsidRPr="00E63713">
        <w:rPr>
          <w:rFonts w:ascii="Times New Roman" w:hAnsi="Times New Roman" w:cs="Times New Roman"/>
          <w:b/>
          <w:sz w:val="24"/>
          <w:szCs w:val="24"/>
        </w:rPr>
        <w:t>2</w:t>
      </w:r>
      <w:r w:rsidR="004409E8" w:rsidRPr="00E63713">
        <w:rPr>
          <w:rFonts w:ascii="Times New Roman" w:hAnsi="Times New Roman" w:cs="Times New Roman"/>
          <w:b/>
          <w:sz w:val="24"/>
          <w:szCs w:val="24"/>
        </w:rPr>
        <w:t>6</w:t>
      </w:r>
      <w:r w:rsidRPr="00E63713">
        <w:rPr>
          <w:rFonts w:ascii="Times New Roman" w:hAnsi="Times New Roman" w:cs="Times New Roman"/>
          <w:b/>
          <w:sz w:val="24"/>
          <w:szCs w:val="24"/>
        </w:rPr>
        <w:t>. Особенности предоставлени</w:t>
      </w:r>
      <w:r w:rsidR="00FE6388" w:rsidRPr="00E63713">
        <w:rPr>
          <w:rFonts w:ascii="Times New Roman" w:hAnsi="Times New Roman" w:cs="Times New Roman"/>
          <w:b/>
          <w:sz w:val="24"/>
          <w:szCs w:val="24"/>
        </w:rPr>
        <w:t>я</w:t>
      </w:r>
      <w:r w:rsidRPr="00E63713">
        <w:rPr>
          <w:rFonts w:ascii="Times New Roman" w:hAnsi="Times New Roman" w:cs="Times New Roman"/>
          <w:b/>
          <w:sz w:val="24"/>
          <w:szCs w:val="24"/>
        </w:rPr>
        <w:t xml:space="preserve"> государственн</w:t>
      </w:r>
      <w:r w:rsidR="00FE6388" w:rsidRPr="00E63713">
        <w:rPr>
          <w:rFonts w:ascii="Times New Roman" w:hAnsi="Times New Roman" w:cs="Times New Roman"/>
          <w:b/>
          <w:sz w:val="24"/>
          <w:szCs w:val="24"/>
        </w:rPr>
        <w:t>ой</w:t>
      </w:r>
      <w:r w:rsidRPr="00E63713">
        <w:rPr>
          <w:rFonts w:ascii="Times New Roman" w:hAnsi="Times New Roman" w:cs="Times New Roman"/>
          <w:b/>
          <w:sz w:val="24"/>
          <w:szCs w:val="24"/>
        </w:rPr>
        <w:t xml:space="preserve"> услуг</w:t>
      </w:r>
      <w:r w:rsidR="00FE6388" w:rsidRPr="00E63713">
        <w:rPr>
          <w:rFonts w:ascii="Times New Roman" w:hAnsi="Times New Roman" w:cs="Times New Roman"/>
          <w:b/>
          <w:sz w:val="24"/>
          <w:szCs w:val="24"/>
        </w:rPr>
        <w:t>и</w:t>
      </w:r>
      <w:r w:rsidRPr="00E63713">
        <w:rPr>
          <w:rFonts w:ascii="Times New Roman" w:hAnsi="Times New Roman" w:cs="Times New Roman"/>
          <w:b/>
          <w:sz w:val="24"/>
          <w:szCs w:val="24"/>
        </w:rPr>
        <w:t xml:space="preserve"> </w:t>
      </w:r>
    </w:p>
    <w:p w:rsidR="0009521B" w:rsidRPr="00E63713" w:rsidRDefault="0009521B" w:rsidP="0009521B">
      <w:pPr>
        <w:spacing w:after="0" w:line="240" w:lineRule="auto"/>
        <w:contextualSpacing/>
        <w:jc w:val="center"/>
        <w:rPr>
          <w:rFonts w:ascii="Times New Roman" w:hAnsi="Times New Roman" w:cs="Times New Roman"/>
          <w:b/>
          <w:sz w:val="24"/>
          <w:szCs w:val="24"/>
        </w:rPr>
      </w:pPr>
      <w:r w:rsidRPr="00E63713">
        <w:rPr>
          <w:rFonts w:ascii="Times New Roman" w:hAnsi="Times New Roman" w:cs="Times New Roman"/>
          <w:b/>
          <w:sz w:val="24"/>
          <w:szCs w:val="24"/>
        </w:rPr>
        <w:t>в виде электронного документа с использованием Портала</w:t>
      </w:r>
    </w:p>
    <w:p w:rsidR="0009521B" w:rsidRPr="00E63713" w:rsidRDefault="0009521B" w:rsidP="0009521B">
      <w:pPr>
        <w:pStyle w:val="a7"/>
        <w:shd w:val="clear" w:color="auto" w:fill="FFFFFF"/>
        <w:tabs>
          <w:tab w:val="left" w:pos="993"/>
        </w:tabs>
        <w:ind w:left="0" w:right="-1" w:firstLine="567"/>
        <w:jc w:val="both"/>
        <w:textAlignment w:val="baseline"/>
        <w:rPr>
          <w:spacing w:val="2"/>
          <w:sz w:val="24"/>
          <w:szCs w:val="24"/>
        </w:rPr>
      </w:pPr>
    </w:p>
    <w:p w:rsidR="0009521B" w:rsidRPr="00E63713" w:rsidRDefault="004409E8" w:rsidP="0009521B">
      <w:pPr>
        <w:pStyle w:val="a7"/>
        <w:shd w:val="clear" w:color="auto" w:fill="FFFFFF"/>
        <w:tabs>
          <w:tab w:val="left" w:pos="993"/>
        </w:tabs>
        <w:ind w:left="0" w:right="-1" w:firstLine="567"/>
        <w:jc w:val="both"/>
        <w:textAlignment w:val="baseline"/>
        <w:rPr>
          <w:spacing w:val="2"/>
          <w:sz w:val="24"/>
          <w:szCs w:val="24"/>
        </w:rPr>
      </w:pPr>
      <w:r w:rsidRPr="00E63713">
        <w:rPr>
          <w:spacing w:val="2"/>
          <w:sz w:val="24"/>
          <w:szCs w:val="24"/>
        </w:rPr>
        <w:t>5</w:t>
      </w:r>
      <w:r w:rsidR="004D6358" w:rsidRPr="00E63713">
        <w:rPr>
          <w:spacing w:val="2"/>
          <w:sz w:val="24"/>
          <w:szCs w:val="24"/>
        </w:rPr>
        <w:t>2</w:t>
      </w:r>
      <w:r w:rsidR="0009521B" w:rsidRPr="00E63713">
        <w:rPr>
          <w:spacing w:val="2"/>
          <w:sz w:val="24"/>
          <w:szCs w:val="24"/>
        </w:rPr>
        <w:t>. Предоставление государственн</w:t>
      </w:r>
      <w:r w:rsidRPr="00E63713">
        <w:rPr>
          <w:spacing w:val="2"/>
          <w:sz w:val="24"/>
          <w:szCs w:val="24"/>
        </w:rPr>
        <w:t>ой</w:t>
      </w:r>
      <w:r w:rsidR="0009521B" w:rsidRPr="00E63713">
        <w:rPr>
          <w:spacing w:val="2"/>
          <w:sz w:val="24"/>
          <w:szCs w:val="24"/>
        </w:rPr>
        <w:t xml:space="preserve"> услуг</w:t>
      </w:r>
      <w:r w:rsidRPr="00E63713">
        <w:rPr>
          <w:spacing w:val="2"/>
          <w:sz w:val="24"/>
          <w:szCs w:val="24"/>
        </w:rPr>
        <w:t>и</w:t>
      </w:r>
      <w:r w:rsidR="0009521B" w:rsidRPr="00E63713">
        <w:rPr>
          <w:spacing w:val="2"/>
          <w:sz w:val="24"/>
          <w:szCs w:val="24"/>
        </w:rPr>
        <w:t xml:space="preserve"> в виде </w:t>
      </w:r>
      <w:r w:rsidR="00446FA2" w:rsidRPr="00E63713">
        <w:rPr>
          <w:spacing w:val="2"/>
          <w:sz w:val="24"/>
          <w:szCs w:val="24"/>
        </w:rPr>
        <w:t xml:space="preserve">выдачи </w:t>
      </w:r>
      <w:r w:rsidR="0009521B" w:rsidRPr="00E63713">
        <w:rPr>
          <w:spacing w:val="2"/>
          <w:sz w:val="24"/>
          <w:szCs w:val="24"/>
        </w:rPr>
        <w:t>электронного документа с использованием Портала настоящим Регламентом не предусмотрено.</w:t>
      </w:r>
    </w:p>
    <w:p w:rsidR="00143F96" w:rsidRPr="00E63713" w:rsidRDefault="00143F96" w:rsidP="001C49BA">
      <w:pPr>
        <w:pStyle w:val="ConsPlusNormal"/>
        <w:ind w:firstLine="567"/>
        <w:jc w:val="both"/>
        <w:rPr>
          <w:rFonts w:ascii="Times New Roman" w:hAnsi="Times New Roman" w:cs="Times New Roman"/>
          <w:bCs/>
          <w:sz w:val="24"/>
          <w:szCs w:val="24"/>
        </w:rPr>
      </w:pPr>
    </w:p>
    <w:p w:rsidR="0009521B" w:rsidRPr="00E63713" w:rsidRDefault="004409E8" w:rsidP="0009521B">
      <w:pPr>
        <w:spacing w:after="0" w:line="240" w:lineRule="auto"/>
        <w:contextualSpacing/>
        <w:jc w:val="center"/>
        <w:rPr>
          <w:rFonts w:ascii="Times New Roman" w:hAnsi="Times New Roman" w:cs="Times New Roman"/>
          <w:b/>
          <w:sz w:val="24"/>
          <w:szCs w:val="24"/>
        </w:rPr>
      </w:pPr>
      <w:r w:rsidRPr="00E63713">
        <w:rPr>
          <w:rFonts w:ascii="Times New Roman" w:hAnsi="Times New Roman" w:cs="Times New Roman"/>
          <w:b/>
          <w:sz w:val="24"/>
          <w:szCs w:val="24"/>
        </w:rPr>
        <w:t>27</w:t>
      </w:r>
      <w:r w:rsidR="0009521B" w:rsidRPr="00E63713">
        <w:rPr>
          <w:rFonts w:ascii="Times New Roman" w:hAnsi="Times New Roman" w:cs="Times New Roman"/>
          <w:b/>
          <w:sz w:val="24"/>
          <w:szCs w:val="24"/>
        </w:rPr>
        <w:t>. Особенности предоставлени</w:t>
      </w:r>
      <w:r w:rsidR="00AF3E4C" w:rsidRPr="00E63713">
        <w:rPr>
          <w:rFonts w:ascii="Times New Roman" w:hAnsi="Times New Roman" w:cs="Times New Roman"/>
          <w:b/>
          <w:sz w:val="24"/>
          <w:szCs w:val="24"/>
        </w:rPr>
        <w:t>я</w:t>
      </w:r>
      <w:r w:rsidR="0009521B" w:rsidRPr="00E63713">
        <w:rPr>
          <w:rFonts w:ascii="Times New Roman" w:hAnsi="Times New Roman" w:cs="Times New Roman"/>
          <w:b/>
          <w:sz w:val="24"/>
          <w:szCs w:val="24"/>
        </w:rPr>
        <w:t xml:space="preserve"> государственн</w:t>
      </w:r>
      <w:r w:rsidR="00446FA2" w:rsidRPr="00E63713">
        <w:rPr>
          <w:rFonts w:ascii="Times New Roman" w:hAnsi="Times New Roman" w:cs="Times New Roman"/>
          <w:b/>
          <w:sz w:val="24"/>
          <w:szCs w:val="24"/>
        </w:rPr>
        <w:t>ой</w:t>
      </w:r>
      <w:r w:rsidR="0009521B" w:rsidRPr="00E63713">
        <w:rPr>
          <w:rFonts w:ascii="Times New Roman" w:hAnsi="Times New Roman" w:cs="Times New Roman"/>
          <w:b/>
          <w:sz w:val="24"/>
          <w:szCs w:val="24"/>
        </w:rPr>
        <w:t xml:space="preserve"> услуг</w:t>
      </w:r>
      <w:r w:rsidR="00446FA2" w:rsidRPr="00E63713">
        <w:rPr>
          <w:rFonts w:ascii="Times New Roman" w:hAnsi="Times New Roman" w:cs="Times New Roman"/>
          <w:b/>
          <w:sz w:val="24"/>
          <w:szCs w:val="24"/>
        </w:rPr>
        <w:t>и</w:t>
      </w:r>
      <w:r w:rsidR="0009521B" w:rsidRPr="00E63713">
        <w:rPr>
          <w:rFonts w:ascii="Times New Roman" w:hAnsi="Times New Roman" w:cs="Times New Roman"/>
          <w:b/>
          <w:sz w:val="24"/>
          <w:szCs w:val="24"/>
        </w:rPr>
        <w:t xml:space="preserve"> в виде бумажного документа путем направления электронного запроса посредством Портала</w:t>
      </w:r>
    </w:p>
    <w:p w:rsidR="0009521B" w:rsidRPr="00E63713" w:rsidRDefault="0009521B" w:rsidP="0009521B">
      <w:pPr>
        <w:shd w:val="clear" w:color="auto" w:fill="FFFFFF"/>
        <w:tabs>
          <w:tab w:val="left" w:pos="851"/>
        </w:tabs>
        <w:spacing w:after="0" w:line="240" w:lineRule="auto"/>
        <w:ind w:right="-1" w:firstLine="567"/>
        <w:contextualSpacing/>
        <w:jc w:val="both"/>
        <w:textAlignment w:val="baseline"/>
        <w:rPr>
          <w:rFonts w:ascii="Times New Roman" w:hAnsi="Times New Roman" w:cs="Times New Roman"/>
          <w:spacing w:val="2"/>
          <w:sz w:val="24"/>
          <w:szCs w:val="24"/>
        </w:rPr>
      </w:pPr>
    </w:p>
    <w:p w:rsidR="0009521B" w:rsidRPr="00E63713" w:rsidRDefault="004409E8" w:rsidP="0009521B">
      <w:pPr>
        <w:shd w:val="clear" w:color="auto" w:fill="FFFFFF"/>
        <w:tabs>
          <w:tab w:val="left" w:pos="851"/>
        </w:tabs>
        <w:spacing w:after="0" w:line="240" w:lineRule="auto"/>
        <w:ind w:right="-1" w:firstLine="567"/>
        <w:contextualSpacing/>
        <w:jc w:val="both"/>
        <w:textAlignment w:val="baseline"/>
        <w:rPr>
          <w:rFonts w:ascii="Times New Roman" w:hAnsi="Times New Roman" w:cs="Times New Roman"/>
          <w:spacing w:val="2"/>
          <w:sz w:val="24"/>
          <w:szCs w:val="24"/>
        </w:rPr>
      </w:pPr>
      <w:r w:rsidRPr="00E63713">
        <w:rPr>
          <w:rFonts w:ascii="Times New Roman" w:hAnsi="Times New Roman" w:cs="Times New Roman"/>
          <w:spacing w:val="2"/>
          <w:sz w:val="24"/>
          <w:szCs w:val="24"/>
        </w:rPr>
        <w:t>5</w:t>
      </w:r>
      <w:r w:rsidR="004D6358" w:rsidRPr="00E63713">
        <w:rPr>
          <w:rFonts w:ascii="Times New Roman" w:hAnsi="Times New Roman" w:cs="Times New Roman"/>
          <w:spacing w:val="2"/>
          <w:sz w:val="24"/>
          <w:szCs w:val="24"/>
        </w:rPr>
        <w:t>3</w:t>
      </w:r>
      <w:r w:rsidR="0009521B" w:rsidRPr="00E63713">
        <w:rPr>
          <w:rFonts w:ascii="Times New Roman" w:hAnsi="Times New Roman" w:cs="Times New Roman"/>
          <w:spacing w:val="2"/>
          <w:sz w:val="24"/>
          <w:szCs w:val="24"/>
        </w:rPr>
        <w:t xml:space="preserve">. Предоставление государственной услуги </w:t>
      </w:r>
      <w:r w:rsidR="0009521B" w:rsidRPr="00E63713">
        <w:rPr>
          <w:rFonts w:ascii="Times New Roman" w:hAnsi="Times New Roman" w:cs="Times New Roman"/>
          <w:sz w:val="24"/>
          <w:szCs w:val="24"/>
        </w:rPr>
        <w:t>в виде бумажного документа путем направления электронного запроса посредством Портала настоящим Регламентом не предусмотрено.</w:t>
      </w:r>
    </w:p>
    <w:p w:rsidR="000402E9" w:rsidRPr="00E63713" w:rsidRDefault="000402E9" w:rsidP="001C49BA">
      <w:pPr>
        <w:pStyle w:val="ConsPlusNormal"/>
        <w:ind w:firstLine="567"/>
        <w:jc w:val="both"/>
        <w:rPr>
          <w:rFonts w:ascii="Times New Roman" w:hAnsi="Times New Roman" w:cs="Times New Roman"/>
          <w:bCs/>
          <w:sz w:val="24"/>
          <w:szCs w:val="24"/>
        </w:rPr>
      </w:pPr>
    </w:p>
    <w:p w:rsidR="00E55673" w:rsidRPr="00E63713" w:rsidRDefault="00FA16F5" w:rsidP="001C49BA">
      <w:pPr>
        <w:spacing w:after="0" w:line="240" w:lineRule="auto"/>
        <w:jc w:val="center"/>
        <w:rPr>
          <w:rFonts w:ascii="Times New Roman" w:hAnsi="Times New Roman" w:cs="Times New Roman"/>
          <w:b/>
          <w:sz w:val="24"/>
          <w:szCs w:val="24"/>
        </w:rPr>
      </w:pPr>
      <w:r w:rsidRPr="00E63713">
        <w:rPr>
          <w:rFonts w:ascii="Times New Roman" w:hAnsi="Times New Roman" w:cs="Times New Roman"/>
          <w:b/>
          <w:sz w:val="24"/>
          <w:szCs w:val="24"/>
        </w:rPr>
        <w:t>Раздел 4. Формы контроля за предоставлением государственной услуги</w:t>
      </w:r>
    </w:p>
    <w:p w:rsidR="00C94A47" w:rsidRPr="00E63713" w:rsidRDefault="00C94A47" w:rsidP="001C49BA">
      <w:pPr>
        <w:spacing w:after="0" w:line="240" w:lineRule="auto"/>
        <w:jc w:val="center"/>
        <w:rPr>
          <w:rFonts w:ascii="Times New Roman" w:hAnsi="Times New Roman" w:cs="Times New Roman"/>
          <w:b/>
          <w:sz w:val="24"/>
          <w:szCs w:val="24"/>
        </w:rPr>
      </w:pPr>
    </w:p>
    <w:p w:rsidR="00E55673" w:rsidRPr="00E63713" w:rsidRDefault="000402E9" w:rsidP="0009521B">
      <w:pPr>
        <w:spacing w:after="0" w:line="240" w:lineRule="auto"/>
        <w:jc w:val="center"/>
        <w:rPr>
          <w:rFonts w:ascii="Times New Roman" w:hAnsi="Times New Roman" w:cs="Times New Roman"/>
          <w:b/>
          <w:sz w:val="24"/>
          <w:szCs w:val="24"/>
        </w:rPr>
      </w:pPr>
      <w:r w:rsidRPr="00E63713">
        <w:rPr>
          <w:rFonts w:ascii="Times New Roman" w:hAnsi="Times New Roman" w:cs="Times New Roman"/>
          <w:b/>
          <w:sz w:val="24"/>
          <w:szCs w:val="24"/>
        </w:rPr>
        <w:t>28</w:t>
      </w:r>
      <w:r w:rsidR="00E55673" w:rsidRPr="00E63713">
        <w:rPr>
          <w:rFonts w:ascii="Times New Roman" w:hAnsi="Times New Roman" w:cs="Times New Roman"/>
          <w:b/>
          <w:sz w:val="24"/>
          <w:szCs w:val="24"/>
        </w:rPr>
        <w:t>. Порядок осуществления текущего контроля</w:t>
      </w:r>
      <w:r w:rsidR="009B5F62" w:rsidRPr="00E63713">
        <w:rPr>
          <w:rFonts w:ascii="Times New Roman" w:hAnsi="Times New Roman" w:cs="Times New Roman"/>
          <w:b/>
          <w:sz w:val="24"/>
          <w:szCs w:val="24"/>
        </w:rPr>
        <w:t xml:space="preserve"> </w:t>
      </w:r>
      <w:r w:rsidR="00E55673" w:rsidRPr="00E63713">
        <w:rPr>
          <w:rFonts w:ascii="Times New Roman" w:hAnsi="Times New Roman" w:cs="Times New Roman"/>
          <w:b/>
          <w:sz w:val="24"/>
          <w:szCs w:val="24"/>
        </w:rPr>
        <w:t>за соблюдением и исполнением должностными лицами</w:t>
      </w:r>
      <w:r w:rsidR="009B5F62" w:rsidRPr="00E63713">
        <w:rPr>
          <w:rFonts w:ascii="Times New Roman" w:hAnsi="Times New Roman" w:cs="Times New Roman"/>
          <w:b/>
          <w:sz w:val="24"/>
          <w:szCs w:val="24"/>
        </w:rPr>
        <w:t xml:space="preserve"> </w:t>
      </w:r>
      <w:r w:rsidR="00E55673" w:rsidRPr="00E63713">
        <w:rPr>
          <w:rFonts w:ascii="Times New Roman" w:hAnsi="Times New Roman" w:cs="Times New Roman"/>
          <w:b/>
          <w:sz w:val="24"/>
          <w:szCs w:val="24"/>
        </w:rPr>
        <w:t xml:space="preserve">положений </w:t>
      </w:r>
      <w:r w:rsidR="0009521B" w:rsidRPr="00E63713">
        <w:rPr>
          <w:rFonts w:ascii="Times New Roman" w:hAnsi="Times New Roman" w:cs="Times New Roman"/>
          <w:b/>
          <w:sz w:val="24"/>
          <w:szCs w:val="24"/>
        </w:rPr>
        <w:t>Р</w:t>
      </w:r>
      <w:r w:rsidR="00E55673" w:rsidRPr="00E63713">
        <w:rPr>
          <w:rFonts w:ascii="Times New Roman" w:hAnsi="Times New Roman" w:cs="Times New Roman"/>
          <w:b/>
          <w:sz w:val="24"/>
          <w:szCs w:val="24"/>
        </w:rPr>
        <w:t>егламента</w:t>
      </w:r>
      <w:r w:rsidR="00FE6388" w:rsidRPr="00E63713">
        <w:rPr>
          <w:rFonts w:ascii="Times New Roman" w:hAnsi="Times New Roman" w:cs="Times New Roman"/>
          <w:b/>
          <w:sz w:val="24"/>
          <w:szCs w:val="24"/>
        </w:rPr>
        <w:t xml:space="preserve"> </w:t>
      </w:r>
      <w:r w:rsidR="00E55673" w:rsidRPr="00E63713">
        <w:rPr>
          <w:rFonts w:ascii="Times New Roman" w:hAnsi="Times New Roman" w:cs="Times New Roman"/>
          <w:b/>
          <w:sz w:val="24"/>
          <w:szCs w:val="24"/>
        </w:rPr>
        <w:t>и иных нормативных правовых актов,</w:t>
      </w:r>
      <w:r w:rsidR="009B5F62" w:rsidRPr="00E63713">
        <w:rPr>
          <w:rFonts w:ascii="Times New Roman" w:hAnsi="Times New Roman" w:cs="Times New Roman"/>
          <w:b/>
          <w:sz w:val="24"/>
          <w:szCs w:val="24"/>
        </w:rPr>
        <w:t xml:space="preserve"> </w:t>
      </w:r>
      <w:r w:rsidR="00E55673" w:rsidRPr="00E63713">
        <w:rPr>
          <w:rFonts w:ascii="Times New Roman" w:hAnsi="Times New Roman" w:cs="Times New Roman"/>
          <w:b/>
          <w:sz w:val="24"/>
          <w:szCs w:val="24"/>
        </w:rPr>
        <w:t>устанавливающих требования</w:t>
      </w:r>
      <w:r w:rsidR="00FE6388" w:rsidRPr="00E63713">
        <w:rPr>
          <w:rFonts w:ascii="Times New Roman" w:hAnsi="Times New Roman" w:cs="Times New Roman"/>
          <w:b/>
          <w:sz w:val="24"/>
          <w:szCs w:val="24"/>
        </w:rPr>
        <w:t xml:space="preserve"> </w:t>
      </w:r>
      <w:r w:rsidR="00E55673" w:rsidRPr="00E63713">
        <w:rPr>
          <w:rFonts w:ascii="Times New Roman" w:hAnsi="Times New Roman" w:cs="Times New Roman"/>
          <w:b/>
          <w:sz w:val="24"/>
          <w:szCs w:val="24"/>
        </w:rPr>
        <w:t>к предоставлению</w:t>
      </w:r>
      <w:r w:rsidR="009B5F62" w:rsidRPr="00E63713">
        <w:rPr>
          <w:rFonts w:ascii="Times New Roman" w:hAnsi="Times New Roman" w:cs="Times New Roman"/>
          <w:b/>
          <w:sz w:val="24"/>
          <w:szCs w:val="24"/>
        </w:rPr>
        <w:t xml:space="preserve"> </w:t>
      </w:r>
      <w:r w:rsidR="00E55673" w:rsidRPr="00E63713">
        <w:rPr>
          <w:rFonts w:ascii="Times New Roman" w:hAnsi="Times New Roman" w:cs="Times New Roman"/>
          <w:b/>
          <w:sz w:val="24"/>
          <w:szCs w:val="24"/>
        </w:rPr>
        <w:t>государственн</w:t>
      </w:r>
      <w:r w:rsidR="00FE6388" w:rsidRPr="00E63713">
        <w:rPr>
          <w:rFonts w:ascii="Times New Roman" w:hAnsi="Times New Roman" w:cs="Times New Roman"/>
          <w:b/>
          <w:sz w:val="24"/>
          <w:szCs w:val="24"/>
        </w:rPr>
        <w:t>ой</w:t>
      </w:r>
      <w:r w:rsidR="00E55673" w:rsidRPr="00E63713">
        <w:rPr>
          <w:rFonts w:ascii="Times New Roman" w:hAnsi="Times New Roman" w:cs="Times New Roman"/>
          <w:b/>
          <w:sz w:val="24"/>
          <w:szCs w:val="24"/>
        </w:rPr>
        <w:t xml:space="preserve"> услуг</w:t>
      </w:r>
      <w:r w:rsidR="00FE6388" w:rsidRPr="00E63713">
        <w:rPr>
          <w:rFonts w:ascii="Times New Roman" w:hAnsi="Times New Roman" w:cs="Times New Roman"/>
          <w:b/>
          <w:sz w:val="24"/>
          <w:szCs w:val="24"/>
        </w:rPr>
        <w:t>и</w:t>
      </w:r>
      <w:r w:rsidR="00E55673" w:rsidRPr="00E63713">
        <w:rPr>
          <w:rFonts w:ascii="Times New Roman" w:hAnsi="Times New Roman" w:cs="Times New Roman"/>
          <w:b/>
          <w:sz w:val="24"/>
          <w:szCs w:val="24"/>
        </w:rPr>
        <w:t>, а также принятием ими решений</w:t>
      </w:r>
    </w:p>
    <w:p w:rsidR="00E55673" w:rsidRPr="00E63713" w:rsidRDefault="00E55673" w:rsidP="001C49BA">
      <w:pPr>
        <w:pStyle w:val="ConsPlusNormal"/>
        <w:ind w:firstLine="540"/>
        <w:jc w:val="both"/>
        <w:rPr>
          <w:rFonts w:ascii="Times New Roman" w:hAnsi="Times New Roman" w:cs="Times New Roman"/>
          <w:b/>
          <w:sz w:val="24"/>
          <w:szCs w:val="24"/>
        </w:rPr>
      </w:pPr>
    </w:p>
    <w:p w:rsidR="00EF18B3" w:rsidRPr="00E63713" w:rsidRDefault="000402E9" w:rsidP="001C49BA">
      <w:pPr>
        <w:pStyle w:val="ConsPlusNormal"/>
        <w:ind w:firstLine="540"/>
        <w:jc w:val="both"/>
        <w:rPr>
          <w:rFonts w:ascii="Times New Roman" w:hAnsi="Times New Roman" w:cs="Times New Roman"/>
          <w:sz w:val="24"/>
          <w:szCs w:val="24"/>
        </w:rPr>
      </w:pPr>
      <w:r w:rsidRPr="00E63713">
        <w:rPr>
          <w:rFonts w:ascii="Times New Roman" w:hAnsi="Times New Roman" w:cs="Times New Roman"/>
          <w:sz w:val="24"/>
          <w:szCs w:val="24"/>
        </w:rPr>
        <w:t>5</w:t>
      </w:r>
      <w:r w:rsidR="004D6358" w:rsidRPr="00E63713">
        <w:rPr>
          <w:rFonts w:ascii="Times New Roman" w:hAnsi="Times New Roman" w:cs="Times New Roman"/>
          <w:sz w:val="24"/>
          <w:szCs w:val="24"/>
        </w:rPr>
        <w:t>4</w:t>
      </w:r>
      <w:r w:rsidR="00EF18B3" w:rsidRPr="00E63713">
        <w:rPr>
          <w:rFonts w:ascii="Times New Roman" w:hAnsi="Times New Roman" w:cs="Times New Roman"/>
          <w:sz w:val="24"/>
          <w:szCs w:val="24"/>
        </w:rPr>
        <w:t xml:space="preserve">. Текущий контроль за соблюдением и исполнением должностным лицом положений настоящего </w:t>
      </w:r>
      <w:r w:rsidR="0009521B" w:rsidRPr="00E63713">
        <w:rPr>
          <w:rFonts w:ascii="Times New Roman" w:hAnsi="Times New Roman" w:cs="Times New Roman"/>
          <w:sz w:val="24"/>
          <w:szCs w:val="24"/>
        </w:rPr>
        <w:t>Р</w:t>
      </w:r>
      <w:r w:rsidR="00EF18B3" w:rsidRPr="00E63713">
        <w:rPr>
          <w:rFonts w:ascii="Times New Roman" w:hAnsi="Times New Roman" w:cs="Times New Roman"/>
          <w:sz w:val="24"/>
          <w:szCs w:val="24"/>
        </w:rPr>
        <w:t xml:space="preserve">егламента, иных нормативных правовых актов, устанавливающих требования к предоставлению государственной услуги (далее - текущий контроль), осуществляется руководителем структурного подразделения </w:t>
      </w:r>
      <w:r w:rsidR="00641096" w:rsidRPr="00E63713">
        <w:rPr>
          <w:rFonts w:ascii="Times New Roman" w:hAnsi="Times New Roman" w:cs="Times New Roman"/>
          <w:sz w:val="24"/>
          <w:szCs w:val="24"/>
        </w:rPr>
        <w:t>М</w:t>
      </w:r>
      <w:r w:rsidR="00D545A4" w:rsidRPr="00E63713">
        <w:rPr>
          <w:rFonts w:ascii="Times New Roman" w:hAnsi="Times New Roman" w:cs="Times New Roman"/>
          <w:sz w:val="24"/>
          <w:szCs w:val="24"/>
        </w:rPr>
        <w:t xml:space="preserve">инистерства, </w:t>
      </w:r>
      <w:r w:rsidR="00EF18B3" w:rsidRPr="00E63713">
        <w:rPr>
          <w:rFonts w:ascii="Times New Roman" w:hAnsi="Times New Roman" w:cs="Times New Roman"/>
          <w:sz w:val="24"/>
          <w:szCs w:val="24"/>
        </w:rPr>
        <w:t>ответственного за предоставление государственной услуги, а также руковод</w:t>
      </w:r>
      <w:r w:rsidR="00D545A4" w:rsidRPr="00E63713">
        <w:rPr>
          <w:rFonts w:ascii="Times New Roman" w:hAnsi="Times New Roman" w:cs="Times New Roman"/>
          <w:sz w:val="24"/>
          <w:szCs w:val="24"/>
        </w:rPr>
        <w:t xml:space="preserve">ителем </w:t>
      </w:r>
      <w:r w:rsidR="00EF18B3" w:rsidRPr="00E63713">
        <w:rPr>
          <w:rFonts w:ascii="Times New Roman" w:hAnsi="Times New Roman" w:cs="Times New Roman"/>
          <w:sz w:val="24"/>
          <w:szCs w:val="24"/>
        </w:rPr>
        <w:t xml:space="preserve">территориального </w:t>
      </w:r>
      <w:r w:rsidR="00D545A4" w:rsidRPr="00E63713">
        <w:rPr>
          <w:rFonts w:ascii="Times New Roman" w:hAnsi="Times New Roman" w:cs="Times New Roman"/>
          <w:sz w:val="24"/>
          <w:szCs w:val="24"/>
        </w:rPr>
        <w:t>отдела опеки и попечительства</w:t>
      </w:r>
      <w:r w:rsidR="00EF18B3" w:rsidRPr="00E63713">
        <w:rPr>
          <w:rFonts w:ascii="Times New Roman" w:hAnsi="Times New Roman" w:cs="Times New Roman"/>
          <w:sz w:val="24"/>
          <w:szCs w:val="24"/>
        </w:rPr>
        <w:t>.</w:t>
      </w:r>
    </w:p>
    <w:p w:rsidR="00EF18B3" w:rsidRPr="00E63713" w:rsidRDefault="000402E9" w:rsidP="001C49BA">
      <w:pPr>
        <w:pStyle w:val="ConsPlusNormal"/>
        <w:ind w:firstLine="540"/>
        <w:jc w:val="both"/>
        <w:rPr>
          <w:rFonts w:ascii="Times New Roman" w:hAnsi="Times New Roman" w:cs="Times New Roman"/>
          <w:sz w:val="24"/>
          <w:szCs w:val="24"/>
        </w:rPr>
      </w:pPr>
      <w:r w:rsidRPr="00E63713">
        <w:rPr>
          <w:rFonts w:ascii="Times New Roman" w:hAnsi="Times New Roman" w:cs="Times New Roman"/>
          <w:sz w:val="24"/>
          <w:szCs w:val="24"/>
        </w:rPr>
        <w:t>5</w:t>
      </w:r>
      <w:r w:rsidR="004D6358" w:rsidRPr="00E63713">
        <w:rPr>
          <w:rFonts w:ascii="Times New Roman" w:hAnsi="Times New Roman" w:cs="Times New Roman"/>
          <w:sz w:val="24"/>
          <w:szCs w:val="24"/>
        </w:rPr>
        <w:t>5</w:t>
      </w:r>
      <w:r w:rsidR="00EF18B3" w:rsidRPr="00E63713">
        <w:rPr>
          <w:rFonts w:ascii="Times New Roman" w:hAnsi="Times New Roman" w:cs="Times New Roman"/>
          <w:sz w:val="24"/>
          <w:szCs w:val="24"/>
        </w:rPr>
        <w:t xml:space="preserve">. Текущий контроль осуществляется на постоянной основе (по итогам рабочего дня) по данным журнала учета заявлений и </w:t>
      </w:r>
      <w:r w:rsidR="00FE6388" w:rsidRPr="00E63713">
        <w:rPr>
          <w:rFonts w:ascii="Times New Roman" w:hAnsi="Times New Roman" w:cs="Times New Roman"/>
          <w:sz w:val="24"/>
          <w:szCs w:val="24"/>
        </w:rPr>
        <w:t xml:space="preserve">вынесенных </w:t>
      </w:r>
      <w:r w:rsidR="00EF18B3" w:rsidRPr="00E63713">
        <w:rPr>
          <w:rFonts w:ascii="Times New Roman" w:hAnsi="Times New Roman" w:cs="Times New Roman"/>
          <w:sz w:val="24"/>
          <w:szCs w:val="24"/>
        </w:rPr>
        <w:t>решений</w:t>
      </w:r>
      <w:r w:rsidR="00D545A4" w:rsidRPr="00E63713">
        <w:rPr>
          <w:rFonts w:ascii="Times New Roman" w:hAnsi="Times New Roman" w:cs="Times New Roman"/>
          <w:sz w:val="24"/>
          <w:szCs w:val="24"/>
        </w:rPr>
        <w:t>.</w:t>
      </w:r>
    </w:p>
    <w:p w:rsidR="00941E45" w:rsidRPr="00E63713" w:rsidRDefault="00941E45" w:rsidP="001C49BA">
      <w:pPr>
        <w:pStyle w:val="ConsPlusNormal"/>
        <w:ind w:firstLine="540"/>
        <w:jc w:val="both"/>
        <w:rPr>
          <w:rFonts w:ascii="Times New Roman" w:hAnsi="Times New Roman" w:cs="Times New Roman"/>
          <w:sz w:val="24"/>
          <w:szCs w:val="24"/>
        </w:rPr>
      </w:pPr>
    </w:p>
    <w:p w:rsidR="007D255A" w:rsidRPr="00E63713" w:rsidRDefault="000402E9" w:rsidP="007D255A">
      <w:pPr>
        <w:pStyle w:val="ConsPlusTitle"/>
        <w:jc w:val="center"/>
        <w:outlineLvl w:val="0"/>
        <w:rPr>
          <w:rFonts w:ascii="Times New Roman" w:hAnsi="Times New Roman" w:cs="Times New Roman"/>
          <w:sz w:val="24"/>
          <w:szCs w:val="24"/>
        </w:rPr>
      </w:pPr>
      <w:r w:rsidRPr="00E63713">
        <w:rPr>
          <w:rFonts w:ascii="Times New Roman" w:hAnsi="Times New Roman" w:cs="Times New Roman"/>
          <w:sz w:val="24"/>
          <w:szCs w:val="24"/>
        </w:rPr>
        <w:t>29</w:t>
      </w:r>
      <w:r w:rsidR="00E55673" w:rsidRPr="00E63713">
        <w:rPr>
          <w:rFonts w:ascii="Times New Roman" w:hAnsi="Times New Roman" w:cs="Times New Roman"/>
          <w:sz w:val="24"/>
          <w:szCs w:val="24"/>
        </w:rPr>
        <w:t>.</w:t>
      </w:r>
      <w:r w:rsidRPr="00E63713">
        <w:rPr>
          <w:rFonts w:ascii="Times New Roman" w:hAnsi="Times New Roman" w:cs="Times New Roman"/>
          <w:sz w:val="24"/>
          <w:szCs w:val="24"/>
        </w:rPr>
        <w:t xml:space="preserve"> </w:t>
      </w:r>
      <w:r w:rsidR="007D255A" w:rsidRPr="00E63713">
        <w:rPr>
          <w:rFonts w:ascii="Times New Roman" w:hAnsi="Times New Roman" w:cs="Times New Roman"/>
          <w:sz w:val="24"/>
          <w:szCs w:val="24"/>
        </w:rPr>
        <w:t>Порядок и периодичность осуществления плановых и внеплановых проверок</w:t>
      </w:r>
    </w:p>
    <w:p w:rsidR="007D255A" w:rsidRPr="00E63713" w:rsidRDefault="007D255A" w:rsidP="007D255A">
      <w:pPr>
        <w:pStyle w:val="ConsPlusTitle"/>
        <w:jc w:val="center"/>
        <w:outlineLvl w:val="0"/>
        <w:rPr>
          <w:rFonts w:ascii="Times New Roman" w:hAnsi="Times New Roman" w:cs="Times New Roman"/>
          <w:sz w:val="24"/>
          <w:szCs w:val="24"/>
        </w:rPr>
      </w:pPr>
      <w:r w:rsidRPr="00E63713">
        <w:rPr>
          <w:rFonts w:ascii="Times New Roman" w:hAnsi="Times New Roman" w:cs="Times New Roman"/>
          <w:sz w:val="24"/>
          <w:szCs w:val="24"/>
        </w:rPr>
        <w:t xml:space="preserve"> полноты и качества предоставления государственн</w:t>
      </w:r>
      <w:r w:rsidR="000402E9" w:rsidRPr="00E63713">
        <w:rPr>
          <w:rFonts w:ascii="Times New Roman" w:hAnsi="Times New Roman" w:cs="Times New Roman"/>
          <w:sz w:val="24"/>
          <w:szCs w:val="24"/>
        </w:rPr>
        <w:t>ой</w:t>
      </w:r>
      <w:r w:rsidRPr="00E63713">
        <w:rPr>
          <w:rFonts w:ascii="Times New Roman" w:hAnsi="Times New Roman" w:cs="Times New Roman"/>
          <w:sz w:val="24"/>
          <w:szCs w:val="24"/>
        </w:rPr>
        <w:t xml:space="preserve"> услуг</w:t>
      </w:r>
      <w:r w:rsidR="000402E9" w:rsidRPr="00E63713">
        <w:rPr>
          <w:rFonts w:ascii="Times New Roman" w:hAnsi="Times New Roman" w:cs="Times New Roman"/>
          <w:sz w:val="24"/>
          <w:szCs w:val="24"/>
        </w:rPr>
        <w:t>и</w:t>
      </w:r>
    </w:p>
    <w:p w:rsidR="00EF18B3" w:rsidRPr="00E63713" w:rsidRDefault="00EF18B3" w:rsidP="007D255A">
      <w:pPr>
        <w:spacing w:after="0" w:line="240" w:lineRule="auto"/>
        <w:jc w:val="center"/>
        <w:rPr>
          <w:rFonts w:ascii="Times New Roman" w:hAnsi="Times New Roman" w:cs="Times New Roman"/>
          <w:b/>
          <w:sz w:val="24"/>
          <w:szCs w:val="24"/>
        </w:rPr>
      </w:pPr>
    </w:p>
    <w:p w:rsidR="00EF18B3" w:rsidRPr="00E63713" w:rsidRDefault="000402E9" w:rsidP="001C49BA">
      <w:pPr>
        <w:pStyle w:val="ConsPlusNormal"/>
        <w:ind w:firstLine="540"/>
        <w:jc w:val="both"/>
        <w:rPr>
          <w:rFonts w:ascii="Times New Roman" w:hAnsi="Times New Roman" w:cs="Times New Roman"/>
          <w:sz w:val="24"/>
          <w:szCs w:val="24"/>
        </w:rPr>
      </w:pPr>
      <w:r w:rsidRPr="00E63713">
        <w:rPr>
          <w:rFonts w:ascii="Times New Roman" w:hAnsi="Times New Roman" w:cs="Times New Roman"/>
          <w:sz w:val="24"/>
          <w:szCs w:val="24"/>
        </w:rPr>
        <w:t>5</w:t>
      </w:r>
      <w:r w:rsidR="004D6358" w:rsidRPr="00E63713">
        <w:rPr>
          <w:rFonts w:ascii="Times New Roman" w:hAnsi="Times New Roman" w:cs="Times New Roman"/>
          <w:sz w:val="24"/>
          <w:szCs w:val="24"/>
        </w:rPr>
        <w:t>6</w:t>
      </w:r>
      <w:r w:rsidR="00EF18B3" w:rsidRPr="00E63713">
        <w:rPr>
          <w:rFonts w:ascii="Times New Roman" w:hAnsi="Times New Roman" w:cs="Times New Roman"/>
          <w:sz w:val="24"/>
          <w:szCs w:val="24"/>
        </w:rPr>
        <w:t xml:space="preserve">. В целях осуществления контроля за соблюдением и исполнением должностным лицом положений настоящего </w:t>
      </w:r>
      <w:r w:rsidR="007D255A" w:rsidRPr="00E63713">
        <w:rPr>
          <w:rFonts w:ascii="Times New Roman" w:hAnsi="Times New Roman" w:cs="Times New Roman"/>
          <w:sz w:val="24"/>
          <w:szCs w:val="24"/>
        </w:rPr>
        <w:t>Р</w:t>
      </w:r>
      <w:r w:rsidR="00EF18B3" w:rsidRPr="00E63713">
        <w:rPr>
          <w:rFonts w:ascii="Times New Roman" w:hAnsi="Times New Roman" w:cs="Times New Roman"/>
          <w:sz w:val="24"/>
          <w:szCs w:val="24"/>
        </w:rPr>
        <w:t xml:space="preserve">егламента, иных нормативных правовых актов, устанавливающих требования к предоставлению государственной услуги, </w:t>
      </w:r>
      <w:r w:rsidR="00D545A4" w:rsidRPr="00E63713">
        <w:rPr>
          <w:rFonts w:ascii="Times New Roman" w:hAnsi="Times New Roman" w:cs="Times New Roman"/>
          <w:sz w:val="24"/>
          <w:szCs w:val="24"/>
        </w:rPr>
        <w:t xml:space="preserve">Министерство </w:t>
      </w:r>
      <w:r w:rsidR="00EF18B3" w:rsidRPr="00E63713">
        <w:rPr>
          <w:rFonts w:ascii="Times New Roman" w:hAnsi="Times New Roman" w:cs="Times New Roman"/>
          <w:sz w:val="24"/>
          <w:szCs w:val="24"/>
        </w:rPr>
        <w:t>проводит проверки полноты и качества предоставления государ</w:t>
      </w:r>
      <w:r w:rsidR="00D545A4" w:rsidRPr="00E63713">
        <w:rPr>
          <w:rFonts w:ascii="Times New Roman" w:hAnsi="Times New Roman" w:cs="Times New Roman"/>
          <w:sz w:val="24"/>
          <w:szCs w:val="24"/>
        </w:rPr>
        <w:t xml:space="preserve">ственной услуги территориальными отделами опеки и попечительства </w:t>
      </w:r>
      <w:r w:rsidR="00EF18B3" w:rsidRPr="00E63713">
        <w:rPr>
          <w:rFonts w:ascii="Times New Roman" w:hAnsi="Times New Roman" w:cs="Times New Roman"/>
          <w:sz w:val="24"/>
          <w:szCs w:val="24"/>
        </w:rPr>
        <w:t>(далее - проверка).</w:t>
      </w:r>
    </w:p>
    <w:p w:rsidR="007D255A" w:rsidRPr="00E63713" w:rsidRDefault="00EF18B3" w:rsidP="007D255A">
      <w:pPr>
        <w:pStyle w:val="ConsPlusNormal"/>
        <w:ind w:firstLine="540"/>
        <w:jc w:val="both"/>
        <w:rPr>
          <w:rFonts w:ascii="Times New Roman" w:hAnsi="Times New Roman" w:cs="Times New Roman"/>
          <w:sz w:val="24"/>
          <w:szCs w:val="24"/>
        </w:rPr>
      </w:pPr>
      <w:r w:rsidRPr="00E63713">
        <w:rPr>
          <w:rFonts w:ascii="Times New Roman" w:hAnsi="Times New Roman" w:cs="Times New Roman"/>
          <w:sz w:val="24"/>
          <w:szCs w:val="24"/>
        </w:rPr>
        <w:t>Проверки осуществляются на основании</w:t>
      </w:r>
      <w:r w:rsidR="00D545A4" w:rsidRPr="00E63713">
        <w:rPr>
          <w:rFonts w:ascii="Times New Roman" w:hAnsi="Times New Roman" w:cs="Times New Roman"/>
          <w:sz w:val="24"/>
          <w:szCs w:val="24"/>
        </w:rPr>
        <w:t xml:space="preserve"> документов</w:t>
      </w:r>
      <w:r w:rsidR="00D43CEB" w:rsidRPr="00E63713">
        <w:rPr>
          <w:rFonts w:ascii="Times New Roman" w:hAnsi="Times New Roman" w:cs="Times New Roman"/>
          <w:sz w:val="24"/>
          <w:szCs w:val="24"/>
        </w:rPr>
        <w:t>,</w:t>
      </w:r>
      <w:r w:rsidR="00D545A4" w:rsidRPr="00E63713">
        <w:rPr>
          <w:rFonts w:ascii="Times New Roman" w:hAnsi="Times New Roman" w:cs="Times New Roman"/>
          <w:sz w:val="24"/>
          <w:szCs w:val="24"/>
        </w:rPr>
        <w:t xml:space="preserve"> поступающих в Министерство от территориальных отделов опеки и попечительств</w:t>
      </w:r>
      <w:r w:rsidR="00D43CEB" w:rsidRPr="00E63713">
        <w:rPr>
          <w:rFonts w:ascii="Times New Roman" w:hAnsi="Times New Roman" w:cs="Times New Roman"/>
          <w:sz w:val="24"/>
          <w:szCs w:val="24"/>
        </w:rPr>
        <w:t>а</w:t>
      </w:r>
      <w:r w:rsidR="00D545A4" w:rsidRPr="00E63713">
        <w:rPr>
          <w:rFonts w:ascii="Times New Roman" w:hAnsi="Times New Roman" w:cs="Times New Roman"/>
          <w:sz w:val="24"/>
          <w:szCs w:val="24"/>
        </w:rPr>
        <w:t xml:space="preserve"> и выездных проверок, осуществляемых в помещениях территориальных отделов опеки и попечительства </w:t>
      </w:r>
      <w:r w:rsidR="007D255A" w:rsidRPr="00E63713">
        <w:rPr>
          <w:rFonts w:ascii="Times New Roman" w:hAnsi="Times New Roman" w:cs="Times New Roman"/>
          <w:sz w:val="24"/>
          <w:szCs w:val="24"/>
        </w:rPr>
        <w:t>и проводятся с целью выявления и устранения нарушений при предоставлении государственн</w:t>
      </w:r>
      <w:r w:rsidR="00446FA2" w:rsidRPr="00E63713">
        <w:rPr>
          <w:rFonts w:ascii="Times New Roman" w:hAnsi="Times New Roman" w:cs="Times New Roman"/>
          <w:sz w:val="24"/>
          <w:szCs w:val="24"/>
        </w:rPr>
        <w:t>ой</w:t>
      </w:r>
      <w:r w:rsidR="007D255A" w:rsidRPr="00E63713">
        <w:rPr>
          <w:rFonts w:ascii="Times New Roman" w:hAnsi="Times New Roman" w:cs="Times New Roman"/>
          <w:sz w:val="24"/>
          <w:szCs w:val="24"/>
        </w:rPr>
        <w:t xml:space="preserve"> услуг</w:t>
      </w:r>
      <w:r w:rsidR="00446FA2" w:rsidRPr="00E63713">
        <w:rPr>
          <w:rFonts w:ascii="Times New Roman" w:hAnsi="Times New Roman" w:cs="Times New Roman"/>
          <w:sz w:val="24"/>
          <w:szCs w:val="24"/>
        </w:rPr>
        <w:t>и</w:t>
      </w:r>
      <w:r w:rsidR="006732B2" w:rsidRPr="00E63713">
        <w:rPr>
          <w:rFonts w:ascii="Times New Roman" w:hAnsi="Times New Roman" w:cs="Times New Roman"/>
          <w:sz w:val="24"/>
          <w:szCs w:val="24"/>
        </w:rPr>
        <w:t>.</w:t>
      </w:r>
    </w:p>
    <w:p w:rsidR="00EF18B3" w:rsidRPr="00E63713" w:rsidRDefault="000402E9" w:rsidP="001C49BA">
      <w:pPr>
        <w:pStyle w:val="ConsPlusNormal"/>
        <w:ind w:firstLine="540"/>
        <w:jc w:val="both"/>
        <w:rPr>
          <w:rFonts w:ascii="Times New Roman" w:hAnsi="Times New Roman" w:cs="Times New Roman"/>
          <w:sz w:val="24"/>
          <w:szCs w:val="24"/>
        </w:rPr>
      </w:pPr>
      <w:r w:rsidRPr="00E63713">
        <w:rPr>
          <w:rFonts w:ascii="Times New Roman" w:hAnsi="Times New Roman" w:cs="Times New Roman"/>
          <w:sz w:val="24"/>
          <w:szCs w:val="24"/>
        </w:rPr>
        <w:t>5</w:t>
      </w:r>
      <w:r w:rsidR="004D6358" w:rsidRPr="00E63713">
        <w:rPr>
          <w:rFonts w:ascii="Times New Roman" w:hAnsi="Times New Roman" w:cs="Times New Roman"/>
          <w:sz w:val="24"/>
          <w:szCs w:val="24"/>
        </w:rPr>
        <w:t>7</w:t>
      </w:r>
      <w:r w:rsidR="00EF18B3" w:rsidRPr="00E63713">
        <w:rPr>
          <w:rFonts w:ascii="Times New Roman" w:hAnsi="Times New Roman" w:cs="Times New Roman"/>
          <w:sz w:val="24"/>
          <w:szCs w:val="24"/>
        </w:rPr>
        <w:t xml:space="preserve">. Проверки могут быть плановыми (осуществляться на основании планов работы </w:t>
      </w:r>
      <w:r w:rsidR="00D545A4" w:rsidRPr="00E63713">
        <w:rPr>
          <w:rFonts w:ascii="Times New Roman" w:hAnsi="Times New Roman" w:cs="Times New Roman"/>
          <w:sz w:val="24"/>
          <w:szCs w:val="24"/>
        </w:rPr>
        <w:t>Министерства</w:t>
      </w:r>
      <w:r w:rsidR="00EF18B3" w:rsidRPr="00E63713">
        <w:rPr>
          <w:rFonts w:ascii="Times New Roman" w:hAnsi="Times New Roman" w:cs="Times New Roman"/>
          <w:sz w:val="24"/>
          <w:szCs w:val="24"/>
        </w:rPr>
        <w:t>) и внеплановыми.</w:t>
      </w:r>
    </w:p>
    <w:p w:rsidR="00641096" w:rsidRPr="00E63713" w:rsidRDefault="00EF18B3" w:rsidP="00641096">
      <w:pPr>
        <w:pStyle w:val="ConsPlusNormal"/>
        <w:ind w:firstLine="540"/>
        <w:jc w:val="both"/>
        <w:rPr>
          <w:rFonts w:ascii="Times New Roman" w:hAnsi="Times New Roman" w:cs="Times New Roman"/>
          <w:sz w:val="24"/>
          <w:szCs w:val="24"/>
        </w:rPr>
      </w:pPr>
      <w:r w:rsidRPr="00E63713">
        <w:rPr>
          <w:rFonts w:ascii="Times New Roman" w:hAnsi="Times New Roman" w:cs="Times New Roman"/>
          <w:sz w:val="24"/>
          <w:szCs w:val="24"/>
        </w:rPr>
        <w:t xml:space="preserve">Плановые проверки проводятся с периодичностью </w:t>
      </w:r>
      <w:r w:rsidR="007D255A" w:rsidRPr="00E63713">
        <w:rPr>
          <w:rFonts w:ascii="Times New Roman" w:hAnsi="Times New Roman" w:cs="Times New Roman"/>
          <w:sz w:val="24"/>
          <w:szCs w:val="24"/>
        </w:rPr>
        <w:t>1 (один) раз в 2 (два) года</w:t>
      </w:r>
      <w:r w:rsidR="00641096" w:rsidRPr="00E63713">
        <w:rPr>
          <w:rFonts w:ascii="Times New Roman" w:hAnsi="Times New Roman" w:cs="Times New Roman"/>
          <w:sz w:val="24"/>
          <w:szCs w:val="24"/>
        </w:rPr>
        <w:t xml:space="preserve"> и осуществляются по следующим направлениям:</w:t>
      </w:r>
    </w:p>
    <w:p w:rsidR="00641096" w:rsidRPr="00E63713" w:rsidRDefault="00641096" w:rsidP="00641096">
      <w:pPr>
        <w:pStyle w:val="ConsPlusNormal"/>
        <w:ind w:firstLine="540"/>
        <w:jc w:val="both"/>
        <w:rPr>
          <w:rFonts w:ascii="Times New Roman" w:hAnsi="Times New Roman" w:cs="Times New Roman"/>
          <w:sz w:val="24"/>
          <w:szCs w:val="24"/>
        </w:rPr>
      </w:pPr>
      <w:r w:rsidRPr="00E63713">
        <w:rPr>
          <w:rFonts w:ascii="Times New Roman" w:hAnsi="Times New Roman" w:cs="Times New Roman"/>
          <w:sz w:val="24"/>
          <w:szCs w:val="24"/>
        </w:rPr>
        <w:t>а) организация работы по предоставлению государственной услуги;</w:t>
      </w:r>
    </w:p>
    <w:p w:rsidR="00641096" w:rsidRPr="00E63713" w:rsidRDefault="00641096" w:rsidP="00641096">
      <w:pPr>
        <w:pStyle w:val="ConsPlusNormal"/>
        <w:ind w:firstLine="540"/>
        <w:jc w:val="both"/>
        <w:rPr>
          <w:rFonts w:ascii="Times New Roman" w:hAnsi="Times New Roman" w:cs="Times New Roman"/>
          <w:sz w:val="24"/>
          <w:szCs w:val="24"/>
        </w:rPr>
      </w:pPr>
      <w:r w:rsidRPr="00E63713">
        <w:rPr>
          <w:rFonts w:ascii="Times New Roman" w:hAnsi="Times New Roman" w:cs="Times New Roman"/>
          <w:sz w:val="24"/>
          <w:szCs w:val="24"/>
        </w:rPr>
        <w:t>б) полнота и качество предоставления государственной услуги;</w:t>
      </w:r>
    </w:p>
    <w:p w:rsidR="00641096" w:rsidRPr="00E63713" w:rsidRDefault="00641096" w:rsidP="00641096">
      <w:pPr>
        <w:pStyle w:val="ConsPlusNormal"/>
        <w:ind w:firstLine="540"/>
        <w:jc w:val="both"/>
        <w:rPr>
          <w:rFonts w:ascii="Times New Roman" w:hAnsi="Times New Roman" w:cs="Times New Roman"/>
          <w:sz w:val="24"/>
          <w:szCs w:val="24"/>
        </w:rPr>
      </w:pPr>
      <w:r w:rsidRPr="00E63713">
        <w:rPr>
          <w:rFonts w:ascii="Times New Roman" w:hAnsi="Times New Roman" w:cs="Times New Roman"/>
          <w:sz w:val="24"/>
          <w:szCs w:val="24"/>
        </w:rPr>
        <w:t>в) осуществление текущего контроля.</w:t>
      </w:r>
    </w:p>
    <w:p w:rsidR="00EF18B3" w:rsidRPr="00E63713" w:rsidRDefault="00EF18B3" w:rsidP="001C49BA">
      <w:pPr>
        <w:pStyle w:val="ConsPlusNormal"/>
        <w:ind w:firstLine="540"/>
        <w:jc w:val="both"/>
        <w:rPr>
          <w:rFonts w:ascii="Times New Roman" w:hAnsi="Times New Roman" w:cs="Times New Roman"/>
          <w:sz w:val="24"/>
          <w:szCs w:val="24"/>
        </w:rPr>
      </w:pPr>
      <w:r w:rsidRPr="00E63713">
        <w:rPr>
          <w:rFonts w:ascii="Times New Roman" w:hAnsi="Times New Roman" w:cs="Times New Roman"/>
          <w:sz w:val="24"/>
          <w:szCs w:val="24"/>
        </w:rPr>
        <w:t xml:space="preserve">Внеплановые проверки проводятся по поручению </w:t>
      </w:r>
      <w:r w:rsidR="00DC6E5D" w:rsidRPr="00E63713">
        <w:rPr>
          <w:rFonts w:ascii="Times New Roman" w:hAnsi="Times New Roman" w:cs="Times New Roman"/>
          <w:sz w:val="24"/>
          <w:szCs w:val="24"/>
        </w:rPr>
        <w:t>м</w:t>
      </w:r>
      <w:r w:rsidR="00D545A4" w:rsidRPr="00E63713">
        <w:rPr>
          <w:rFonts w:ascii="Times New Roman" w:hAnsi="Times New Roman" w:cs="Times New Roman"/>
          <w:sz w:val="24"/>
          <w:szCs w:val="24"/>
        </w:rPr>
        <w:t>инистра и первого заместителя министра</w:t>
      </w:r>
      <w:r w:rsidRPr="00E63713">
        <w:rPr>
          <w:rFonts w:ascii="Times New Roman" w:hAnsi="Times New Roman" w:cs="Times New Roman"/>
          <w:sz w:val="24"/>
          <w:szCs w:val="24"/>
        </w:rPr>
        <w:t>, правоохранительных или иных уполномоченных государственных органов. Проверка также может проводиться по конкретному обращению гражданина.</w:t>
      </w:r>
    </w:p>
    <w:p w:rsidR="00EF18B3" w:rsidRPr="00E63713" w:rsidRDefault="00EF18B3" w:rsidP="001C49BA">
      <w:pPr>
        <w:pStyle w:val="ConsPlusNormal"/>
        <w:ind w:firstLine="540"/>
        <w:jc w:val="both"/>
        <w:rPr>
          <w:rFonts w:ascii="Times New Roman" w:hAnsi="Times New Roman" w:cs="Times New Roman"/>
          <w:sz w:val="24"/>
          <w:szCs w:val="24"/>
        </w:rPr>
      </w:pPr>
      <w:r w:rsidRPr="00E63713">
        <w:rPr>
          <w:rFonts w:ascii="Times New Roman" w:hAnsi="Times New Roman" w:cs="Times New Roman"/>
          <w:sz w:val="24"/>
          <w:szCs w:val="24"/>
        </w:rPr>
        <w:t>Проверки также могут носить тематический характер.</w:t>
      </w:r>
    </w:p>
    <w:p w:rsidR="00EF18B3" w:rsidRPr="00E63713" w:rsidRDefault="00EF18B3" w:rsidP="001C49BA">
      <w:pPr>
        <w:pStyle w:val="ConsPlusNormal"/>
        <w:ind w:firstLine="540"/>
        <w:jc w:val="both"/>
        <w:rPr>
          <w:rFonts w:ascii="Times New Roman" w:hAnsi="Times New Roman" w:cs="Times New Roman"/>
          <w:sz w:val="24"/>
          <w:szCs w:val="24"/>
        </w:rPr>
      </w:pPr>
      <w:r w:rsidRPr="00E63713">
        <w:rPr>
          <w:rFonts w:ascii="Times New Roman" w:hAnsi="Times New Roman" w:cs="Times New Roman"/>
          <w:sz w:val="24"/>
          <w:szCs w:val="24"/>
        </w:rPr>
        <w:t>При проведении проверки могут рассматриваться все вопросы, связанные с предоставлением государственной услуги.</w:t>
      </w:r>
    </w:p>
    <w:p w:rsidR="00941E45" w:rsidRPr="00E63713" w:rsidRDefault="00941E45" w:rsidP="001C49BA">
      <w:pPr>
        <w:pStyle w:val="ConsPlusNormal"/>
        <w:ind w:firstLine="540"/>
        <w:jc w:val="both"/>
        <w:rPr>
          <w:rFonts w:ascii="Times New Roman" w:hAnsi="Times New Roman" w:cs="Times New Roman"/>
          <w:sz w:val="24"/>
          <w:szCs w:val="24"/>
        </w:rPr>
      </w:pPr>
    </w:p>
    <w:p w:rsidR="007D255A" w:rsidRPr="00E63713" w:rsidRDefault="007D255A" w:rsidP="007D255A">
      <w:pPr>
        <w:pStyle w:val="ConsPlusTitle"/>
        <w:jc w:val="center"/>
        <w:outlineLvl w:val="0"/>
        <w:rPr>
          <w:rFonts w:ascii="Times New Roman" w:hAnsi="Times New Roman" w:cs="Times New Roman"/>
          <w:sz w:val="24"/>
          <w:szCs w:val="24"/>
        </w:rPr>
      </w:pPr>
      <w:r w:rsidRPr="00E63713">
        <w:rPr>
          <w:rFonts w:ascii="Times New Roman" w:hAnsi="Times New Roman" w:cs="Times New Roman"/>
          <w:sz w:val="24"/>
          <w:szCs w:val="24"/>
        </w:rPr>
        <w:t>3</w:t>
      </w:r>
      <w:r w:rsidR="000402E9" w:rsidRPr="00E63713">
        <w:rPr>
          <w:rFonts w:ascii="Times New Roman" w:hAnsi="Times New Roman" w:cs="Times New Roman"/>
          <w:sz w:val="24"/>
          <w:szCs w:val="24"/>
        </w:rPr>
        <w:t>0</w:t>
      </w:r>
      <w:r w:rsidRPr="00E63713">
        <w:rPr>
          <w:rFonts w:ascii="Times New Roman" w:hAnsi="Times New Roman" w:cs="Times New Roman"/>
          <w:sz w:val="24"/>
          <w:szCs w:val="24"/>
        </w:rPr>
        <w:t xml:space="preserve">. Ответственность должностных лиц органа исполнительной власти </w:t>
      </w:r>
    </w:p>
    <w:p w:rsidR="007D255A" w:rsidRPr="00E63713" w:rsidRDefault="007D255A" w:rsidP="007D255A">
      <w:pPr>
        <w:pStyle w:val="ConsPlusTitle"/>
        <w:jc w:val="center"/>
        <w:outlineLvl w:val="0"/>
        <w:rPr>
          <w:rFonts w:ascii="Times New Roman" w:hAnsi="Times New Roman" w:cs="Times New Roman"/>
          <w:sz w:val="24"/>
          <w:szCs w:val="24"/>
        </w:rPr>
      </w:pPr>
      <w:r w:rsidRPr="00E63713">
        <w:rPr>
          <w:rFonts w:ascii="Times New Roman" w:hAnsi="Times New Roman" w:cs="Times New Roman"/>
          <w:sz w:val="24"/>
          <w:szCs w:val="24"/>
        </w:rPr>
        <w:t xml:space="preserve">за решения и действия (бездействие), принимаемые (осуществляемые) ими </w:t>
      </w:r>
    </w:p>
    <w:p w:rsidR="007D255A" w:rsidRPr="00E63713" w:rsidRDefault="007D255A" w:rsidP="007D255A">
      <w:pPr>
        <w:pStyle w:val="ConsPlusTitle"/>
        <w:jc w:val="center"/>
        <w:outlineLvl w:val="0"/>
        <w:rPr>
          <w:rFonts w:ascii="Times New Roman" w:hAnsi="Times New Roman" w:cs="Times New Roman"/>
          <w:sz w:val="24"/>
          <w:szCs w:val="24"/>
        </w:rPr>
      </w:pPr>
      <w:r w:rsidRPr="00E63713">
        <w:rPr>
          <w:rFonts w:ascii="Times New Roman" w:hAnsi="Times New Roman" w:cs="Times New Roman"/>
          <w:sz w:val="24"/>
          <w:szCs w:val="24"/>
        </w:rPr>
        <w:t>в ходе предоставления государственн</w:t>
      </w:r>
      <w:r w:rsidR="00446FA2" w:rsidRPr="00E63713">
        <w:rPr>
          <w:rFonts w:ascii="Times New Roman" w:hAnsi="Times New Roman" w:cs="Times New Roman"/>
          <w:sz w:val="24"/>
          <w:szCs w:val="24"/>
        </w:rPr>
        <w:t>ой</w:t>
      </w:r>
      <w:r w:rsidRPr="00E63713">
        <w:rPr>
          <w:rFonts w:ascii="Times New Roman" w:hAnsi="Times New Roman" w:cs="Times New Roman"/>
          <w:sz w:val="24"/>
          <w:szCs w:val="24"/>
        </w:rPr>
        <w:t xml:space="preserve"> услуг</w:t>
      </w:r>
      <w:r w:rsidR="00446FA2" w:rsidRPr="00E63713">
        <w:rPr>
          <w:rFonts w:ascii="Times New Roman" w:hAnsi="Times New Roman" w:cs="Times New Roman"/>
          <w:sz w:val="24"/>
          <w:szCs w:val="24"/>
        </w:rPr>
        <w:t>и</w:t>
      </w:r>
    </w:p>
    <w:p w:rsidR="0074107C" w:rsidRPr="00E63713" w:rsidRDefault="0074107C" w:rsidP="001C49BA">
      <w:pPr>
        <w:widowControl w:val="0"/>
        <w:autoSpaceDE w:val="0"/>
        <w:autoSpaceDN w:val="0"/>
        <w:spacing w:after="0" w:line="240" w:lineRule="auto"/>
        <w:jc w:val="both"/>
        <w:rPr>
          <w:rFonts w:ascii="Times New Roman" w:eastAsia="Times New Roman" w:hAnsi="Times New Roman" w:cs="Times New Roman"/>
          <w:sz w:val="24"/>
          <w:szCs w:val="24"/>
        </w:rPr>
      </w:pPr>
    </w:p>
    <w:p w:rsidR="008E1F88" w:rsidRPr="00E63713" w:rsidRDefault="000402E9" w:rsidP="008E1F88">
      <w:pPr>
        <w:pStyle w:val="ConsPlusNormal"/>
        <w:ind w:firstLine="567"/>
        <w:jc w:val="both"/>
        <w:rPr>
          <w:rFonts w:ascii="Times New Roman" w:hAnsi="Times New Roman" w:cs="Times New Roman"/>
          <w:bCs/>
          <w:sz w:val="24"/>
          <w:szCs w:val="24"/>
        </w:rPr>
      </w:pPr>
      <w:r w:rsidRPr="00E63713">
        <w:rPr>
          <w:rFonts w:ascii="Times New Roman" w:hAnsi="Times New Roman" w:cs="Times New Roman"/>
          <w:sz w:val="24"/>
          <w:szCs w:val="24"/>
        </w:rPr>
        <w:t>5</w:t>
      </w:r>
      <w:r w:rsidR="004D6358" w:rsidRPr="00E63713">
        <w:rPr>
          <w:rFonts w:ascii="Times New Roman" w:hAnsi="Times New Roman" w:cs="Times New Roman"/>
          <w:sz w:val="24"/>
          <w:szCs w:val="24"/>
        </w:rPr>
        <w:t>8</w:t>
      </w:r>
      <w:r w:rsidR="007D255A" w:rsidRPr="00E63713">
        <w:rPr>
          <w:rFonts w:ascii="Times New Roman" w:hAnsi="Times New Roman" w:cs="Times New Roman"/>
          <w:sz w:val="24"/>
          <w:szCs w:val="24"/>
        </w:rPr>
        <w:t xml:space="preserve">. </w:t>
      </w:r>
      <w:r w:rsidR="008E1F88" w:rsidRPr="00E63713">
        <w:rPr>
          <w:rFonts w:ascii="Times New Roman" w:hAnsi="Times New Roman" w:cs="Times New Roman"/>
          <w:bCs/>
          <w:sz w:val="24"/>
          <w:szCs w:val="24"/>
        </w:rPr>
        <w:t>Должностные лица Министерства, территориального отдела опеки и попечительства несут ответственность в соответствии с действующим законодательством Приднестровской Молдавской Республики за нарушение требований законодательства Приднестровской Молдавской Республики в сфере предоставления государственных услуг, в том числе:</w:t>
      </w:r>
    </w:p>
    <w:p w:rsidR="008E1F88" w:rsidRPr="00E63713" w:rsidRDefault="008E1F88" w:rsidP="008E1F88">
      <w:pPr>
        <w:pStyle w:val="ConsPlusNormal"/>
        <w:ind w:firstLine="567"/>
        <w:jc w:val="both"/>
        <w:rPr>
          <w:rFonts w:ascii="Times New Roman" w:hAnsi="Times New Roman" w:cs="Times New Roman"/>
          <w:bCs/>
          <w:sz w:val="24"/>
          <w:szCs w:val="24"/>
        </w:rPr>
      </w:pPr>
      <w:r w:rsidRPr="00E63713">
        <w:rPr>
          <w:rFonts w:ascii="Times New Roman" w:hAnsi="Times New Roman" w:cs="Times New Roman"/>
          <w:bCs/>
          <w:sz w:val="24"/>
          <w:szCs w:val="24"/>
        </w:rPr>
        <w:t>а) за неправомерный отказ в приеме и рассмотрении жалоб (претензий);</w:t>
      </w:r>
    </w:p>
    <w:p w:rsidR="008E1F88" w:rsidRPr="00E63713" w:rsidRDefault="008E1F88" w:rsidP="008E1F88">
      <w:pPr>
        <w:pStyle w:val="ConsPlusNormal"/>
        <w:ind w:firstLine="567"/>
        <w:jc w:val="both"/>
        <w:rPr>
          <w:rFonts w:ascii="Times New Roman" w:hAnsi="Times New Roman" w:cs="Times New Roman"/>
          <w:bCs/>
          <w:sz w:val="24"/>
          <w:szCs w:val="24"/>
        </w:rPr>
      </w:pPr>
      <w:r w:rsidRPr="00E63713">
        <w:rPr>
          <w:rFonts w:ascii="Times New Roman" w:hAnsi="Times New Roman" w:cs="Times New Roman"/>
          <w:bCs/>
          <w:sz w:val="24"/>
          <w:szCs w:val="24"/>
        </w:rPr>
        <w:t>б) за нарушение сроков рассмотрения жалоб (претензий), направления ответа;</w:t>
      </w:r>
    </w:p>
    <w:p w:rsidR="008E1F88" w:rsidRPr="00E63713" w:rsidRDefault="008E1F88" w:rsidP="008E1F88">
      <w:pPr>
        <w:pStyle w:val="ConsPlusNormal"/>
        <w:ind w:firstLine="567"/>
        <w:jc w:val="both"/>
        <w:rPr>
          <w:rFonts w:ascii="Times New Roman" w:hAnsi="Times New Roman" w:cs="Times New Roman"/>
          <w:bCs/>
          <w:sz w:val="24"/>
          <w:szCs w:val="24"/>
        </w:rPr>
      </w:pPr>
      <w:r w:rsidRPr="00E63713">
        <w:rPr>
          <w:rFonts w:ascii="Times New Roman" w:hAnsi="Times New Roman" w:cs="Times New Roman"/>
          <w:bCs/>
          <w:sz w:val="24"/>
          <w:szCs w:val="24"/>
        </w:rPr>
        <w:t>в) за направление неполного или необоснованного ответа по жалобам (претензиям) заявителей;</w:t>
      </w:r>
    </w:p>
    <w:p w:rsidR="008E1F88" w:rsidRPr="00E63713" w:rsidRDefault="008E1F88" w:rsidP="008E1F88">
      <w:pPr>
        <w:pStyle w:val="ConsPlusNormal"/>
        <w:ind w:firstLine="567"/>
        <w:jc w:val="both"/>
        <w:rPr>
          <w:rFonts w:ascii="Times New Roman" w:hAnsi="Times New Roman" w:cs="Times New Roman"/>
          <w:bCs/>
          <w:sz w:val="24"/>
          <w:szCs w:val="24"/>
        </w:rPr>
      </w:pPr>
      <w:r w:rsidRPr="00E63713">
        <w:rPr>
          <w:rFonts w:ascii="Times New Roman" w:hAnsi="Times New Roman" w:cs="Times New Roman"/>
          <w:bCs/>
          <w:sz w:val="24"/>
          <w:szCs w:val="24"/>
        </w:rPr>
        <w:lastRenderedPageBreak/>
        <w:t>г) за принятие заведомо необоснованного и (или) незаконного решения;</w:t>
      </w:r>
    </w:p>
    <w:p w:rsidR="008E1F88" w:rsidRPr="00E63713" w:rsidRDefault="008E1F88" w:rsidP="008E1F88">
      <w:pPr>
        <w:pStyle w:val="ConsPlusNormal"/>
        <w:ind w:firstLine="567"/>
        <w:jc w:val="both"/>
        <w:rPr>
          <w:rFonts w:ascii="Times New Roman" w:hAnsi="Times New Roman" w:cs="Times New Roman"/>
          <w:bCs/>
          <w:sz w:val="24"/>
          <w:szCs w:val="24"/>
        </w:rPr>
      </w:pPr>
      <w:r w:rsidRPr="00E63713">
        <w:rPr>
          <w:rFonts w:ascii="Times New Roman" w:hAnsi="Times New Roman" w:cs="Times New Roman"/>
          <w:bCs/>
          <w:sz w:val="24"/>
          <w:szCs w:val="24"/>
        </w:rPr>
        <w:t>д) за преследование заявителей в связи с их жалобами (претензиями);</w:t>
      </w:r>
    </w:p>
    <w:p w:rsidR="008E1F88" w:rsidRPr="00E63713" w:rsidRDefault="008E1F88" w:rsidP="008E1F88">
      <w:pPr>
        <w:pStyle w:val="ConsPlusNormal"/>
        <w:ind w:firstLine="567"/>
        <w:jc w:val="both"/>
        <w:rPr>
          <w:rFonts w:ascii="Times New Roman" w:hAnsi="Times New Roman" w:cs="Times New Roman"/>
          <w:bCs/>
          <w:sz w:val="24"/>
          <w:szCs w:val="24"/>
        </w:rPr>
      </w:pPr>
      <w:r w:rsidRPr="00E63713">
        <w:rPr>
          <w:rFonts w:ascii="Times New Roman" w:hAnsi="Times New Roman" w:cs="Times New Roman"/>
          <w:bCs/>
          <w:sz w:val="24"/>
          <w:szCs w:val="24"/>
        </w:rPr>
        <w:t>е) за неисполнение решений, принятых по результатам рассмотрения жалоб (претензий);</w:t>
      </w:r>
    </w:p>
    <w:p w:rsidR="007D255A" w:rsidRPr="00E63713" w:rsidRDefault="008E1F88" w:rsidP="008E1F88">
      <w:pPr>
        <w:pStyle w:val="ConsPlusNormal"/>
        <w:ind w:firstLine="567"/>
        <w:jc w:val="both"/>
        <w:rPr>
          <w:rFonts w:ascii="Times New Roman" w:hAnsi="Times New Roman" w:cs="Times New Roman"/>
          <w:sz w:val="24"/>
          <w:szCs w:val="24"/>
        </w:rPr>
      </w:pPr>
      <w:r w:rsidRPr="00E63713">
        <w:rPr>
          <w:rFonts w:ascii="Times New Roman" w:hAnsi="Times New Roman" w:cs="Times New Roman"/>
          <w:bCs/>
          <w:sz w:val="24"/>
          <w:szCs w:val="24"/>
        </w:rPr>
        <w:t>ж) за оставление жалобы (претензии) без рассмотрения по основаниям, не предусмотренным Законом Приднестровской Молдавской Республики от 19 августа 2016 года № 211-З-VI «Об организации предоставления государственных услуг» (САЗ 16-33).</w:t>
      </w:r>
    </w:p>
    <w:p w:rsidR="007D255A" w:rsidRPr="00E63713" w:rsidRDefault="000402E9" w:rsidP="007D255A">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5</w:t>
      </w:r>
      <w:r w:rsidR="004D6358" w:rsidRPr="00E63713">
        <w:rPr>
          <w:rFonts w:ascii="Times New Roman" w:hAnsi="Times New Roman" w:cs="Times New Roman"/>
          <w:sz w:val="24"/>
          <w:szCs w:val="24"/>
        </w:rPr>
        <w:t>9</w:t>
      </w:r>
      <w:r w:rsidR="007D255A" w:rsidRPr="00E63713">
        <w:rPr>
          <w:rFonts w:ascii="Times New Roman" w:hAnsi="Times New Roman" w:cs="Times New Roman"/>
          <w:sz w:val="24"/>
          <w:szCs w:val="24"/>
        </w:rPr>
        <w:t>. Персональная ответственность должностного лица определяется в его должностн</w:t>
      </w:r>
      <w:r w:rsidR="00D545A4" w:rsidRPr="00E63713">
        <w:rPr>
          <w:rFonts w:ascii="Times New Roman" w:hAnsi="Times New Roman" w:cs="Times New Roman"/>
          <w:sz w:val="24"/>
          <w:szCs w:val="24"/>
        </w:rPr>
        <w:t xml:space="preserve">ым регламентом или должностной </w:t>
      </w:r>
      <w:r w:rsidR="007D255A" w:rsidRPr="00E63713">
        <w:rPr>
          <w:rFonts w:ascii="Times New Roman" w:hAnsi="Times New Roman" w:cs="Times New Roman"/>
          <w:sz w:val="24"/>
          <w:szCs w:val="24"/>
        </w:rPr>
        <w:t>инструкци</w:t>
      </w:r>
      <w:r w:rsidR="00D545A4" w:rsidRPr="00E63713">
        <w:rPr>
          <w:rFonts w:ascii="Times New Roman" w:hAnsi="Times New Roman" w:cs="Times New Roman"/>
          <w:sz w:val="24"/>
          <w:szCs w:val="24"/>
        </w:rPr>
        <w:t xml:space="preserve">ей </w:t>
      </w:r>
      <w:r w:rsidR="007D255A" w:rsidRPr="00E63713">
        <w:rPr>
          <w:rFonts w:ascii="Times New Roman" w:hAnsi="Times New Roman" w:cs="Times New Roman"/>
          <w:sz w:val="24"/>
          <w:szCs w:val="24"/>
        </w:rPr>
        <w:t>в соответствии с требованиями действующего законодательства Приднестровской Молдавской Республики.</w:t>
      </w:r>
    </w:p>
    <w:p w:rsidR="000402E9" w:rsidRPr="00E63713" w:rsidRDefault="000402E9" w:rsidP="001C49BA">
      <w:pPr>
        <w:pStyle w:val="ConsPlusNormal"/>
        <w:ind w:firstLine="540"/>
        <w:jc w:val="both"/>
        <w:rPr>
          <w:rFonts w:ascii="Times New Roman" w:hAnsi="Times New Roman" w:cs="Times New Roman"/>
          <w:sz w:val="24"/>
          <w:szCs w:val="24"/>
        </w:rPr>
      </w:pPr>
    </w:p>
    <w:p w:rsidR="007D255A" w:rsidRPr="00E63713" w:rsidRDefault="007D255A" w:rsidP="007D255A">
      <w:pPr>
        <w:pStyle w:val="1"/>
        <w:tabs>
          <w:tab w:val="left" w:pos="993"/>
        </w:tabs>
        <w:spacing w:before="0"/>
        <w:jc w:val="center"/>
        <w:rPr>
          <w:rFonts w:ascii="Times New Roman" w:hAnsi="Times New Roman"/>
          <w:color w:val="auto"/>
          <w:sz w:val="24"/>
          <w:szCs w:val="24"/>
        </w:rPr>
      </w:pPr>
      <w:r w:rsidRPr="00E63713">
        <w:rPr>
          <w:rFonts w:ascii="Times New Roman" w:hAnsi="Times New Roman"/>
          <w:color w:val="auto"/>
          <w:sz w:val="24"/>
          <w:szCs w:val="24"/>
        </w:rPr>
        <w:t>3</w:t>
      </w:r>
      <w:r w:rsidR="000402E9" w:rsidRPr="00E63713">
        <w:rPr>
          <w:rFonts w:ascii="Times New Roman" w:hAnsi="Times New Roman"/>
          <w:color w:val="auto"/>
          <w:sz w:val="24"/>
          <w:szCs w:val="24"/>
        </w:rPr>
        <w:t>1</w:t>
      </w:r>
      <w:r w:rsidRPr="00E63713">
        <w:rPr>
          <w:rFonts w:ascii="Times New Roman" w:hAnsi="Times New Roman"/>
          <w:color w:val="auto"/>
          <w:sz w:val="24"/>
          <w:szCs w:val="24"/>
        </w:rPr>
        <w:t xml:space="preserve">. Положения, характеризующие требования к порядку и формам контроля за предоставлением </w:t>
      </w:r>
      <w:r w:rsidR="00446FA2" w:rsidRPr="00E63713">
        <w:rPr>
          <w:rFonts w:ascii="Times New Roman" w:hAnsi="Times New Roman"/>
          <w:color w:val="auto"/>
          <w:sz w:val="24"/>
          <w:szCs w:val="24"/>
        </w:rPr>
        <w:t>государственной</w:t>
      </w:r>
      <w:r w:rsidRPr="00E63713">
        <w:rPr>
          <w:rFonts w:ascii="Times New Roman" w:hAnsi="Times New Roman"/>
          <w:color w:val="auto"/>
          <w:sz w:val="24"/>
          <w:szCs w:val="24"/>
        </w:rPr>
        <w:t xml:space="preserve"> услуг</w:t>
      </w:r>
      <w:r w:rsidR="00446FA2" w:rsidRPr="00E63713">
        <w:rPr>
          <w:rFonts w:ascii="Times New Roman" w:hAnsi="Times New Roman"/>
          <w:color w:val="auto"/>
          <w:sz w:val="24"/>
          <w:szCs w:val="24"/>
        </w:rPr>
        <w:t>и</w:t>
      </w:r>
    </w:p>
    <w:p w:rsidR="0074107C" w:rsidRPr="00E63713" w:rsidRDefault="0074107C" w:rsidP="001C49BA">
      <w:pPr>
        <w:pStyle w:val="ConsPlusNormal"/>
        <w:ind w:firstLine="540"/>
        <w:jc w:val="both"/>
        <w:rPr>
          <w:rFonts w:ascii="Times New Roman" w:hAnsi="Times New Roman" w:cs="Times New Roman"/>
          <w:sz w:val="24"/>
          <w:szCs w:val="24"/>
        </w:rPr>
      </w:pPr>
    </w:p>
    <w:p w:rsidR="00EF18B3" w:rsidRPr="00E63713" w:rsidRDefault="009409E6" w:rsidP="001C49BA">
      <w:pPr>
        <w:pStyle w:val="ConsPlusNormal"/>
        <w:ind w:firstLine="540"/>
        <w:jc w:val="both"/>
        <w:rPr>
          <w:rFonts w:ascii="Times New Roman" w:hAnsi="Times New Roman" w:cs="Times New Roman"/>
          <w:sz w:val="24"/>
          <w:szCs w:val="24"/>
        </w:rPr>
      </w:pPr>
      <w:r w:rsidRPr="00E63713">
        <w:rPr>
          <w:rFonts w:ascii="Times New Roman" w:hAnsi="Times New Roman" w:cs="Times New Roman"/>
          <w:sz w:val="24"/>
          <w:szCs w:val="24"/>
        </w:rPr>
        <w:t>60</w:t>
      </w:r>
      <w:r w:rsidR="00EF18B3" w:rsidRPr="00E63713">
        <w:rPr>
          <w:rFonts w:ascii="Times New Roman" w:hAnsi="Times New Roman" w:cs="Times New Roman"/>
          <w:sz w:val="24"/>
          <w:szCs w:val="24"/>
        </w:rPr>
        <w:t xml:space="preserve">. </w:t>
      </w:r>
      <w:r w:rsidR="00D545A4" w:rsidRPr="00E63713">
        <w:rPr>
          <w:rFonts w:ascii="Times New Roman" w:hAnsi="Times New Roman" w:cs="Times New Roman"/>
          <w:sz w:val="24"/>
          <w:szCs w:val="24"/>
        </w:rPr>
        <w:t xml:space="preserve">Министерство </w:t>
      </w:r>
      <w:r w:rsidR="00EF18B3" w:rsidRPr="00E63713">
        <w:rPr>
          <w:rFonts w:ascii="Times New Roman" w:hAnsi="Times New Roman" w:cs="Times New Roman"/>
          <w:sz w:val="24"/>
          <w:szCs w:val="24"/>
        </w:rPr>
        <w:t>осуществляет постоянный контроль за предоставлением государственной услуги.</w:t>
      </w:r>
    </w:p>
    <w:p w:rsidR="00EF18B3" w:rsidRPr="00E63713" w:rsidRDefault="00D545A4" w:rsidP="001C49BA">
      <w:pPr>
        <w:pStyle w:val="ConsPlusNormal"/>
        <w:ind w:firstLine="540"/>
        <w:jc w:val="both"/>
        <w:rPr>
          <w:rFonts w:ascii="Times New Roman" w:hAnsi="Times New Roman" w:cs="Times New Roman"/>
          <w:sz w:val="24"/>
          <w:szCs w:val="24"/>
        </w:rPr>
      </w:pPr>
      <w:r w:rsidRPr="00E63713">
        <w:rPr>
          <w:rFonts w:ascii="Times New Roman" w:hAnsi="Times New Roman" w:cs="Times New Roman"/>
          <w:sz w:val="24"/>
          <w:szCs w:val="24"/>
        </w:rPr>
        <w:t xml:space="preserve">Министерством </w:t>
      </w:r>
      <w:r w:rsidR="00EF18B3" w:rsidRPr="00E63713">
        <w:rPr>
          <w:rFonts w:ascii="Times New Roman" w:hAnsi="Times New Roman" w:cs="Times New Roman"/>
          <w:sz w:val="24"/>
          <w:szCs w:val="24"/>
        </w:rPr>
        <w:t>осуществляется анализ результатов проведенных проверок предоставления государственной услуги, на основании которого принимаются необходимые меры по устранению недостатков в организации предоставления государственной услуги.</w:t>
      </w:r>
    </w:p>
    <w:p w:rsidR="007D255A" w:rsidRPr="00E63713" w:rsidRDefault="00DE7919" w:rsidP="007D255A">
      <w:pPr>
        <w:pStyle w:val="ConsPlusNormal"/>
        <w:ind w:firstLine="567"/>
        <w:jc w:val="both"/>
        <w:rPr>
          <w:rFonts w:ascii="Times New Roman" w:hAnsi="Times New Roman" w:cs="Times New Roman"/>
          <w:sz w:val="24"/>
          <w:szCs w:val="24"/>
        </w:rPr>
      </w:pPr>
      <w:r w:rsidRPr="00E63713">
        <w:rPr>
          <w:rFonts w:ascii="Times New Roman" w:hAnsi="Times New Roman" w:cs="Times New Roman"/>
          <w:sz w:val="24"/>
          <w:szCs w:val="24"/>
        </w:rPr>
        <w:t>6</w:t>
      </w:r>
      <w:r w:rsidR="009409E6" w:rsidRPr="00E63713">
        <w:rPr>
          <w:rFonts w:ascii="Times New Roman" w:hAnsi="Times New Roman" w:cs="Times New Roman"/>
          <w:sz w:val="24"/>
          <w:szCs w:val="24"/>
        </w:rPr>
        <w:t>1</w:t>
      </w:r>
      <w:r w:rsidR="007D255A" w:rsidRPr="00E63713">
        <w:rPr>
          <w:rFonts w:ascii="Times New Roman" w:hAnsi="Times New Roman" w:cs="Times New Roman"/>
          <w:sz w:val="24"/>
          <w:szCs w:val="24"/>
        </w:rPr>
        <w:t>. Перечень должностных лиц, осуществляющих контроль за предоставлением государственн</w:t>
      </w:r>
      <w:r w:rsidR="00446FA2" w:rsidRPr="00E63713">
        <w:rPr>
          <w:rFonts w:ascii="Times New Roman" w:hAnsi="Times New Roman" w:cs="Times New Roman"/>
          <w:sz w:val="24"/>
          <w:szCs w:val="24"/>
        </w:rPr>
        <w:t>ой</w:t>
      </w:r>
      <w:r w:rsidR="007D255A" w:rsidRPr="00E63713">
        <w:rPr>
          <w:rFonts w:ascii="Times New Roman" w:hAnsi="Times New Roman" w:cs="Times New Roman"/>
          <w:sz w:val="24"/>
          <w:szCs w:val="24"/>
        </w:rPr>
        <w:t xml:space="preserve"> услуг</w:t>
      </w:r>
      <w:r w:rsidR="00446FA2" w:rsidRPr="00E63713">
        <w:rPr>
          <w:rFonts w:ascii="Times New Roman" w:hAnsi="Times New Roman" w:cs="Times New Roman"/>
          <w:sz w:val="24"/>
          <w:szCs w:val="24"/>
        </w:rPr>
        <w:t>и</w:t>
      </w:r>
      <w:r w:rsidR="007D255A" w:rsidRPr="00E63713">
        <w:rPr>
          <w:rFonts w:ascii="Times New Roman" w:hAnsi="Times New Roman" w:cs="Times New Roman"/>
          <w:sz w:val="24"/>
          <w:szCs w:val="24"/>
        </w:rPr>
        <w:t xml:space="preserve">, устанавливается внутренними распорядительными документами (приказами) </w:t>
      </w:r>
      <w:r w:rsidR="00D545A4" w:rsidRPr="00E63713">
        <w:rPr>
          <w:rFonts w:ascii="Times New Roman" w:hAnsi="Times New Roman" w:cs="Times New Roman"/>
          <w:sz w:val="24"/>
          <w:szCs w:val="24"/>
        </w:rPr>
        <w:t>Министерства</w:t>
      </w:r>
      <w:r w:rsidR="007D255A" w:rsidRPr="00E63713">
        <w:rPr>
          <w:rFonts w:ascii="Times New Roman" w:hAnsi="Times New Roman" w:cs="Times New Roman"/>
          <w:sz w:val="24"/>
          <w:szCs w:val="24"/>
        </w:rPr>
        <w:t>.</w:t>
      </w:r>
    </w:p>
    <w:p w:rsidR="00EF18B3" w:rsidRPr="00E63713" w:rsidRDefault="000402E9" w:rsidP="001C49BA">
      <w:pPr>
        <w:pStyle w:val="ConsPlusNormal"/>
        <w:ind w:firstLine="540"/>
        <w:jc w:val="both"/>
        <w:rPr>
          <w:rFonts w:ascii="Times New Roman" w:hAnsi="Times New Roman" w:cs="Times New Roman"/>
          <w:sz w:val="24"/>
          <w:szCs w:val="24"/>
        </w:rPr>
      </w:pPr>
      <w:r w:rsidRPr="00E63713">
        <w:rPr>
          <w:rFonts w:ascii="Times New Roman" w:hAnsi="Times New Roman" w:cs="Times New Roman"/>
          <w:sz w:val="24"/>
          <w:szCs w:val="24"/>
        </w:rPr>
        <w:t>6</w:t>
      </w:r>
      <w:r w:rsidR="009409E6" w:rsidRPr="00E63713">
        <w:rPr>
          <w:rFonts w:ascii="Times New Roman" w:hAnsi="Times New Roman" w:cs="Times New Roman"/>
          <w:sz w:val="24"/>
          <w:szCs w:val="24"/>
        </w:rPr>
        <w:t>2</w:t>
      </w:r>
      <w:r w:rsidR="00EF18B3" w:rsidRPr="00E63713">
        <w:rPr>
          <w:rFonts w:ascii="Times New Roman" w:hAnsi="Times New Roman" w:cs="Times New Roman"/>
          <w:sz w:val="24"/>
          <w:szCs w:val="24"/>
        </w:rPr>
        <w:t>. Контроль за предоставлением государственной услуги со стороны граждан (объединений, организаций) осуществляется в порядке и формах, установленных законодательством Приднестровской Молдавской Республики.</w:t>
      </w:r>
    </w:p>
    <w:p w:rsidR="00CB6119" w:rsidRPr="00E63713" w:rsidRDefault="00CB6119" w:rsidP="007D255A">
      <w:pPr>
        <w:spacing w:after="0" w:line="240" w:lineRule="auto"/>
        <w:contextualSpacing/>
        <w:jc w:val="center"/>
        <w:rPr>
          <w:rFonts w:ascii="Times New Roman" w:hAnsi="Times New Roman" w:cs="Times New Roman"/>
          <w:b/>
          <w:sz w:val="24"/>
          <w:szCs w:val="24"/>
        </w:rPr>
      </w:pPr>
    </w:p>
    <w:p w:rsidR="008E1F88" w:rsidRPr="00E63713" w:rsidRDefault="007D255A" w:rsidP="008E1F88">
      <w:pPr>
        <w:spacing w:after="0" w:line="240" w:lineRule="auto"/>
        <w:jc w:val="center"/>
        <w:rPr>
          <w:rFonts w:ascii="Times New Roman" w:eastAsia="Times New Roman" w:hAnsi="Times New Roman" w:cs="Times New Roman"/>
          <w:b/>
          <w:bCs/>
          <w:sz w:val="24"/>
          <w:szCs w:val="24"/>
        </w:rPr>
      </w:pPr>
      <w:r w:rsidRPr="00E63713">
        <w:rPr>
          <w:rFonts w:ascii="Times New Roman" w:hAnsi="Times New Roman" w:cs="Times New Roman"/>
          <w:b/>
          <w:sz w:val="24"/>
          <w:szCs w:val="24"/>
        </w:rPr>
        <w:t xml:space="preserve">Раздел 5. </w:t>
      </w:r>
      <w:r w:rsidR="008E1F88" w:rsidRPr="00E63713">
        <w:rPr>
          <w:rFonts w:ascii="Times New Roman" w:eastAsia="Times New Roman" w:hAnsi="Times New Roman" w:cs="Times New Roman"/>
          <w:b/>
          <w:bCs/>
          <w:sz w:val="24"/>
          <w:szCs w:val="24"/>
        </w:rPr>
        <w:t xml:space="preserve">Досудебный (внесудебный) порядок обжалования решений и действий (бездействия) органа, предоставляющего государственную услугу, либо должностного </w:t>
      </w:r>
    </w:p>
    <w:p w:rsidR="008E1F88" w:rsidRPr="00E63713" w:rsidRDefault="008E1F88" w:rsidP="008E1F88">
      <w:pPr>
        <w:spacing w:after="0" w:line="240" w:lineRule="auto"/>
        <w:jc w:val="center"/>
        <w:rPr>
          <w:rFonts w:ascii="Times New Roman" w:eastAsia="Times New Roman" w:hAnsi="Times New Roman" w:cs="Times New Roman"/>
          <w:b/>
          <w:bCs/>
          <w:sz w:val="24"/>
          <w:szCs w:val="24"/>
        </w:rPr>
      </w:pPr>
      <w:r w:rsidRPr="00E63713">
        <w:rPr>
          <w:rFonts w:ascii="Times New Roman" w:eastAsia="Times New Roman" w:hAnsi="Times New Roman" w:cs="Times New Roman"/>
          <w:b/>
          <w:bCs/>
          <w:sz w:val="24"/>
          <w:szCs w:val="24"/>
        </w:rPr>
        <w:t>лица органа, предоставляющего государственную услугу</w:t>
      </w:r>
    </w:p>
    <w:p w:rsidR="008E1F88" w:rsidRPr="00E63713" w:rsidRDefault="008E1F88" w:rsidP="008E1F88">
      <w:pPr>
        <w:spacing w:after="0" w:line="240" w:lineRule="auto"/>
        <w:jc w:val="center"/>
        <w:rPr>
          <w:rFonts w:ascii="Times New Roman" w:eastAsia="Times New Roman" w:hAnsi="Times New Roman" w:cs="Times New Roman"/>
          <w:bCs/>
          <w:sz w:val="24"/>
          <w:szCs w:val="24"/>
        </w:rPr>
      </w:pPr>
    </w:p>
    <w:p w:rsidR="008E1F88" w:rsidRPr="00E63713" w:rsidRDefault="008E1F88" w:rsidP="008E1F88">
      <w:pPr>
        <w:spacing w:after="0" w:line="240" w:lineRule="auto"/>
        <w:jc w:val="center"/>
        <w:rPr>
          <w:rFonts w:ascii="Times New Roman" w:eastAsia="Times New Roman" w:hAnsi="Times New Roman" w:cs="Times New Roman"/>
          <w:b/>
          <w:bCs/>
          <w:sz w:val="24"/>
          <w:szCs w:val="24"/>
        </w:rPr>
      </w:pPr>
      <w:r w:rsidRPr="00E63713">
        <w:rPr>
          <w:rFonts w:ascii="Times New Roman" w:eastAsia="Times New Roman" w:hAnsi="Times New Roman" w:cs="Times New Roman"/>
          <w:b/>
          <w:bCs/>
          <w:sz w:val="24"/>
          <w:szCs w:val="24"/>
        </w:rPr>
        <w:t>32. Информация для заявителя о его праве на досудебное (внесудебное) обжалование решения и (или) действия (бездействия) органа, предоставляющего государственную услугу, и (или) его должностных лиц</w:t>
      </w:r>
    </w:p>
    <w:p w:rsidR="008E1F88" w:rsidRPr="00E63713" w:rsidRDefault="008E1F88" w:rsidP="008E1F88">
      <w:pPr>
        <w:spacing w:after="0" w:line="240" w:lineRule="auto"/>
        <w:jc w:val="center"/>
        <w:rPr>
          <w:rFonts w:ascii="Times New Roman" w:eastAsia="Times New Roman" w:hAnsi="Times New Roman" w:cs="Times New Roman"/>
          <w:b/>
          <w:bCs/>
          <w:sz w:val="24"/>
          <w:szCs w:val="24"/>
        </w:rPr>
      </w:pP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63. Заявитель лично или через своего представителя, уполномоченного в установленном законодательством Приднестровской Молдавской Республики порядке, имеет право подать жалобу (претензию) на решения и (или) действия (бездействие) Министерства, территориального отдела опеки и попечительства, их должностных лиц при предоставлении государственной услуги (далее – жалоба (претензия)).</w:t>
      </w: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p>
    <w:p w:rsidR="008E1F88" w:rsidRPr="00E63713" w:rsidRDefault="008E1F88" w:rsidP="008E1F88">
      <w:pPr>
        <w:spacing w:after="0" w:line="240" w:lineRule="auto"/>
        <w:jc w:val="center"/>
        <w:rPr>
          <w:rFonts w:ascii="Times New Roman" w:eastAsia="Times New Roman" w:hAnsi="Times New Roman" w:cs="Times New Roman"/>
          <w:b/>
          <w:bCs/>
          <w:sz w:val="24"/>
          <w:szCs w:val="24"/>
        </w:rPr>
      </w:pPr>
      <w:r w:rsidRPr="00E63713">
        <w:rPr>
          <w:rFonts w:ascii="Times New Roman" w:eastAsia="Times New Roman" w:hAnsi="Times New Roman" w:cs="Times New Roman"/>
          <w:b/>
          <w:bCs/>
          <w:sz w:val="24"/>
          <w:szCs w:val="24"/>
        </w:rPr>
        <w:t>33. Предмет жалобы (претензии)</w:t>
      </w:r>
    </w:p>
    <w:p w:rsidR="008E1F88" w:rsidRPr="00E63713" w:rsidRDefault="008E1F88" w:rsidP="008E1F88">
      <w:pPr>
        <w:spacing w:after="0" w:line="240" w:lineRule="auto"/>
        <w:jc w:val="center"/>
        <w:rPr>
          <w:rFonts w:ascii="Times New Roman" w:eastAsia="Times New Roman" w:hAnsi="Times New Roman" w:cs="Times New Roman"/>
          <w:b/>
          <w:bCs/>
          <w:sz w:val="24"/>
          <w:szCs w:val="24"/>
        </w:rPr>
      </w:pPr>
    </w:p>
    <w:p w:rsidR="008E1F88" w:rsidRPr="00E63713" w:rsidRDefault="008E1F88" w:rsidP="008E1F88">
      <w:pPr>
        <w:spacing w:after="0" w:line="240" w:lineRule="auto"/>
        <w:ind w:firstLine="709"/>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 xml:space="preserve">64. Предметом жалобы (претензии) являются решения и (или) действия (бездействие) Министерства, территориального отдела опеки и попечительства, их должностных лиц, участвующих в предоставлении государственной услуги, которые, по мнению заявителя, нарушают его права, свободы и законные интересы. </w:t>
      </w:r>
    </w:p>
    <w:p w:rsidR="008E1F88" w:rsidRPr="00E63713" w:rsidRDefault="008E1F88" w:rsidP="008E1F88">
      <w:pPr>
        <w:spacing w:after="0" w:line="240" w:lineRule="auto"/>
        <w:ind w:firstLine="709"/>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 xml:space="preserve">Заявитель вправе обратиться с жалобой (претензией) в том числе в следующих случаях: </w:t>
      </w:r>
    </w:p>
    <w:p w:rsidR="008E1F88" w:rsidRPr="00E63713" w:rsidRDefault="008E1F88" w:rsidP="008E1F88">
      <w:pPr>
        <w:spacing w:after="0" w:line="240" w:lineRule="auto"/>
        <w:ind w:firstLine="709"/>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 xml:space="preserve">а) нарушение срока регистрации запроса о предоставлении государственной услуги; </w:t>
      </w:r>
    </w:p>
    <w:p w:rsidR="008E1F88" w:rsidRPr="00E63713" w:rsidRDefault="008E1F88" w:rsidP="008E1F88">
      <w:pPr>
        <w:spacing w:after="0" w:line="240" w:lineRule="auto"/>
        <w:ind w:firstLine="709"/>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 xml:space="preserve">б) нарушение срока предоставления государственной услуги; </w:t>
      </w:r>
    </w:p>
    <w:p w:rsidR="008E1F88" w:rsidRPr="00E63713" w:rsidRDefault="008E1F88" w:rsidP="008E1F88">
      <w:pPr>
        <w:spacing w:after="0" w:line="240" w:lineRule="auto"/>
        <w:ind w:firstLine="709"/>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 xml:space="preserve">в) требование у заявителя: </w:t>
      </w:r>
    </w:p>
    <w:p w:rsidR="008E1F88" w:rsidRPr="00E63713" w:rsidRDefault="008E1F88" w:rsidP="008E1F88">
      <w:pPr>
        <w:spacing w:after="0" w:line="240" w:lineRule="auto"/>
        <w:ind w:firstLine="709"/>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 xml:space="preserve">1) предоставления документов и (или) информации или осуществления действий, предоставление или осуществление которых не предусмотрено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 </w:t>
      </w:r>
    </w:p>
    <w:p w:rsidR="008E1F88" w:rsidRPr="00E63713" w:rsidRDefault="008E1F88" w:rsidP="008E1F88">
      <w:pPr>
        <w:spacing w:after="0" w:line="240" w:lineRule="auto"/>
        <w:ind w:firstLine="709"/>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lastRenderedPageBreak/>
        <w:t xml:space="preserve">2) предоставления документов и (или) информации, которые находятся в распоряжении органов, предоставляющих государственные услуги, иных государственных органов, организаций, участвующих в предоставлении государственных услуг, и запрещенных к истребованию у граждан в соответствии с нормативными правовыми актами Приднестровской Молдавской Республики. </w:t>
      </w:r>
    </w:p>
    <w:p w:rsidR="008E1F88" w:rsidRPr="00E63713" w:rsidRDefault="008E1F88" w:rsidP="008E1F88">
      <w:pPr>
        <w:spacing w:after="0" w:line="240" w:lineRule="auto"/>
        <w:ind w:firstLine="709"/>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 xml:space="preserve">Заявитель вправе представить указанные документы и (или) информацию по собственной инициативе; </w:t>
      </w:r>
    </w:p>
    <w:p w:rsidR="008E1F88" w:rsidRPr="00E63713" w:rsidRDefault="008E1F88" w:rsidP="008E1F88">
      <w:pPr>
        <w:spacing w:after="0" w:line="240" w:lineRule="auto"/>
        <w:ind w:firstLine="709"/>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 xml:space="preserve">3)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организации, за исключением получения услуг, которые являются необходимыми и обязательными для предоставления государственных услуг и предоставляются организациями, участвующими в предоставлении государственных услуг; </w:t>
      </w:r>
    </w:p>
    <w:p w:rsidR="008E1F88" w:rsidRPr="00E63713" w:rsidRDefault="008E1F88" w:rsidP="008E1F88">
      <w:pPr>
        <w:spacing w:after="0" w:line="240" w:lineRule="auto"/>
        <w:ind w:firstLine="709"/>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 xml:space="preserve">4) обращения за оказанием услуг, не включенных в Единый реестр государственных услуг, а также предоставления документов, выдаваемых по результатам оказания таких услуг; </w:t>
      </w:r>
    </w:p>
    <w:p w:rsidR="008E1F88" w:rsidRPr="00E63713" w:rsidRDefault="008E1F88" w:rsidP="008E1F88">
      <w:pPr>
        <w:spacing w:after="0" w:line="240" w:lineRule="auto"/>
        <w:ind w:firstLine="709"/>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 xml:space="preserve"> г) отказ в приеме у заявителя документов, предоставление которых предусмотрено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 </w:t>
      </w:r>
    </w:p>
    <w:p w:rsidR="008E1F88" w:rsidRPr="00E63713" w:rsidRDefault="008E1F88" w:rsidP="008E1F88">
      <w:pPr>
        <w:spacing w:after="0" w:line="240" w:lineRule="auto"/>
        <w:ind w:firstLine="709"/>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 xml:space="preserve">д) отказ в предоставлении государственной услуги по основаниям, не предусмотренным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 </w:t>
      </w:r>
    </w:p>
    <w:p w:rsidR="008E1F88" w:rsidRPr="00E63713" w:rsidRDefault="008E1F88" w:rsidP="008E1F88">
      <w:pPr>
        <w:spacing w:after="0" w:line="240" w:lineRule="auto"/>
        <w:ind w:firstLine="709"/>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 xml:space="preserve">е) истребование у заявителя при предоставлении государственной услуги платы, не предусмотренной нормативными правовыми актами Приднестровской Молдавской Республики; </w:t>
      </w:r>
    </w:p>
    <w:p w:rsidR="008E1F88" w:rsidRPr="00E63713" w:rsidRDefault="008E1F88" w:rsidP="008E1F88">
      <w:pPr>
        <w:spacing w:after="0" w:line="240" w:lineRule="auto"/>
        <w:ind w:firstLine="709"/>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 xml:space="preserve">ж) отказ Министерства, территориального отдела опеки и попечительства, их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 </w:t>
      </w:r>
    </w:p>
    <w:p w:rsidR="008E1F88" w:rsidRPr="00E63713" w:rsidRDefault="008E1F88" w:rsidP="008E1F88">
      <w:pPr>
        <w:spacing w:after="0" w:line="240" w:lineRule="auto"/>
        <w:ind w:firstLine="709"/>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 xml:space="preserve">з) нарушение срока или порядка выдачи документов по результатам предоставления государственной услуги; </w:t>
      </w:r>
    </w:p>
    <w:p w:rsidR="008E1F88" w:rsidRPr="00E63713" w:rsidRDefault="008E1F88" w:rsidP="008E1F88">
      <w:pPr>
        <w:spacing w:after="0" w:line="240" w:lineRule="auto"/>
        <w:ind w:firstLine="709"/>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 xml:space="preserve">и) приостановление предоставления государственной услуги, если основания приостановления не предусмотрены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 </w:t>
      </w:r>
    </w:p>
    <w:p w:rsidR="008E1F88" w:rsidRPr="00E63713" w:rsidRDefault="008E1F88" w:rsidP="008E1F88">
      <w:pPr>
        <w:spacing w:after="0" w:line="240" w:lineRule="auto"/>
        <w:ind w:firstLine="709"/>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к) требование у заявителя при предоставлении государственной услуги документов и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w:t>
      </w:r>
    </w:p>
    <w:p w:rsidR="008E1F88" w:rsidRPr="00E63713" w:rsidRDefault="008E1F88" w:rsidP="008E1F88">
      <w:pPr>
        <w:spacing w:after="0" w:line="240" w:lineRule="auto"/>
        <w:ind w:firstLine="709"/>
        <w:jc w:val="both"/>
        <w:rPr>
          <w:rFonts w:ascii="Times New Roman" w:eastAsia="Times New Roman" w:hAnsi="Times New Roman" w:cs="Times New Roman"/>
          <w:bCs/>
          <w:sz w:val="24"/>
          <w:szCs w:val="24"/>
        </w:rPr>
      </w:pPr>
    </w:p>
    <w:p w:rsidR="008E1F88" w:rsidRPr="00E63713" w:rsidRDefault="008E1F88" w:rsidP="008E1F88">
      <w:pPr>
        <w:spacing w:after="0" w:line="240" w:lineRule="auto"/>
        <w:jc w:val="center"/>
        <w:rPr>
          <w:rFonts w:ascii="Times New Roman" w:eastAsia="Times New Roman" w:hAnsi="Times New Roman" w:cs="Times New Roman"/>
          <w:b/>
          <w:bCs/>
          <w:sz w:val="24"/>
          <w:szCs w:val="24"/>
        </w:rPr>
      </w:pPr>
      <w:r w:rsidRPr="00E63713">
        <w:rPr>
          <w:rFonts w:ascii="Times New Roman" w:eastAsia="Times New Roman" w:hAnsi="Times New Roman" w:cs="Times New Roman"/>
          <w:b/>
          <w:bCs/>
          <w:sz w:val="24"/>
          <w:szCs w:val="24"/>
        </w:rPr>
        <w:t>34. Органы государственной власти и уполномоченные на рассмотрение жалобы (претензии) должностные лица, которым может быть направлена жалоба (претензия)</w:t>
      </w:r>
    </w:p>
    <w:p w:rsidR="008E1F88" w:rsidRPr="00E63713" w:rsidRDefault="008E1F88" w:rsidP="008E1F88">
      <w:pPr>
        <w:spacing w:after="0" w:line="240" w:lineRule="auto"/>
        <w:jc w:val="center"/>
        <w:rPr>
          <w:rFonts w:ascii="Times New Roman" w:eastAsia="Times New Roman" w:hAnsi="Times New Roman" w:cs="Times New Roman"/>
          <w:bCs/>
          <w:sz w:val="24"/>
          <w:szCs w:val="24"/>
        </w:rPr>
      </w:pPr>
    </w:p>
    <w:p w:rsidR="008E1F88" w:rsidRPr="00E63713" w:rsidRDefault="008E1F88" w:rsidP="008E1F88">
      <w:pPr>
        <w:tabs>
          <w:tab w:val="left" w:pos="993"/>
        </w:tabs>
        <w:spacing w:after="0" w:line="240" w:lineRule="auto"/>
        <w:ind w:firstLine="709"/>
        <w:jc w:val="both"/>
        <w:rPr>
          <w:rFonts w:ascii="Times New Roman" w:hAnsi="Times New Roman"/>
          <w:sz w:val="24"/>
        </w:rPr>
      </w:pPr>
      <w:r w:rsidRPr="00E63713">
        <w:rPr>
          <w:rFonts w:ascii="Times New Roman" w:hAnsi="Times New Roman"/>
          <w:sz w:val="24"/>
        </w:rPr>
        <w:t xml:space="preserve">65. </w:t>
      </w:r>
      <w:r w:rsidRPr="00E63713">
        <w:rPr>
          <w:rFonts w:ascii="Times New Roman" w:eastAsia="Times New Roman" w:hAnsi="Times New Roman" w:cs="Times New Roman"/>
          <w:bCs/>
          <w:sz w:val="24"/>
          <w:szCs w:val="24"/>
        </w:rPr>
        <w:t>В Министерстве, территориальном отделе опеки и попечительства определяются уполномоченные на рассмотрение жалоб (претензий) должностные лица, которые обеспечивают прием и рассмотрение жалоб (претензий) в соответствии с требованиями настоящего Регламента.</w:t>
      </w:r>
    </w:p>
    <w:p w:rsidR="008E1F88" w:rsidRPr="00E63713" w:rsidRDefault="008E1F88" w:rsidP="008E1F88">
      <w:pPr>
        <w:tabs>
          <w:tab w:val="left" w:pos="993"/>
        </w:tabs>
        <w:spacing w:after="0" w:line="240" w:lineRule="auto"/>
        <w:ind w:firstLine="709"/>
        <w:jc w:val="both"/>
        <w:rPr>
          <w:rFonts w:ascii="Times New Roman" w:hAnsi="Times New Roman"/>
          <w:sz w:val="24"/>
        </w:rPr>
      </w:pPr>
      <w:r w:rsidRPr="00E63713">
        <w:rPr>
          <w:rFonts w:ascii="Times New Roman" w:hAnsi="Times New Roman"/>
          <w:sz w:val="24"/>
        </w:rPr>
        <w:t xml:space="preserve">66. Жалоба (претензия) на решения и (или) действия (бездействие) должностных лиц </w:t>
      </w:r>
      <w:r w:rsidRPr="00E63713">
        <w:rPr>
          <w:rFonts w:ascii="Times New Roman" w:eastAsia="Times New Roman" w:hAnsi="Times New Roman" w:cs="Times New Roman"/>
          <w:bCs/>
          <w:sz w:val="24"/>
          <w:szCs w:val="24"/>
        </w:rPr>
        <w:t>Министерства, территориального отдела опеки и попечительства,</w:t>
      </w:r>
      <w:r w:rsidRPr="00E63713">
        <w:rPr>
          <w:rFonts w:ascii="Times New Roman" w:hAnsi="Times New Roman"/>
          <w:sz w:val="24"/>
        </w:rPr>
        <w:t xml:space="preserve"> подается руководителю соответствующего органа. </w:t>
      </w:r>
    </w:p>
    <w:p w:rsidR="008E1F88" w:rsidRPr="00E63713" w:rsidRDefault="008E1F88" w:rsidP="008E1F88">
      <w:pPr>
        <w:tabs>
          <w:tab w:val="left" w:pos="993"/>
        </w:tabs>
        <w:spacing w:after="0" w:line="240" w:lineRule="auto"/>
        <w:ind w:firstLine="709"/>
        <w:jc w:val="both"/>
        <w:rPr>
          <w:rFonts w:ascii="Times New Roman" w:hAnsi="Times New Roman"/>
          <w:sz w:val="24"/>
        </w:rPr>
      </w:pPr>
      <w:r w:rsidRPr="00E63713">
        <w:rPr>
          <w:rFonts w:ascii="Times New Roman" w:hAnsi="Times New Roman"/>
          <w:sz w:val="24"/>
        </w:rPr>
        <w:t xml:space="preserve">Жалоба (претензия) на решения и (или) действия (бездействие) </w:t>
      </w:r>
      <w:r w:rsidRPr="00E63713">
        <w:rPr>
          <w:rFonts w:ascii="Times New Roman" w:eastAsia="Times New Roman" w:hAnsi="Times New Roman" w:cs="Times New Roman"/>
          <w:bCs/>
          <w:sz w:val="24"/>
          <w:szCs w:val="24"/>
        </w:rPr>
        <w:t>Министерства, территориального отдела опеки и попечительства,</w:t>
      </w:r>
      <w:r w:rsidRPr="00E63713">
        <w:rPr>
          <w:rFonts w:ascii="Times New Roman" w:hAnsi="Times New Roman"/>
          <w:sz w:val="24"/>
        </w:rPr>
        <w:t xml:space="preserve"> руководителя, подается в вышестоящий </w:t>
      </w:r>
      <w:r w:rsidRPr="00E63713">
        <w:rPr>
          <w:rFonts w:ascii="Times New Roman" w:hAnsi="Times New Roman"/>
          <w:sz w:val="24"/>
        </w:rPr>
        <w:lastRenderedPageBreak/>
        <w:t xml:space="preserve">орган, вышестоящему должностному лицу, соответственно, в непосредственном ведении (подчинении) которого находится данный орган, руководитель. </w:t>
      </w:r>
    </w:p>
    <w:p w:rsidR="008E1F88" w:rsidRPr="00E63713" w:rsidRDefault="008E1F88" w:rsidP="008E1F88">
      <w:pPr>
        <w:tabs>
          <w:tab w:val="left" w:pos="993"/>
        </w:tabs>
        <w:spacing w:after="0" w:line="240" w:lineRule="auto"/>
        <w:ind w:firstLine="709"/>
        <w:jc w:val="both"/>
        <w:rPr>
          <w:rFonts w:ascii="Times New Roman" w:hAnsi="Times New Roman"/>
          <w:sz w:val="24"/>
        </w:rPr>
      </w:pPr>
      <w:r w:rsidRPr="00E63713">
        <w:rPr>
          <w:rFonts w:ascii="Times New Roman" w:hAnsi="Times New Roman"/>
          <w:sz w:val="24"/>
        </w:rPr>
        <w:t xml:space="preserve">В случае несогласия с результатами рассмотрения жалобы (претензии) повторная жалоба (претензия) может быть подана заявителем в вышестоящий орган (вышестоящему должностному лицу). </w:t>
      </w: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67. В случае установления в ходе или по результатам рассмотрения жалобы (претензии) признаков состава административного правонарушения или преступления все имеющиеся материалы направляются лицом, уполномоченным на их рассмотрение, в органы прокуратуры.</w:t>
      </w:r>
      <w:r w:rsidRPr="00E63713">
        <w:rPr>
          <w:rFonts w:ascii="Times New Roman" w:eastAsia="Times New Roman" w:hAnsi="Times New Roman" w:cs="Times New Roman"/>
          <w:bCs/>
          <w:sz w:val="24"/>
          <w:szCs w:val="24"/>
          <w:highlight w:val="red"/>
        </w:rPr>
        <w:t xml:space="preserve"> </w:t>
      </w:r>
    </w:p>
    <w:p w:rsidR="008E1F88" w:rsidRPr="00E63713" w:rsidRDefault="008E1F88" w:rsidP="008E1F88">
      <w:pPr>
        <w:spacing w:after="0" w:line="240" w:lineRule="auto"/>
        <w:jc w:val="center"/>
        <w:rPr>
          <w:rFonts w:ascii="Times New Roman" w:eastAsia="Times New Roman" w:hAnsi="Times New Roman" w:cs="Times New Roman"/>
          <w:bCs/>
          <w:sz w:val="24"/>
          <w:szCs w:val="24"/>
        </w:rPr>
      </w:pPr>
    </w:p>
    <w:p w:rsidR="008E1F88" w:rsidRPr="00E63713" w:rsidRDefault="008E1F88" w:rsidP="008E1F88">
      <w:pPr>
        <w:spacing w:after="0" w:line="240" w:lineRule="auto"/>
        <w:jc w:val="center"/>
        <w:rPr>
          <w:rFonts w:ascii="Times New Roman" w:eastAsia="Times New Roman" w:hAnsi="Times New Roman" w:cs="Times New Roman"/>
          <w:b/>
          <w:bCs/>
          <w:sz w:val="24"/>
          <w:szCs w:val="24"/>
        </w:rPr>
      </w:pPr>
      <w:r w:rsidRPr="00E63713">
        <w:rPr>
          <w:rFonts w:ascii="Times New Roman" w:eastAsia="Times New Roman" w:hAnsi="Times New Roman" w:cs="Times New Roman"/>
          <w:b/>
          <w:bCs/>
          <w:sz w:val="24"/>
          <w:szCs w:val="24"/>
        </w:rPr>
        <w:t>35. Порядок подачи и рассмотрения жалобы (претензии)</w:t>
      </w:r>
    </w:p>
    <w:p w:rsidR="008E1F88" w:rsidRPr="00E63713" w:rsidRDefault="008E1F88" w:rsidP="008E1F88">
      <w:pPr>
        <w:spacing w:after="0" w:line="240" w:lineRule="auto"/>
        <w:jc w:val="center"/>
        <w:rPr>
          <w:rFonts w:ascii="Times New Roman" w:eastAsia="Times New Roman" w:hAnsi="Times New Roman" w:cs="Times New Roman"/>
          <w:bCs/>
          <w:sz w:val="24"/>
          <w:szCs w:val="24"/>
        </w:rPr>
      </w:pP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 xml:space="preserve">68. Основанием для начала процедуры досудебного (внесудебного) обжалования является поступление жалобы (претензии) от заявителя в письменной форме на бумажном носителе по почте, в том числе при личном приеме или в электронной форме на официальный сайт Министерства. </w:t>
      </w: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69. В жалобе (претензии) должны содержаться следующие сведения:</w:t>
      </w: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 xml:space="preserve">а) фамилия, имя, отчество (последнее – при наличии), сведения о месте жительства (месте пребывания)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б) наименование Министерства, территориального отдела опеки и попечительства, фамилия, имя, отчество (последнее – при наличии) их должностного лица, работника, решения и (или) действия (бездействие) которых обжалуются;</w:t>
      </w: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в) сведения об обжалуемых решениях и (или) действиях (бездействии) Министерства, территориального отдела опеки и попечительства, их должностных лиц;</w:t>
      </w: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г) доводы, на основании которых заявитель не согласен с решением и (или) действием (бездействием) Министерства, территориального отдела опеки и попечительства, их должностных лиц;</w:t>
      </w: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д) личная подпись заявителя и дата.</w:t>
      </w: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Личная подпись заявителя не является обязательной в случае, когда обращение заявителя направлено в порядке, предусмотренном формой подачи жалобы (претензии), установленной на официальном сайте Министерства.</w:t>
      </w: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 xml:space="preserve">Заявителем могут быть представлены документы (при наличии), подтверждающие его доводы, либо их копии. </w:t>
      </w:r>
    </w:p>
    <w:p w:rsidR="008E1F88" w:rsidRPr="00E63713" w:rsidRDefault="008E1F88" w:rsidP="008E1F88">
      <w:pPr>
        <w:spacing w:after="0" w:line="240" w:lineRule="auto"/>
        <w:ind w:firstLine="709"/>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70. При подаче жалобы (претензии) в электронном виде документ, подтверждающий полномочия на осуществление действий от имени заявителя в соответствии с действующим законодательством Приднестровской Молдавской Республики, может быть представлен в форме электронного документа, при этом документ, удостоверяющий личность заявителя, не требуется.</w:t>
      </w: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Если принятие решения по жалобе (претензии), поданной заявителем, не входит в компетенцию Министерства, территориального отдела опеки и попечительства, в течение 3 (трех) рабочих дней со дня регистрации жалобы (претензии) она направляется в уполномоченный на рассмотрение орган, а заявителю в письменной форме сообщается о перенаправлении жалобы (претензии).</w:t>
      </w: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p>
    <w:p w:rsidR="008E1F88" w:rsidRPr="00E63713" w:rsidRDefault="008E1F88" w:rsidP="008E1F88">
      <w:pPr>
        <w:spacing w:after="0" w:line="240" w:lineRule="auto"/>
        <w:jc w:val="center"/>
        <w:rPr>
          <w:rFonts w:ascii="Times New Roman" w:eastAsia="Times New Roman" w:hAnsi="Times New Roman" w:cs="Times New Roman"/>
          <w:b/>
          <w:bCs/>
          <w:sz w:val="24"/>
          <w:szCs w:val="24"/>
        </w:rPr>
      </w:pPr>
      <w:r w:rsidRPr="00E63713">
        <w:rPr>
          <w:rFonts w:ascii="Times New Roman" w:eastAsia="Times New Roman" w:hAnsi="Times New Roman" w:cs="Times New Roman"/>
          <w:b/>
          <w:bCs/>
          <w:sz w:val="24"/>
          <w:szCs w:val="24"/>
        </w:rPr>
        <w:t>36. Сроки рассмотрения жалобы (претензии)</w:t>
      </w:r>
    </w:p>
    <w:p w:rsidR="008E1F88" w:rsidRPr="00E63713" w:rsidRDefault="008E1F88" w:rsidP="008E1F88">
      <w:pPr>
        <w:spacing w:after="0" w:line="240" w:lineRule="auto"/>
        <w:jc w:val="center"/>
        <w:rPr>
          <w:rFonts w:ascii="Times New Roman" w:eastAsia="Times New Roman" w:hAnsi="Times New Roman" w:cs="Times New Roman"/>
          <w:bCs/>
          <w:sz w:val="24"/>
          <w:szCs w:val="24"/>
        </w:rPr>
      </w:pPr>
    </w:p>
    <w:p w:rsidR="008E1F88" w:rsidRPr="00E63713" w:rsidRDefault="008E1F88" w:rsidP="008E1F88">
      <w:pPr>
        <w:spacing w:after="0" w:line="240" w:lineRule="auto"/>
        <w:ind w:firstLine="709"/>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 xml:space="preserve">71. Поступившая жалоба (претензия) подлежит регистрации не позднее следующего рабочего дня со дня ее поступления. Жалоба (претензия) подлежит рассмотрению не позднее 15 (пятнадцати) рабочих дней со дня ее регистрации. </w:t>
      </w: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lastRenderedPageBreak/>
        <w:t>В случае обжалования отказа Министерства, территориального отдела опеки и попечительства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жалоба (претензия) подлежит рассмотрению в течение 2 (двух) рабочих дней со дня ее регистрации.</w:t>
      </w: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72. В случае если в жалобе (претензии) отсутствуют сведения, указанные в главе 35 настоящего Регламента, ответ на жалобу (претензию) не дается, о чем сообщается заявителю при наличии в жалобе (претензии) номера (номеров) контактного телефона либо адреса (адресов) электронной почты, либо почтового адреса.</w:t>
      </w: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p>
    <w:p w:rsidR="008E1F88" w:rsidRPr="00E63713" w:rsidRDefault="008E1F88" w:rsidP="008E1F88">
      <w:pPr>
        <w:spacing w:after="0" w:line="240" w:lineRule="auto"/>
        <w:jc w:val="center"/>
        <w:rPr>
          <w:rFonts w:ascii="Times New Roman" w:eastAsia="Times New Roman" w:hAnsi="Times New Roman" w:cs="Times New Roman"/>
          <w:b/>
          <w:bCs/>
          <w:sz w:val="24"/>
          <w:szCs w:val="24"/>
        </w:rPr>
      </w:pPr>
      <w:r w:rsidRPr="00E63713">
        <w:rPr>
          <w:rFonts w:ascii="Times New Roman" w:eastAsia="Times New Roman" w:hAnsi="Times New Roman" w:cs="Times New Roman"/>
          <w:b/>
          <w:bCs/>
          <w:sz w:val="24"/>
          <w:szCs w:val="24"/>
        </w:rPr>
        <w:t>37. Перечень оснований для приостановления рассмотрения жалобы (претензии) в случае, если возможность приостановления предусмотрена законодательством Приднестровской Молдавской Республики</w:t>
      </w:r>
    </w:p>
    <w:p w:rsidR="008E1F88" w:rsidRPr="00E63713" w:rsidRDefault="008E1F88" w:rsidP="008E1F88">
      <w:pPr>
        <w:spacing w:after="0" w:line="240" w:lineRule="auto"/>
        <w:jc w:val="center"/>
        <w:rPr>
          <w:rFonts w:ascii="Times New Roman" w:eastAsia="Times New Roman" w:hAnsi="Times New Roman" w:cs="Times New Roman"/>
          <w:bCs/>
          <w:sz w:val="24"/>
          <w:szCs w:val="24"/>
        </w:rPr>
      </w:pP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73. Основания для приостановления рассмотрения жалобы (претензии) действующим законодательством Приднестровской Молдавской Республики не предусмотрены.</w:t>
      </w: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p>
    <w:p w:rsidR="008E1F88" w:rsidRPr="00E63713" w:rsidRDefault="008E1F88" w:rsidP="008E1F88">
      <w:pPr>
        <w:spacing w:after="0" w:line="240" w:lineRule="auto"/>
        <w:jc w:val="center"/>
        <w:rPr>
          <w:rFonts w:ascii="Times New Roman" w:eastAsia="Times New Roman" w:hAnsi="Times New Roman" w:cs="Times New Roman"/>
          <w:b/>
          <w:bCs/>
          <w:sz w:val="24"/>
          <w:szCs w:val="24"/>
        </w:rPr>
      </w:pPr>
      <w:r w:rsidRPr="00E63713">
        <w:rPr>
          <w:rFonts w:ascii="Times New Roman" w:eastAsia="Times New Roman" w:hAnsi="Times New Roman" w:cs="Times New Roman"/>
          <w:b/>
          <w:bCs/>
          <w:sz w:val="24"/>
          <w:szCs w:val="24"/>
        </w:rPr>
        <w:t>38. Результат рассмотрения жалобы (претензии)</w:t>
      </w:r>
    </w:p>
    <w:p w:rsidR="008E1F88" w:rsidRPr="00E63713" w:rsidRDefault="008E1F88" w:rsidP="008E1F88">
      <w:pPr>
        <w:spacing w:after="0" w:line="240" w:lineRule="auto"/>
        <w:jc w:val="center"/>
        <w:rPr>
          <w:rFonts w:ascii="Times New Roman" w:eastAsia="Times New Roman" w:hAnsi="Times New Roman" w:cs="Times New Roman"/>
          <w:b/>
          <w:bCs/>
          <w:sz w:val="24"/>
          <w:szCs w:val="24"/>
        </w:rPr>
      </w:pP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74. По результатам рассмотрения жалобы (претензии) принимается одно из следующих решений:</w:t>
      </w: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а) об удовлетворении жалобы (претензии),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Приднестровской Молдавской Республики;</w:t>
      </w: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б) об отказе в удовлетворении жалобы (претензии).</w:t>
      </w: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75. Основания оставления жалобы (претензии) без рассмотрения:</w:t>
      </w: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а) в жалобе (претензии) содержатся нецензурные либо оскорбительные выражения, угрозы жизни, здоровью и имуществу должностных лиц Министерства, территориального отдела опеки и попечительства, а также членов их семьи. В данном случае заявителю сообщается о недопустимости злоупотребления правом;</w:t>
      </w: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б) в повторной жалобе (претензии) не приводятся новые доводы или вновь открывшиеся обстоятельства, а предыдущая жалоба (претензия) того же лица по тому же вопросу была ранее рассмотрена и разрешена по существу, при условии, что указанная повторная жалоба (претензия) и ранее направленная жалоба (претензия) направлялись в один и тот же орган, тому же должностному лицу, участвующему в предоставлении государственной услуги. В случае поступления такой жалобы (претензии) заявителю направляется уведомление о ранее данных ответах или копии этих ответов, после чего может быть принято решение о прекращении переписки с заявителем по данному вопросу (о чем заявитель предупреждается);</w:t>
      </w: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в) по вопросам, содержащимся в жалобе (претензии), имеется вступившее в законную силу судебное решение;</w:t>
      </w: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г) подача жалобы (претензии) лицом, полномочия которого не подтверждены в порядке, установленном действующим законодательством Приднестровской Молдавской Республики;</w:t>
      </w: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д) жалоба (претензия) направлена заявителем, который решением суда, вступившим в законную силу, признан недееспособным;</w:t>
      </w: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е) жалоба (претензия) подана в интересах третьих лиц, которые возражают против ее рассмотрения (кроме недееспособных лиц).</w:t>
      </w: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При наличии хотя бы одного из оснований, указанных в части первой настоящего пункта, жалоба (претензия) оставляется без рассмотрения, о чем в течение 3 (трех) рабочих дней со дня регистрации жалобы (претензии), сообщается заявителю.</w:t>
      </w:r>
    </w:p>
    <w:p w:rsidR="008E1F88" w:rsidRPr="00E63713" w:rsidRDefault="008E1F88" w:rsidP="008E1F88">
      <w:pPr>
        <w:spacing w:after="0" w:line="240" w:lineRule="auto"/>
        <w:jc w:val="both"/>
        <w:rPr>
          <w:rFonts w:ascii="Times New Roman" w:eastAsia="Times New Roman" w:hAnsi="Times New Roman" w:cs="Times New Roman"/>
          <w:bCs/>
          <w:sz w:val="24"/>
          <w:szCs w:val="24"/>
        </w:rPr>
      </w:pPr>
    </w:p>
    <w:p w:rsidR="008E1F88" w:rsidRPr="00E63713" w:rsidRDefault="008E1F88" w:rsidP="008E1F88">
      <w:pPr>
        <w:spacing w:after="0" w:line="240" w:lineRule="auto"/>
        <w:jc w:val="center"/>
        <w:rPr>
          <w:rFonts w:ascii="Times New Roman" w:eastAsia="Times New Roman" w:hAnsi="Times New Roman" w:cs="Times New Roman"/>
          <w:b/>
          <w:bCs/>
          <w:sz w:val="24"/>
          <w:szCs w:val="24"/>
        </w:rPr>
      </w:pPr>
      <w:r w:rsidRPr="00E63713">
        <w:rPr>
          <w:rFonts w:ascii="Times New Roman" w:eastAsia="Times New Roman" w:hAnsi="Times New Roman" w:cs="Times New Roman"/>
          <w:b/>
          <w:bCs/>
          <w:sz w:val="24"/>
          <w:szCs w:val="24"/>
        </w:rPr>
        <w:t>39. Порядок информирования заявителя о результатах рассмотрения жалобы (претензии)</w:t>
      </w:r>
    </w:p>
    <w:p w:rsidR="008E1F88" w:rsidRPr="00E63713" w:rsidRDefault="008E1F88" w:rsidP="008E1F88">
      <w:pPr>
        <w:spacing w:after="0" w:line="240" w:lineRule="auto"/>
        <w:jc w:val="center"/>
        <w:rPr>
          <w:rFonts w:ascii="Times New Roman" w:eastAsia="Times New Roman" w:hAnsi="Times New Roman" w:cs="Times New Roman"/>
          <w:bCs/>
          <w:sz w:val="24"/>
          <w:szCs w:val="24"/>
        </w:rPr>
      </w:pP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76. Не позднее дня, следующего за днем принятия решения, указанного в пункте 74 настоящего Регламента, заявителю направляется мотивированный ответ о результатах рассмотрения жалобы (претензии).</w:t>
      </w: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Ответ заявителю направляется в той форме, в которой была направлена жалоба (претензия), за исключением случаев, когда в жалобе (претензии) содержится просьба о направлении ответа в письменной или в электронной форме.</w:t>
      </w: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77. В случае признания жалобы (претензии) подлежащей удовлетворению в ответе заявителю, указанном в пункте 76 настоящего Регламента, дается информация о действиях, осуществляемых Министерством, территориальным отделом опеки и попечительства,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78. В случае признания жалобы (претензии) не подлежащей удовлетворению в ответе заявителю, указанном в пункте 76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E1F88" w:rsidRPr="00E63713" w:rsidRDefault="008E1F88" w:rsidP="008E1F88">
      <w:pPr>
        <w:spacing w:after="0" w:line="240" w:lineRule="auto"/>
        <w:ind w:firstLine="709"/>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79. В ответе (в том числе если ответ направляется в электронной форме) по результатам рассмотрения жалобы (претензии) указываются:</w:t>
      </w:r>
    </w:p>
    <w:p w:rsidR="008E1F88" w:rsidRPr="00E63713" w:rsidRDefault="008E1F88" w:rsidP="008E1F88">
      <w:pPr>
        <w:spacing w:after="0" w:line="240" w:lineRule="auto"/>
        <w:ind w:firstLine="709"/>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а) наименование органа, рассмотревшего жалобу (претензию), должность, фамилия, имя, отчество (последнее – при наличии) должностного лица, принявшего решение по жалобе (претензии);</w:t>
      </w:r>
    </w:p>
    <w:p w:rsidR="008E1F88" w:rsidRPr="00E63713" w:rsidRDefault="008E1F88" w:rsidP="008E1F88">
      <w:pPr>
        <w:spacing w:after="0" w:line="240" w:lineRule="auto"/>
        <w:ind w:firstLine="709"/>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б) номер, дата, место принятия решения, включая сведения о должностном лице, решение и (или) действие (бездействие) которых обжалуется;</w:t>
      </w:r>
    </w:p>
    <w:p w:rsidR="008E1F88" w:rsidRPr="00E63713" w:rsidRDefault="008E1F88" w:rsidP="008E1F88">
      <w:pPr>
        <w:spacing w:after="0" w:line="240" w:lineRule="auto"/>
        <w:ind w:firstLine="709"/>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в) фамилия, имя, отчество (последнее – при наличии) заявителя;</w:t>
      </w:r>
    </w:p>
    <w:p w:rsidR="008E1F88" w:rsidRPr="00E63713" w:rsidRDefault="008E1F88" w:rsidP="008E1F88">
      <w:pPr>
        <w:spacing w:after="0" w:line="240" w:lineRule="auto"/>
        <w:ind w:firstLine="709"/>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г) основания для принятия решения по жалобе (претензии);</w:t>
      </w:r>
    </w:p>
    <w:p w:rsidR="008E1F88" w:rsidRPr="00E63713" w:rsidRDefault="008E1F88" w:rsidP="008E1F88">
      <w:pPr>
        <w:spacing w:after="0" w:line="240" w:lineRule="auto"/>
        <w:ind w:firstLine="709"/>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д) принятое по жалобе (претензии) решение;</w:t>
      </w:r>
    </w:p>
    <w:p w:rsidR="008E1F88" w:rsidRPr="00E63713" w:rsidRDefault="008E1F88" w:rsidP="008E1F88">
      <w:pPr>
        <w:spacing w:after="0" w:line="240" w:lineRule="auto"/>
        <w:ind w:firstLine="709"/>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е) в случае, если жалоба (претензия) признана обоснованной – сроки устранения выявленных нарушений, в том числе срок предоставления результата государственной услуги;</w:t>
      </w:r>
    </w:p>
    <w:p w:rsidR="008E1F88" w:rsidRPr="00E63713" w:rsidRDefault="008E1F88" w:rsidP="008E1F88">
      <w:pPr>
        <w:spacing w:after="0" w:line="240" w:lineRule="auto"/>
        <w:ind w:firstLine="709"/>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ж) сведения о порядке обжалования принятого по жалобе (претензии) решения.</w:t>
      </w: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p>
    <w:p w:rsidR="008E1F88" w:rsidRPr="00E63713" w:rsidRDefault="008E1F88" w:rsidP="008E1F88">
      <w:pPr>
        <w:spacing w:after="0" w:line="240" w:lineRule="auto"/>
        <w:jc w:val="center"/>
        <w:rPr>
          <w:rFonts w:ascii="Times New Roman" w:eastAsia="Times New Roman" w:hAnsi="Times New Roman" w:cs="Times New Roman"/>
          <w:b/>
          <w:bCs/>
          <w:sz w:val="24"/>
          <w:szCs w:val="24"/>
        </w:rPr>
      </w:pPr>
      <w:r w:rsidRPr="00E63713">
        <w:rPr>
          <w:rFonts w:ascii="Times New Roman" w:eastAsia="Times New Roman" w:hAnsi="Times New Roman" w:cs="Times New Roman"/>
          <w:b/>
          <w:bCs/>
          <w:sz w:val="24"/>
          <w:szCs w:val="24"/>
        </w:rPr>
        <w:t>40. Порядок обжалования решения по жалобе (претензии)</w:t>
      </w:r>
    </w:p>
    <w:p w:rsidR="008E1F88" w:rsidRPr="00E63713" w:rsidRDefault="008E1F88" w:rsidP="008E1F88">
      <w:pPr>
        <w:spacing w:after="0" w:line="240" w:lineRule="auto"/>
        <w:jc w:val="center"/>
        <w:rPr>
          <w:rFonts w:ascii="Times New Roman" w:eastAsia="Times New Roman" w:hAnsi="Times New Roman" w:cs="Times New Roman"/>
          <w:bCs/>
          <w:sz w:val="24"/>
          <w:szCs w:val="24"/>
        </w:rPr>
      </w:pP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 xml:space="preserve">80. Решение, принятое по жалобе (претензии), может быть обжаловано в судебном порядке, предусмотренном действующим законодательством Приднестровской Молдавской Республики. </w:t>
      </w: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p>
    <w:p w:rsidR="008E1F88" w:rsidRPr="00E63713" w:rsidRDefault="008E1F88" w:rsidP="008E1F88">
      <w:pPr>
        <w:spacing w:after="0" w:line="240" w:lineRule="auto"/>
        <w:jc w:val="center"/>
        <w:rPr>
          <w:rFonts w:ascii="Times New Roman" w:eastAsia="Times New Roman" w:hAnsi="Times New Roman" w:cs="Times New Roman"/>
          <w:b/>
          <w:bCs/>
          <w:sz w:val="24"/>
          <w:szCs w:val="24"/>
        </w:rPr>
      </w:pPr>
      <w:r w:rsidRPr="00E63713">
        <w:rPr>
          <w:rFonts w:ascii="Times New Roman" w:eastAsia="Times New Roman" w:hAnsi="Times New Roman" w:cs="Times New Roman"/>
          <w:b/>
          <w:bCs/>
          <w:sz w:val="24"/>
          <w:szCs w:val="24"/>
        </w:rPr>
        <w:t>41. Право заявителя на получение информации и документов, необходимых для обоснования и рассмотрения жалобы (претензии)</w:t>
      </w:r>
    </w:p>
    <w:p w:rsidR="008E1F88" w:rsidRPr="00E63713" w:rsidRDefault="008E1F88" w:rsidP="008E1F88">
      <w:pPr>
        <w:spacing w:after="0" w:line="240" w:lineRule="auto"/>
        <w:jc w:val="center"/>
        <w:rPr>
          <w:rFonts w:ascii="Times New Roman" w:eastAsia="Times New Roman" w:hAnsi="Times New Roman" w:cs="Times New Roman"/>
          <w:bCs/>
          <w:sz w:val="24"/>
          <w:szCs w:val="24"/>
        </w:rPr>
      </w:pP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r w:rsidRPr="00E63713">
        <w:rPr>
          <w:rFonts w:ascii="Times New Roman" w:eastAsia="Times New Roman" w:hAnsi="Times New Roman" w:cs="Times New Roman"/>
          <w:bCs/>
          <w:sz w:val="24"/>
          <w:szCs w:val="24"/>
        </w:rPr>
        <w:t>81. Заявитель имеет право на получение информации и (или) документов, необходимых для обоснования и рассмотрения жалобы (претензии), если иное не предусмотрено действующим законодательством Приднестровской Молдавской Республики.</w:t>
      </w:r>
    </w:p>
    <w:p w:rsidR="008E1F88" w:rsidRPr="00E63713" w:rsidRDefault="008E1F88" w:rsidP="008E1F88">
      <w:pPr>
        <w:spacing w:after="0" w:line="240" w:lineRule="auto"/>
        <w:ind w:firstLine="720"/>
        <w:jc w:val="both"/>
        <w:rPr>
          <w:rFonts w:ascii="Times New Roman" w:eastAsia="Times New Roman" w:hAnsi="Times New Roman" w:cs="Times New Roman"/>
          <w:bCs/>
          <w:sz w:val="24"/>
          <w:szCs w:val="24"/>
        </w:rPr>
      </w:pPr>
    </w:p>
    <w:p w:rsidR="008E1F88" w:rsidRPr="00E63713" w:rsidRDefault="008E1F88" w:rsidP="008E1F88">
      <w:pPr>
        <w:spacing w:after="0" w:line="240" w:lineRule="auto"/>
        <w:jc w:val="center"/>
        <w:rPr>
          <w:rFonts w:ascii="Times New Roman" w:eastAsia="Times New Roman" w:hAnsi="Times New Roman" w:cs="Times New Roman"/>
          <w:b/>
          <w:bCs/>
          <w:sz w:val="24"/>
          <w:szCs w:val="24"/>
        </w:rPr>
      </w:pPr>
      <w:r w:rsidRPr="00E63713">
        <w:rPr>
          <w:rFonts w:ascii="Times New Roman" w:eastAsia="Times New Roman" w:hAnsi="Times New Roman" w:cs="Times New Roman"/>
          <w:b/>
          <w:bCs/>
          <w:sz w:val="24"/>
          <w:szCs w:val="24"/>
        </w:rPr>
        <w:t>42. Способы информирования заявителей о порядке подачи и рассмотрения жалобы (претензии)</w:t>
      </w:r>
    </w:p>
    <w:p w:rsidR="008E1F88" w:rsidRPr="00E63713" w:rsidRDefault="008E1F88" w:rsidP="008E1F88">
      <w:pPr>
        <w:spacing w:after="0" w:line="240" w:lineRule="auto"/>
        <w:jc w:val="center"/>
        <w:rPr>
          <w:rFonts w:ascii="Times New Roman" w:eastAsia="Times New Roman" w:hAnsi="Times New Roman" w:cs="Times New Roman"/>
          <w:bCs/>
          <w:sz w:val="24"/>
          <w:szCs w:val="24"/>
        </w:rPr>
      </w:pPr>
    </w:p>
    <w:p w:rsidR="00140144" w:rsidRPr="00E63713" w:rsidRDefault="008E1F88" w:rsidP="008E1F88">
      <w:pPr>
        <w:spacing w:after="0" w:line="240" w:lineRule="auto"/>
        <w:ind w:firstLine="709"/>
        <w:contextualSpacing/>
        <w:jc w:val="both"/>
        <w:rPr>
          <w:rFonts w:ascii="Times New Roman" w:eastAsia="Times New Roman" w:hAnsi="Times New Roman" w:cs="Times New Roman"/>
          <w:b/>
          <w:sz w:val="24"/>
          <w:szCs w:val="24"/>
        </w:rPr>
      </w:pPr>
      <w:r w:rsidRPr="00E63713">
        <w:rPr>
          <w:rFonts w:ascii="Times New Roman" w:eastAsia="Times New Roman" w:hAnsi="Times New Roman" w:cs="Times New Roman"/>
          <w:bCs/>
          <w:sz w:val="24"/>
          <w:szCs w:val="24"/>
        </w:rPr>
        <w:t xml:space="preserve">82. Информирование заявителей о порядке подачи и рассмотрения жалобы (претензии) на решения и (или) действия (бездействие) Министерства, территориального отдела опеки и </w:t>
      </w:r>
      <w:r w:rsidRPr="00E63713">
        <w:rPr>
          <w:rFonts w:ascii="Times New Roman" w:eastAsia="Times New Roman" w:hAnsi="Times New Roman" w:cs="Times New Roman"/>
          <w:bCs/>
          <w:sz w:val="24"/>
          <w:szCs w:val="24"/>
        </w:rPr>
        <w:lastRenderedPageBreak/>
        <w:t>попечительства, их должностных лиц обеспечивается посредством размещения информации на стендах в местах предоставления государственной услуги, на Портале и на официальном сайте Министерства.</w:t>
      </w:r>
    </w:p>
    <w:p w:rsidR="00140144" w:rsidRPr="00E63713" w:rsidRDefault="00140144" w:rsidP="001C49BA">
      <w:pPr>
        <w:widowControl w:val="0"/>
        <w:autoSpaceDE w:val="0"/>
        <w:autoSpaceDN w:val="0"/>
        <w:spacing w:after="0" w:line="240" w:lineRule="auto"/>
        <w:jc w:val="both"/>
        <w:rPr>
          <w:rFonts w:ascii="Times New Roman" w:eastAsia="Times New Roman" w:hAnsi="Times New Roman" w:cs="Times New Roman"/>
          <w:b/>
          <w:sz w:val="24"/>
          <w:szCs w:val="24"/>
        </w:rPr>
      </w:pPr>
    </w:p>
    <w:p w:rsidR="00C063D8" w:rsidRPr="00E63713" w:rsidRDefault="00C063D8" w:rsidP="00482DD3">
      <w:pPr>
        <w:pStyle w:val="ConsPlusTitle"/>
        <w:jc w:val="right"/>
        <w:rPr>
          <w:rFonts w:ascii="Times New Roman" w:hAnsi="Times New Roman" w:cs="Times New Roman"/>
          <w:b w:val="0"/>
          <w:sz w:val="20"/>
        </w:rPr>
      </w:pPr>
    </w:p>
    <w:p w:rsidR="00283331" w:rsidRPr="00E63713" w:rsidRDefault="00283331">
      <w:pPr>
        <w:rPr>
          <w:rFonts w:ascii="Times New Roman" w:eastAsia="Times New Roman" w:hAnsi="Times New Roman" w:cs="Times New Roman"/>
          <w:sz w:val="20"/>
          <w:szCs w:val="20"/>
        </w:rPr>
      </w:pPr>
      <w:r w:rsidRPr="00E63713">
        <w:rPr>
          <w:rFonts w:ascii="Times New Roman" w:hAnsi="Times New Roman" w:cs="Times New Roman"/>
          <w:b/>
          <w:sz w:val="20"/>
        </w:rPr>
        <w:br w:type="page"/>
      </w:r>
    </w:p>
    <w:p w:rsidR="00D9535C" w:rsidRPr="00E63713" w:rsidRDefault="00D9535C" w:rsidP="006522F1">
      <w:pPr>
        <w:pStyle w:val="ConsPlusTitle"/>
        <w:ind w:left="4962"/>
        <w:jc w:val="right"/>
        <w:rPr>
          <w:rFonts w:ascii="Times New Roman" w:hAnsi="Times New Roman" w:cs="Times New Roman"/>
          <w:b w:val="0"/>
          <w:sz w:val="20"/>
        </w:rPr>
      </w:pPr>
    </w:p>
    <w:p w:rsidR="006B109B" w:rsidRPr="00E63713" w:rsidRDefault="006B109B" w:rsidP="006522F1">
      <w:pPr>
        <w:pStyle w:val="ConsPlusTitle"/>
        <w:ind w:left="4962"/>
        <w:jc w:val="right"/>
        <w:rPr>
          <w:rFonts w:ascii="Times New Roman" w:hAnsi="Times New Roman" w:cs="Times New Roman"/>
          <w:b w:val="0"/>
          <w:sz w:val="20"/>
        </w:rPr>
      </w:pPr>
      <w:r w:rsidRPr="00E63713">
        <w:rPr>
          <w:rFonts w:ascii="Times New Roman" w:hAnsi="Times New Roman" w:cs="Times New Roman"/>
          <w:b w:val="0"/>
          <w:sz w:val="20"/>
        </w:rPr>
        <w:t>Приложение № 1</w:t>
      </w:r>
    </w:p>
    <w:p w:rsidR="00D50FB7" w:rsidRPr="00E63713" w:rsidRDefault="00D50FB7" w:rsidP="006522F1">
      <w:pPr>
        <w:spacing w:after="0" w:line="240" w:lineRule="auto"/>
        <w:ind w:left="4962"/>
        <w:jc w:val="right"/>
        <w:rPr>
          <w:rFonts w:ascii="Times New Roman" w:eastAsia="Times New Roman" w:hAnsi="Times New Roman" w:cs="Times New Roman"/>
          <w:sz w:val="20"/>
          <w:szCs w:val="20"/>
        </w:rPr>
      </w:pPr>
      <w:r w:rsidRPr="00E63713">
        <w:rPr>
          <w:rFonts w:ascii="Times New Roman" w:eastAsia="Times New Roman" w:hAnsi="Times New Roman" w:cs="Times New Roman"/>
          <w:sz w:val="20"/>
          <w:szCs w:val="20"/>
        </w:rPr>
        <w:t xml:space="preserve">к Регламенту предоставления Министерством по социальной защите и труду Приднестровской Молдавской Республики </w:t>
      </w:r>
      <w:r w:rsidRPr="00E63713">
        <w:rPr>
          <w:rFonts w:ascii="Times New Roman" w:hAnsi="Times New Roman" w:cs="Times New Roman"/>
          <w:sz w:val="20"/>
          <w:szCs w:val="20"/>
        </w:rPr>
        <w:t xml:space="preserve">государственной услуги </w:t>
      </w:r>
      <w:r w:rsidRPr="00E63713">
        <w:rPr>
          <w:rFonts w:ascii="Times New Roman" w:eastAsia="Times New Roman" w:hAnsi="Times New Roman" w:cs="Times New Roman"/>
          <w:sz w:val="20"/>
          <w:szCs w:val="20"/>
        </w:rPr>
        <w:t>«Выдача органом опеки и попечительства разрешения (согласия) на совершение сделок</w:t>
      </w:r>
      <w:r w:rsidR="000402E9" w:rsidRPr="00E63713">
        <w:rPr>
          <w:rFonts w:ascii="Times New Roman" w:eastAsia="Times New Roman" w:hAnsi="Times New Roman" w:cs="Times New Roman"/>
          <w:sz w:val="20"/>
          <w:szCs w:val="20"/>
        </w:rPr>
        <w:t>,</w:t>
      </w:r>
      <w:r w:rsidRPr="00E63713">
        <w:rPr>
          <w:rFonts w:ascii="Times New Roman" w:eastAsia="Times New Roman" w:hAnsi="Times New Roman" w:cs="Times New Roman"/>
          <w:sz w:val="20"/>
          <w:szCs w:val="20"/>
        </w:rPr>
        <w:t xml:space="preserve"> связанных с имуществом, принадлежащи</w:t>
      </w:r>
      <w:r w:rsidR="000402E9" w:rsidRPr="00E63713">
        <w:rPr>
          <w:rFonts w:ascii="Times New Roman" w:eastAsia="Times New Roman" w:hAnsi="Times New Roman" w:cs="Times New Roman"/>
          <w:sz w:val="20"/>
          <w:szCs w:val="20"/>
        </w:rPr>
        <w:t>м</w:t>
      </w:r>
      <w:r w:rsidRPr="00E63713">
        <w:rPr>
          <w:rFonts w:ascii="Times New Roman" w:eastAsia="Times New Roman" w:hAnsi="Times New Roman" w:cs="Times New Roman"/>
          <w:sz w:val="20"/>
          <w:szCs w:val="20"/>
        </w:rPr>
        <w:t xml:space="preserve"> подопечному»</w:t>
      </w:r>
    </w:p>
    <w:p w:rsidR="00482DD3" w:rsidRPr="00E63713" w:rsidRDefault="00482DD3" w:rsidP="00300D36">
      <w:pPr>
        <w:spacing w:after="0" w:line="240" w:lineRule="auto"/>
        <w:jc w:val="right"/>
        <w:rPr>
          <w:b/>
          <w:sz w:val="20"/>
        </w:rPr>
      </w:pPr>
    </w:p>
    <w:p w:rsidR="00300D36" w:rsidRPr="00E63713" w:rsidRDefault="00300D36" w:rsidP="00300D36">
      <w:pPr>
        <w:spacing w:after="0" w:line="240" w:lineRule="auto"/>
        <w:jc w:val="right"/>
        <w:rPr>
          <w:b/>
          <w:sz w:val="20"/>
        </w:rPr>
      </w:pPr>
    </w:p>
    <w:p w:rsidR="00522A68" w:rsidRPr="00E63713" w:rsidRDefault="00522A68" w:rsidP="009B5F62">
      <w:pPr>
        <w:pStyle w:val="a7"/>
        <w:ind w:left="0"/>
        <w:jc w:val="center"/>
        <w:outlineLvl w:val="1"/>
        <w:rPr>
          <w:b/>
          <w:bCs/>
          <w:sz w:val="24"/>
          <w:szCs w:val="24"/>
        </w:rPr>
      </w:pPr>
      <w:r w:rsidRPr="00E63713">
        <w:rPr>
          <w:b/>
          <w:bCs/>
          <w:sz w:val="24"/>
          <w:szCs w:val="24"/>
        </w:rPr>
        <w:t>БЛОК-СХЕМА</w:t>
      </w:r>
    </w:p>
    <w:p w:rsidR="009B5F62" w:rsidRPr="00E63713" w:rsidRDefault="00522A68" w:rsidP="009B5F62">
      <w:pPr>
        <w:pStyle w:val="a7"/>
        <w:ind w:left="0"/>
        <w:jc w:val="center"/>
        <w:rPr>
          <w:sz w:val="24"/>
          <w:szCs w:val="24"/>
        </w:rPr>
      </w:pPr>
      <w:r w:rsidRPr="00E63713">
        <w:rPr>
          <w:sz w:val="24"/>
          <w:szCs w:val="24"/>
        </w:rPr>
        <w:t>предоставления государственной услуги</w:t>
      </w:r>
    </w:p>
    <w:p w:rsidR="00300D36" w:rsidRPr="00E63713" w:rsidRDefault="00283331" w:rsidP="00300D36">
      <w:pPr>
        <w:spacing w:after="0" w:line="240" w:lineRule="auto"/>
        <w:jc w:val="center"/>
        <w:rPr>
          <w:rFonts w:ascii="Times New Roman" w:hAnsi="Times New Roman" w:cs="Times New Roman"/>
          <w:sz w:val="24"/>
          <w:szCs w:val="24"/>
        </w:rPr>
      </w:pPr>
      <w:r w:rsidRPr="00E63713">
        <w:rPr>
          <w:rFonts w:ascii="Times New Roman" w:eastAsia="Times New Roman" w:hAnsi="Times New Roman" w:cs="Times New Roman"/>
          <w:sz w:val="24"/>
          <w:szCs w:val="24"/>
        </w:rPr>
        <w:t>«</w:t>
      </w:r>
      <w:r w:rsidR="00300D36" w:rsidRPr="00E63713">
        <w:rPr>
          <w:rFonts w:ascii="Times New Roman" w:eastAsia="Times New Roman" w:hAnsi="Times New Roman" w:cs="Times New Roman"/>
          <w:sz w:val="24"/>
          <w:szCs w:val="24"/>
        </w:rPr>
        <w:t>Выдача органом опеки и попечительства разрешения</w:t>
      </w:r>
      <w:r w:rsidR="000402E9" w:rsidRPr="00E63713">
        <w:rPr>
          <w:rFonts w:ascii="Times New Roman" w:eastAsia="Times New Roman" w:hAnsi="Times New Roman" w:cs="Times New Roman"/>
          <w:sz w:val="24"/>
          <w:szCs w:val="24"/>
        </w:rPr>
        <w:t xml:space="preserve"> (согласия) </w:t>
      </w:r>
      <w:r w:rsidR="00300D36" w:rsidRPr="00E63713">
        <w:rPr>
          <w:rFonts w:ascii="Times New Roman" w:eastAsia="Times New Roman" w:hAnsi="Times New Roman" w:cs="Times New Roman"/>
          <w:sz w:val="24"/>
          <w:szCs w:val="24"/>
        </w:rPr>
        <w:t>на совершение сделок</w:t>
      </w:r>
      <w:r w:rsidR="000402E9" w:rsidRPr="00E63713">
        <w:rPr>
          <w:rFonts w:ascii="Times New Roman" w:eastAsia="Times New Roman" w:hAnsi="Times New Roman" w:cs="Times New Roman"/>
          <w:sz w:val="24"/>
          <w:szCs w:val="24"/>
        </w:rPr>
        <w:t>, связанных с имуществом, принадлежащим подопечному</w:t>
      </w:r>
      <w:r w:rsidR="00300D36" w:rsidRPr="00E63713">
        <w:rPr>
          <w:rFonts w:ascii="Times New Roman" w:hAnsi="Times New Roman" w:cs="Times New Roman"/>
          <w:sz w:val="24"/>
          <w:szCs w:val="24"/>
        </w:rPr>
        <w:t>»</w:t>
      </w:r>
    </w:p>
    <w:p w:rsidR="00257DB9" w:rsidRPr="00E63713" w:rsidRDefault="00257DB9" w:rsidP="001C49BA">
      <w:pPr>
        <w:pStyle w:val="a7"/>
        <w:jc w:val="both"/>
        <w:rPr>
          <w:sz w:val="24"/>
          <w:szCs w:val="24"/>
        </w:rPr>
      </w:pPr>
    </w:p>
    <w:p w:rsidR="000402E9" w:rsidRPr="00E63713" w:rsidRDefault="000402E9" w:rsidP="001C49BA">
      <w:pPr>
        <w:pStyle w:val="a7"/>
        <w:jc w:val="both"/>
        <w:rPr>
          <w:sz w:val="24"/>
          <w:szCs w:val="24"/>
        </w:rPr>
      </w:pPr>
    </w:p>
    <w:tbl>
      <w:tblPr>
        <w:tblStyle w:val="af"/>
        <w:tblW w:w="0" w:type="auto"/>
        <w:tblLook w:val="04A0" w:firstRow="1" w:lastRow="0" w:firstColumn="1" w:lastColumn="0" w:noHBand="0" w:noVBand="1"/>
      </w:tblPr>
      <w:tblGrid>
        <w:gridCol w:w="9571"/>
      </w:tblGrid>
      <w:tr w:rsidR="00257DB9" w:rsidRPr="00E63713" w:rsidTr="008614BE">
        <w:trPr>
          <w:trHeight w:val="890"/>
        </w:trPr>
        <w:tc>
          <w:tcPr>
            <w:tcW w:w="9571" w:type="dxa"/>
            <w:vAlign w:val="center"/>
          </w:tcPr>
          <w:p w:rsidR="00257DB9" w:rsidRPr="00E63713" w:rsidRDefault="00257DB9" w:rsidP="001C49BA">
            <w:pPr>
              <w:jc w:val="center"/>
              <w:rPr>
                <w:rFonts w:ascii="Times New Roman" w:eastAsia="Times New Roman" w:hAnsi="Times New Roman"/>
                <w:sz w:val="24"/>
                <w:szCs w:val="24"/>
              </w:rPr>
            </w:pPr>
            <w:r w:rsidRPr="00E63713">
              <w:rPr>
                <w:rFonts w:ascii="Times New Roman" w:eastAsia="Times New Roman" w:hAnsi="Times New Roman"/>
                <w:sz w:val="24"/>
                <w:szCs w:val="24"/>
              </w:rPr>
              <w:t>Подача заявления с предоставлением полного перечня документов</w:t>
            </w:r>
          </w:p>
          <w:p w:rsidR="00257DB9" w:rsidRPr="00E63713" w:rsidRDefault="00257DB9" w:rsidP="00283331">
            <w:pPr>
              <w:jc w:val="center"/>
              <w:rPr>
                <w:sz w:val="24"/>
                <w:szCs w:val="24"/>
              </w:rPr>
            </w:pPr>
            <w:r w:rsidRPr="00E63713">
              <w:rPr>
                <w:rFonts w:ascii="Times New Roman" w:eastAsia="Times New Roman" w:hAnsi="Times New Roman"/>
                <w:sz w:val="24"/>
                <w:szCs w:val="24"/>
              </w:rPr>
              <w:t xml:space="preserve">в </w:t>
            </w:r>
            <w:r w:rsidR="00E276EB" w:rsidRPr="00E63713">
              <w:rPr>
                <w:rFonts w:ascii="Times New Roman" w:eastAsia="Times New Roman" w:hAnsi="Times New Roman"/>
                <w:sz w:val="24"/>
                <w:szCs w:val="24"/>
              </w:rPr>
              <w:t xml:space="preserve">Министерство или </w:t>
            </w:r>
            <w:r w:rsidR="006B0E32" w:rsidRPr="00E63713">
              <w:rPr>
                <w:rFonts w:ascii="Times New Roman" w:eastAsia="Times New Roman" w:hAnsi="Times New Roman"/>
                <w:sz w:val="24"/>
                <w:szCs w:val="24"/>
              </w:rPr>
              <w:t xml:space="preserve">территориальный </w:t>
            </w:r>
            <w:r w:rsidR="00E276EB" w:rsidRPr="00E63713">
              <w:rPr>
                <w:rFonts w:ascii="Times New Roman" w:eastAsia="Times New Roman" w:hAnsi="Times New Roman"/>
                <w:sz w:val="24"/>
                <w:szCs w:val="24"/>
              </w:rPr>
              <w:t xml:space="preserve">отдел опеки и попечительства </w:t>
            </w:r>
          </w:p>
        </w:tc>
      </w:tr>
    </w:tbl>
    <w:p w:rsidR="00257DB9" w:rsidRPr="00E63713" w:rsidRDefault="00257DB9" w:rsidP="001C49BA">
      <w:pPr>
        <w:pStyle w:val="a7"/>
        <w:ind w:left="-142"/>
        <w:jc w:val="center"/>
        <w:rPr>
          <w:sz w:val="24"/>
          <w:szCs w:val="24"/>
        </w:rPr>
      </w:pPr>
      <w:r w:rsidRPr="00E63713">
        <w:rPr>
          <w:sz w:val="24"/>
          <w:szCs w:val="24"/>
        </w:rPr>
        <w:t>↓</w:t>
      </w:r>
    </w:p>
    <w:tbl>
      <w:tblPr>
        <w:tblStyle w:val="af"/>
        <w:tblW w:w="0" w:type="auto"/>
        <w:tblLook w:val="04A0" w:firstRow="1" w:lastRow="0" w:firstColumn="1" w:lastColumn="0" w:noHBand="0" w:noVBand="1"/>
      </w:tblPr>
      <w:tblGrid>
        <w:gridCol w:w="9571"/>
      </w:tblGrid>
      <w:tr w:rsidR="00257DB9" w:rsidRPr="00E63713" w:rsidTr="007A6EEE">
        <w:tc>
          <w:tcPr>
            <w:tcW w:w="9571" w:type="dxa"/>
            <w:vAlign w:val="center"/>
          </w:tcPr>
          <w:p w:rsidR="00257DB9" w:rsidRPr="00E63713" w:rsidRDefault="00257DB9" w:rsidP="001C49BA">
            <w:pPr>
              <w:jc w:val="center"/>
              <w:rPr>
                <w:rFonts w:ascii="Times New Roman" w:eastAsia="Times New Roman" w:hAnsi="Times New Roman"/>
                <w:sz w:val="24"/>
                <w:szCs w:val="24"/>
              </w:rPr>
            </w:pPr>
            <w:r w:rsidRPr="00E63713">
              <w:rPr>
                <w:rFonts w:ascii="Times New Roman" w:eastAsia="Times New Roman" w:hAnsi="Times New Roman"/>
                <w:sz w:val="24"/>
                <w:szCs w:val="24"/>
              </w:rPr>
              <w:t>Проверка и визирование документов должностным лицом (специалистом)</w:t>
            </w:r>
          </w:p>
          <w:p w:rsidR="000402E9" w:rsidRPr="00E63713" w:rsidRDefault="00E276EB" w:rsidP="00283331">
            <w:pPr>
              <w:jc w:val="center"/>
              <w:rPr>
                <w:sz w:val="24"/>
                <w:szCs w:val="24"/>
              </w:rPr>
            </w:pPr>
            <w:r w:rsidRPr="00E63713">
              <w:rPr>
                <w:rFonts w:ascii="Times New Roman" w:eastAsia="Times New Roman" w:hAnsi="Times New Roman"/>
                <w:sz w:val="24"/>
                <w:szCs w:val="24"/>
              </w:rPr>
              <w:t xml:space="preserve">Министерства или </w:t>
            </w:r>
            <w:r w:rsidR="0033128C" w:rsidRPr="00E63713">
              <w:rPr>
                <w:rFonts w:ascii="Times New Roman" w:eastAsia="Times New Roman" w:hAnsi="Times New Roman"/>
                <w:sz w:val="24"/>
                <w:szCs w:val="24"/>
              </w:rPr>
              <w:t>т</w:t>
            </w:r>
            <w:r w:rsidR="006B0E32" w:rsidRPr="00E63713">
              <w:rPr>
                <w:rFonts w:ascii="Times New Roman" w:eastAsia="Times New Roman" w:hAnsi="Times New Roman"/>
                <w:sz w:val="24"/>
                <w:szCs w:val="24"/>
              </w:rPr>
              <w:t xml:space="preserve">ерриториального </w:t>
            </w:r>
            <w:r w:rsidRPr="00E63713">
              <w:rPr>
                <w:rFonts w:ascii="Times New Roman" w:eastAsia="Times New Roman" w:hAnsi="Times New Roman"/>
                <w:sz w:val="24"/>
                <w:szCs w:val="24"/>
              </w:rPr>
              <w:t xml:space="preserve">отдела опеки и попечительства </w:t>
            </w:r>
          </w:p>
        </w:tc>
      </w:tr>
    </w:tbl>
    <w:p w:rsidR="00257DB9" w:rsidRPr="00E63713" w:rsidRDefault="00257DB9" w:rsidP="001C49BA">
      <w:pPr>
        <w:pStyle w:val="a7"/>
        <w:ind w:left="-142"/>
        <w:jc w:val="center"/>
        <w:rPr>
          <w:sz w:val="24"/>
          <w:szCs w:val="24"/>
        </w:rPr>
      </w:pPr>
      <w:r w:rsidRPr="00E63713">
        <w:rPr>
          <w:sz w:val="24"/>
          <w:szCs w:val="24"/>
        </w:rPr>
        <w:t>↓</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257DB9" w:rsidRPr="00E63713" w:rsidTr="00300D36">
        <w:trPr>
          <w:trHeight w:val="207"/>
        </w:trPr>
        <w:tc>
          <w:tcPr>
            <w:tcW w:w="9629" w:type="dxa"/>
            <w:vAlign w:val="center"/>
          </w:tcPr>
          <w:p w:rsidR="007A6EEE" w:rsidRPr="00E63713" w:rsidRDefault="004733C4" w:rsidP="00300D36">
            <w:pPr>
              <w:spacing w:after="0" w:line="240" w:lineRule="auto"/>
              <w:jc w:val="center"/>
              <w:rPr>
                <w:rFonts w:ascii="Times New Roman" w:eastAsia="Times New Roman" w:hAnsi="Times New Roman" w:cs="Times New Roman"/>
                <w:sz w:val="24"/>
                <w:szCs w:val="24"/>
              </w:rPr>
            </w:pPr>
            <w:r w:rsidRPr="00E63713">
              <w:rPr>
                <w:rFonts w:ascii="Times New Roman" w:eastAsia="Times New Roman" w:hAnsi="Times New Roman" w:cs="Times New Roman"/>
                <w:sz w:val="24"/>
                <w:szCs w:val="24"/>
              </w:rPr>
              <w:t>Р</w:t>
            </w:r>
            <w:r w:rsidR="00E276EB" w:rsidRPr="00E63713">
              <w:rPr>
                <w:rFonts w:ascii="Times New Roman" w:eastAsia="Times New Roman" w:hAnsi="Times New Roman" w:cs="Times New Roman"/>
                <w:sz w:val="24"/>
                <w:szCs w:val="24"/>
              </w:rPr>
              <w:t>егистрация заявления</w:t>
            </w:r>
          </w:p>
          <w:p w:rsidR="00300D36" w:rsidRPr="00E63713" w:rsidRDefault="00300D36" w:rsidP="00300D36">
            <w:pPr>
              <w:spacing w:after="0" w:line="240" w:lineRule="auto"/>
              <w:jc w:val="center"/>
              <w:rPr>
                <w:rFonts w:ascii="Times New Roman" w:hAnsi="Times New Roman" w:cs="Times New Roman"/>
                <w:sz w:val="24"/>
                <w:szCs w:val="24"/>
              </w:rPr>
            </w:pPr>
          </w:p>
        </w:tc>
      </w:tr>
    </w:tbl>
    <w:p w:rsidR="00467192" w:rsidRPr="00E63713" w:rsidRDefault="00467192" w:rsidP="00467192">
      <w:pPr>
        <w:pStyle w:val="a7"/>
        <w:ind w:left="2844" w:hanging="2986"/>
        <w:jc w:val="center"/>
        <w:rPr>
          <w:sz w:val="24"/>
          <w:szCs w:val="24"/>
        </w:rPr>
      </w:pPr>
      <w:r w:rsidRPr="00E63713">
        <w:rPr>
          <w:sz w:val="24"/>
          <w:szCs w:val="24"/>
        </w:rPr>
        <w:t>↓</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0"/>
      </w:tblGrid>
      <w:tr w:rsidR="00467192" w:rsidRPr="00E63713" w:rsidTr="0081145A">
        <w:trPr>
          <w:trHeight w:val="691"/>
        </w:trPr>
        <w:tc>
          <w:tcPr>
            <w:tcW w:w="9640" w:type="dxa"/>
            <w:vAlign w:val="center"/>
          </w:tcPr>
          <w:p w:rsidR="00467192" w:rsidRPr="00E63713" w:rsidRDefault="00467192" w:rsidP="0081145A">
            <w:pPr>
              <w:pStyle w:val="a7"/>
              <w:tabs>
                <w:tab w:val="left" w:pos="2835"/>
              </w:tabs>
              <w:ind w:left="142"/>
              <w:jc w:val="center"/>
              <w:rPr>
                <w:sz w:val="24"/>
                <w:szCs w:val="24"/>
              </w:rPr>
            </w:pPr>
            <w:r w:rsidRPr="00E63713">
              <w:rPr>
                <w:sz w:val="24"/>
                <w:szCs w:val="24"/>
              </w:rPr>
              <w:t>Направление должностным лицом Министерства или территориального отдела опеки и попечительства запросов в рамках межведомственного взаимодействия</w:t>
            </w:r>
          </w:p>
        </w:tc>
      </w:tr>
    </w:tbl>
    <w:p w:rsidR="00467192" w:rsidRPr="00E63713" w:rsidRDefault="00467192" w:rsidP="00467192">
      <w:pPr>
        <w:pStyle w:val="a7"/>
        <w:ind w:left="2844" w:hanging="2986"/>
        <w:jc w:val="center"/>
        <w:rPr>
          <w:sz w:val="24"/>
          <w:szCs w:val="24"/>
        </w:rPr>
      </w:pPr>
      <w:r w:rsidRPr="00E63713">
        <w:rPr>
          <w:sz w:val="24"/>
          <w:szCs w:val="24"/>
        </w:rPr>
        <w:t xml:space="preserve"> ↓</w:t>
      </w:r>
    </w:p>
    <w:tbl>
      <w:tblPr>
        <w:tblStyle w:val="af"/>
        <w:tblW w:w="0" w:type="auto"/>
        <w:tblLook w:val="04A0" w:firstRow="1" w:lastRow="0" w:firstColumn="1" w:lastColumn="0" w:noHBand="0" w:noVBand="1"/>
      </w:tblPr>
      <w:tblGrid>
        <w:gridCol w:w="9571"/>
      </w:tblGrid>
      <w:tr w:rsidR="00467192" w:rsidRPr="00E63713" w:rsidTr="0081145A">
        <w:trPr>
          <w:trHeight w:val="691"/>
        </w:trPr>
        <w:tc>
          <w:tcPr>
            <w:tcW w:w="9571" w:type="dxa"/>
            <w:vAlign w:val="center"/>
          </w:tcPr>
          <w:p w:rsidR="00467192" w:rsidRPr="00E63713" w:rsidRDefault="00467192" w:rsidP="0081145A">
            <w:pPr>
              <w:jc w:val="center"/>
              <w:rPr>
                <w:rFonts w:ascii="Times New Roman" w:eastAsia="Times New Roman" w:hAnsi="Times New Roman"/>
                <w:sz w:val="24"/>
                <w:szCs w:val="24"/>
              </w:rPr>
            </w:pPr>
            <w:r w:rsidRPr="00E63713">
              <w:rPr>
                <w:rFonts w:ascii="Times New Roman" w:eastAsia="Times New Roman" w:hAnsi="Times New Roman"/>
                <w:sz w:val="24"/>
                <w:szCs w:val="24"/>
              </w:rPr>
              <w:t>Рассмотрение заявления и документов, необходимых для предоставления государственной услуги</w:t>
            </w:r>
          </w:p>
        </w:tc>
      </w:tr>
    </w:tbl>
    <w:p w:rsidR="00467192" w:rsidRPr="00E63713" w:rsidRDefault="00467192" w:rsidP="00467192">
      <w:pPr>
        <w:pStyle w:val="a7"/>
        <w:ind w:left="142" w:hanging="284"/>
        <w:jc w:val="center"/>
        <w:rPr>
          <w:sz w:val="24"/>
          <w:szCs w:val="24"/>
        </w:rPr>
      </w:pPr>
      <w:r w:rsidRPr="00E63713">
        <w:rPr>
          <w:sz w:val="24"/>
          <w:szCs w:val="24"/>
        </w:rPr>
        <w:t>↓</w:t>
      </w:r>
    </w:p>
    <w:tbl>
      <w:tblPr>
        <w:tblStyle w:val="af"/>
        <w:tblW w:w="0" w:type="auto"/>
        <w:tblLook w:val="04A0" w:firstRow="1" w:lastRow="0" w:firstColumn="1" w:lastColumn="0" w:noHBand="0" w:noVBand="1"/>
      </w:tblPr>
      <w:tblGrid>
        <w:gridCol w:w="9571"/>
      </w:tblGrid>
      <w:tr w:rsidR="00467192" w:rsidRPr="00E63713" w:rsidTr="0081145A">
        <w:tc>
          <w:tcPr>
            <w:tcW w:w="9571" w:type="dxa"/>
            <w:vAlign w:val="center"/>
          </w:tcPr>
          <w:p w:rsidR="00467192" w:rsidRPr="00E63713" w:rsidRDefault="00467192" w:rsidP="0081145A">
            <w:pPr>
              <w:jc w:val="center"/>
              <w:rPr>
                <w:rFonts w:ascii="Times New Roman" w:eastAsia="Times New Roman" w:hAnsi="Times New Roman"/>
                <w:sz w:val="24"/>
                <w:szCs w:val="24"/>
              </w:rPr>
            </w:pPr>
            <w:r w:rsidRPr="00E63713">
              <w:rPr>
                <w:rFonts w:ascii="Times New Roman" w:eastAsia="Times New Roman" w:hAnsi="Times New Roman"/>
                <w:sz w:val="24"/>
                <w:szCs w:val="24"/>
              </w:rPr>
              <w:t>Принятие решения о результате предоставления государственной услуги</w:t>
            </w:r>
          </w:p>
          <w:p w:rsidR="00467192" w:rsidRPr="00E63713" w:rsidRDefault="00467192" w:rsidP="0081145A">
            <w:pPr>
              <w:jc w:val="center"/>
              <w:rPr>
                <w:rFonts w:ascii="Times New Roman" w:eastAsia="Times New Roman" w:hAnsi="Times New Roman"/>
                <w:sz w:val="24"/>
                <w:szCs w:val="24"/>
              </w:rPr>
            </w:pPr>
          </w:p>
        </w:tc>
      </w:tr>
    </w:tbl>
    <w:p w:rsidR="00467192" w:rsidRPr="00E63713" w:rsidRDefault="00467192" w:rsidP="00467192">
      <w:pPr>
        <w:pStyle w:val="a7"/>
        <w:ind w:left="142" w:hanging="284"/>
        <w:jc w:val="center"/>
        <w:rPr>
          <w:sz w:val="24"/>
          <w:szCs w:val="24"/>
        </w:rPr>
      </w:pPr>
      <w:r w:rsidRPr="00E63713">
        <w:rPr>
          <w:sz w:val="24"/>
          <w:szCs w:val="24"/>
        </w:rPr>
        <w:t>↓</w:t>
      </w:r>
    </w:p>
    <w:tbl>
      <w:tblPr>
        <w:tblStyle w:val="af"/>
        <w:tblW w:w="0" w:type="auto"/>
        <w:tblLook w:val="04A0" w:firstRow="1" w:lastRow="0" w:firstColumn="1" w:lastColumn="0" w:noHBand="0" w:noVBand="1"/>
      </w:tblPr>
      <w:tblGrid>
        <w:gridCol w:w="9571"/>
      </w:tblGrid>
      <w:tr w:rsidR="00467192" w:rsidRPr="00E63713" w:rsidTr="0081145A">
        <w:tc>
          <w:tcPr>
            <w:tcW w:w="9571" w:type="dxa"/>
            <w:vAlign w:val="center"/>
          </w:tcPr>
          <w:p w:rsidR="00467192" w:rsidRPr="00E63713" w:rsidRDefault="00467192" w:rsidP="0081145A">
            <w:pPr>
              <w:jc w:val="center"/>
              <w:rPr>
                <w:rFonts w:ascii="Times New Roman" w:eastAsia="Times New Roman" w:hAnsi="Times New Roman"/>
                <w:sz w:val="24"/>
                <w:szCs w:val="24"/>
              </w:rPr>
            </w:pPr>
            <w:r w:rsidRPr="00E63713">
              <w:rPr>
                <w:rFonts w:ascii="Times New Roman" w:eastAsia="Times New Roman" w:hAnsi="Times New Roman"/>
                <w:sz w:val="24"/>
                <w:szCs w:val="24"/>
              </w:rPr>
              <w:t>Уведомление заявителя о принятом решении</w:t>
            </w:r>
          </w:p>
          <w:p w:rsidR="00467192" w:rsidRPr="00E63713" w:rsidRDefault="00467192" w:rsidP="0081145A">
            <w:pPr>
              <w:jc w:val="center"/>
              <w:rPr>
                <w:rFonts w:ascii="Times New Roman" w:eastAsia="Times New Roman" w:hAnsi="Times New Roman"/>
                <w:sz w:val="24"/>
                <w:szCs w:val="24"/>
              </w:rPr>
            </w:pPr>
          </w:p>
        </w:tc>
      </w:tr>
    </w:tbl>
    <w:p w:rsidR="00467192" w:rsidRPr="00E63713" w:rsidRDefault="00467192" w:rsidP="00467192">
      <w:pPr>
        <w:pStyle w:val="a7"/>
        <w:ind w:left="142" w:hanging="284"/>
        <w:jc w:val="center"/>
        <w:rPr>
          <w:sz w:val="24"/>
          <w:szCs w:val="24"/>
        </w:rPr>
      </w:pPr>
      <w:r w:rsidRPr="00E63713">
        <w:rPr>
          <w:sz w:val="24"/>
          <w:szCs w:val="24"/>
        </w:rPr>
        <w:t>↓</w:t>
      </w:r>
    </w:p>
    <w:tbl>
      <w:tblPr>
        <w:tblStyle w:val="af"/>
        <w:tblW w:w="0" w:type="auto"/>
        <w:tblLook w:val="04A0" w:firstRow="1" w:lastRow="0" w:firstColumn="1" w:lastColumn="0" w:noHBand="0" w:noVBand="1"/>
      </w:tblPr>
      <w:tblGrid>
        <w:gridCol w:w="9571"/>
      </w:tblGrid>
      <w:tr w:rsidR="00467192" w:rsidRPr="00E63713" w:rsidTr="0081145A">
        <w:tc>
          <w:tcPr>
            <w:tcW w:w="9571" w:type="dxa"/>
            <w:vAlign w:val="center"/>
          </w:tcPr>
          <w:p w:rsidR="00467192" w:rsidRPr="00E63713" w:rsidRDefault="00467192" w:rsidP="0081145A">
            <w:pPr>
              <w:jc w:val="center"/>
              <w:rPr>
                <w:rFonts w:ascii="Times New Roman" w:eastAsia="Times New Roman" w:hAnsi="Times New Roman"/>
                <w:sz w:val="24"/>
                <w:szCs w:val="24"/>
              </w:rPr>
            </w:pPr>
            <w:r w:rsidRPr="00E63713">
              <w:rPr>
                <w:rFonts w:ascii="Times New Roman" w:eastAsia="Times New Roman" w:hAnsi="Times New Roman"/>
                <w:sz w:val="24"/>
                <w:szCs w:val="24"/>
              </w:rPr>
              <w:t>Выдача результата государственной услуги</w:t>
            </w:r>
          </w:p>
          <w:p w:rsidR="00467192" w:rsidRPr="00E63713" w:rsidRDefault="00467192" w:rsidP="0081145A">
            <w:pPr>
              <w:jc w:val="center"/>
              <w:rPr>
                <w:rFonts w:ascii="Times New Roman" w:eastAsia="Times New Roman" w:hAnsi="Times New Roman"/>
                <w:sz w:val="24"/>
                <w:szCs w:val="24"/>
              </w:rPr>
            </w:pPr>
          </w:p>
        </w:tc>
      </w:tr>
    </w:tbl>
    <w:p w:rsidR="0081145A" w:rsidRPr="00E63713" w:rsidRDefault="0081145A" w:rsidP="006522F1">
      <w:pPr>
        <w:spacing w:after="0" w:line="240" w:lineRule="auto"/>
        <w:ind w:left="4962"/>
        <w:jc w:val="right"/>
        <w:rPr>
          <w:rFonts w:ascii="Times New Roman" w:eastAsia="Times New Roman" w:hAnsi="Times New Roman" w:cs="Times New Roman"/>
          <w:sz w:val="20"/>
          <w:szCs w:val="20"/>
        </w:rPr>
      </w:pPr>
    </w:p>
    <w:p w:rsidR="0081145A" w:rsidRPr="00E63713" w:rsidRDefault="0081145A">
      <w:pPr>
        <w:rPr>
          <w:rFonts w:ascii="Times New Roman" w:eastAsia="Times New Roman" w:hAnsi="Times New Roman" w:cs="Times New Roman"/>
          <w:sz w:val="20"/>
          <w:szCs w:val="20"/>
        </w:rPr>
      </w:pPr>
      <w:r w:rsidRPr="00E63713">
        <w:rPr>
          <w:rFonts w:ascii="Times New Roman" w:eastAsia="Times New Roman" w:hAnsi="Times New Roman" w:cs="Times New Roman"/>
          <w:sz w:val="20"/>
          <w:szCs w:val="20"/>
        </w:rPr>
        <w:br w:type="page"/>
      </w:r>
    </w:p>
    <w:p w:rsidR="00467192" w:rsidRPr="00E63713" w:rsidRDefault="00467192" w:rsidP="006522F1">
      <w:pPr>
        <w:spacing w:after="0" w:line="240" w:lineRule="auto"/>
        <w:ind w:left="4962"/>
        <w:jc w:val="right"/>
        <w:rPr>
          <w:rFonts w:ascii="Times New Roman" w:eastAsia="Times New Roman" w:hAnsi="Times New Roman" w:cs="Times New Roman"/>
          <w:sz w:val="20"/>
          <w:szCs w:val="20"/>
        </w:rPr>
      </w:pPr>
    </w:p>
    <w:p w:rsidR="00752E51" w:rsidRPr="00E63713" w:rsidRDefault="00752E51" w:rsidP="006522F1">
      <w:pPr>
        <w:spacing w:after="0" w:line="240" w:lineRule="auto"/>
        <w:ind w:left="4962"/>
        <w:jc w:val="right"/>
        <w:rPr>
          <w:rFonts w:ascii="Times New Roman" w:eastAsia="Times New Roman" w:hAnsi="Times New Roman" w:cs="Times New Roman"/>
          <w:sz w:val="20"/>
          <w:szCs w:val="20"/>
        </w:rPr>
      </w:pPr>
      <w:r w:rsidRPr="00E63713">
        <w:rPr>
          <w:rFonts w:ascii="Times New Roman" w:eastAsia="Times New Roman" w:hAnsi="Times New Roman" w:cs="Times New Roman"/>
          <w:sz w:val="20"/>
          <w:szCs w:val="20"/>
        </w:rPr>
        <w:t xml:space="preserve">Приложение № </w:t>
      </w:r>
      <w:r w:rsidR="0074656B" w:rsidRPr="00E63713">
        <w:rPr>
          <w:rFonts w:ascii="Times New Roman" w:eastAsia="Times New Roman" w:hAnsi="Times New Roman" w:cs="Times New Roman"/>
          <w:sz w:val="20"/>
          <w:szCs w:val="20"/>
        </w:rPr>
        <w:t>2</w:t>
      </w:r>
    </w:p>
    <w:p w:rsidR="00D50FB7" w:rsidRPr="00E63713" w:rsidRDefault="00D50FB7" w:rsidP="006522F1">
      <w:pPr>
        <w:spacing w:after="0" w:line="240" w:lineRule="auto"/>
        <w:ind w:left="4962"/>
        <w:jc w:val="right"/>
        <w:rPr>
          <w:rFonts w:ascii="Times New Roman" w:eastAsia="Times New Roman" w:hAnsi="Times New Roman" w:cs="Times New Roman"/>
          <w:sz w:val="20"/>
          <w:szCs w:val="20"/>
        </w:rPr>
      </w:pPr>
      <w:r w:rsidRPr="00E63713">
        <w:rPr>
          <w:rFonts w:ascii="Times New Roman" w:eastAsia="Times New Roman" w:hAnsi="Times New Roman" w:cs="Times New Roman"/>
          <w:sz w:val="20"/>
          <w:szCs w:val="20"/>
        </w:rPr>
        <w:t xml:space="preserve">к Регламенту предоставления Министерством по социальной защите и труду Приднестровской Молдавской Республики </w:t>
      </w:r>
      <w:r w:rsidRPr="00E63713">
        <w:rPr>
          <w:rFonts w:ascii="Times New Roman" w:hAnsi="Times New Roman" w:cs="Times New Roman"/>
          <w:sz w:val="20"/>
          <w:szCs w:val="20"/>
        </w:rPr>
        <w:t xml:space="preserve">государственной услуги </w:t>
      </w:r>
      <w:r w:rsidRPr="00E63713">
        <w:rPr>
          <w:rFonts w:ascii="Times New Roman" w:eastAsia="Times New Roman" w:hAnsi="Times New Roman" w:cs="Times New Roman"/>
          <w:sz w:val="20"/>
          <w:szCs w:val="20"/>
        </w:rPr>
        <w:t>«Выдача органом опеки и попечительства разрешения (согласия) на совершение сделок</w:t>
      </w:r>
      <w:r w:rsidR="000402E9" w:rsidRPr="00E63713">
        <w:rPr>
          <w:rFonts w:ascii="Times New Roman" w:eastAsia="Times New Roman" w:hAnsi="Times New Roman" w:cs="Times New Roman"/>
          <w:sz w:val="20"/>
          <w:szCs w:val="20"/>
        </w:rPr>
        <w:t xml:space="preserve">, </w:t>
      </w:r>
      <w:r w:rsidRPr="00E63713">
        <w:rPr>
          <w:rFonts w:ascii="Times New Roman" w:eastAsia="Times New Roman" w:hAnsi="Times New Roman" w:cs="Times New Roman"/>
          <w:sz w:val="20"/>
          <w:szCs w:val="20"/>
        </w:rPr>
        <w:t>связанных с имуществом, принадлежащи</w:t>
      </w:r>
      <w:r w:rsidR="000402E9" w:rsidRPr="00E63713">
        <w:rPr>
          <w:rFonts w:ascii="Times New Roman" w:eastAsia="Times New Roman" w:hAnsi="Times New Roman" w:cs="Times New Roman"/>
          <w:sz w:val="20"/>
          <w:szCs w:val="20"/>
        </w:rPr>
        <w:t>м</w:t>
      </w:r>
      <w:r w:rsidRPr="00E63713">
        <w:rPr>
          <w:rFonts w:ascii="Times New Roman" w:eastAsia="Times New Roman" w:hAnsi="Times New Roman" w:cs="Times New Roman"/>
          <w:sz w:val="20"/>
          <w:szCs w:val="20"/>
        </w:rPr>
        <w:t xml:space="preserve"> подопечному»</w:t>
      </w:r>
    </w:p>
    <w:p w:rsidR="00482DD3" w:rsidRPr="00E63713" w:rsidRDefault="00482DD3" w:rsidP="00482DD3">
      <w:pPr>
        <w:pStyle w:val="ConsPlusTitle"/>
        <w:jc w:val="right"/>
        <w:rPr>
          <w:rFonts w:ascii="Times New Roman" w:hAnsi="Times New Roman" w:cs="Times New Roman"/>
          <w:b w:val="0"/>
          <w:sz w:val="20"/>
        </w:rPr>
      </w:pPr>
    </w:p>
    <w:p w:rsidR="00731FCE" w:rsidRPr="00E63713" w:rsidRDefault="00731FCE" w:rsidP="00482DD3">
      <w:pPr>
        <w:pStyle w:val="ConsPlusTitle"/>
        <w:jc w:val="right"/>
        <w:rPr>
          <w:rFonts w:ascii="Times New Roman" w:hAnsi="Times New Roman" w:cs="Times New Roman"/>
          <w:b w:val="0"/>
          <w:sz w:val="20"/>
        </w:rPr>
      </w:pPr>
    </w:p>
    <w:p w:rsidR="00ED7075" w:rsidRPr="00E63713" w:rsidRDefault="00ED7075" w:rsidP="00ED7075">
      <w:pPr>
        <w:spacing w:line="240" w:lineRule="auto"/>
        <w:ind w:left="3828"/>
        <w:jc w:val="both"/>
        <w:rPr>
          <w:rFonts w:ascii="Times New Roman" w:hAnsi="Times New Roman"/>
          <w:sz w:val="24"/>
          <w:szCs w:val="24"/>
        </w:rPr>
      </w:pPr>
      <w:r w:rsidRPr="00E63713">
        <w:rPr>
          <w:rFonts w:ascii="Times New Roman" w:hAnsi="Times New Roman"/>
          <w:sz w:val="24"/>
          <w:szCs w:val="24"/>
        </w:rPr>
        <w:t xml:space="preserve">Министру по социальной защите и труду ПМР    </w:t>
      </w:r>
    </w:p>
    <w:p w:rsidR="00ED7075" w:rsidRPr="00E63713" w:rsidRDefault="00ED7075" w:rsidP="00ED7075">
      <w:pPr>
        <w:spacing w:after="0" w:line="240" w:lineRule="auto"/>
        <w:ind w:left="3828"/>
        <w:jc w:val="both"/>
        <w:rPr>
          <w:rFonts w:ascii="Times New Roman" w:hAnsi="Times New Roman"/>
          <w:sz w:val="24"/>
          <w:szCs w:val="24"/>
        </w:rPr>
      </w:pPr>
      <w:r w:rsidRPr="00E63713">
        <w:rPr>
          <w:rFonts w:ascii="Times New Roman" w:hAnsi="Times New Roman"/>
          <w:sz w:val="24"/>
          <w:szCs w:val="24"/>
        </w:rPr>
        <w:t>________________________________________________</w:t>
      </w:r>
    </w:p>
    <w:p w:rsidR="00ED7075" w:rsidRPr="00E63713" w:rsidRDefault="00ED7075" w:rsidP="00ED7075">
      <w:pPr>
        <w:spacing w:after="0" w:line="240" w:lineRule="auto"/>
        <w:ind w:left="3828"/>
        <w:jc w:val="both"/>
        <w:rPr>
          <w:rFonts w:ascii="Times New Roman" w:hAnsi="Times New Roman"/>
          <w:sz w:val="24"/>
          <w:szCs w:val="24"/>
        </w:rPr>
      </w:pPr>
      <w:r w:rsidRPr="00E63713">
        <w:rPr>
          <w:rFonts w:ascii="Times New Roman" w:hAnsi="Times New Roman"/>
          <w:sz w:val="24"/>
          <w:szCs w:val="24"/>
        </w:rPr>
        <w:t xml:space="preserve">гр.______________________________________________              </w:t>
      </w:r>
    </w:p>
    <w:p w:rsidR="00ED7075" w:rsidRPr="00E63713" w:rsidRDefault="00ED7075" w:rsidP="00ED7075">
      <w:pPr>
        <w:spacing w:after="0" w:line="240" w:lineRule="auto"/>
        <w:ind w:left="3828"/>
        <w:jc w:val="both"/>
        <w:rPr>
          <w:rFonts w:ascii="Times New Roman" w:hAnsi="Times New Roman"/>
          <w:sz w:val="18"/>
          <w:szCs w:val="18"/>
        </w:rPr>
      </w:pPr>
      <w:r w:rsidRPr="00E63713">
        <w:rPr>
          <w:rFonts w:ascii="Times New Roman" w:hAnsi="Times New Roman"/>
          <w:sz w:val="18"/>
          <w:szCs w:val="18"/>
        </w:rPr>
        <w:t xml:space="preserve">                                           фамилия, имя отчество</w:t>
      </w:r>
    </w:p>
    <w:p w:rsidR="00ED7075" w:rsidRPr="00E63713" w:rsidRDefault="00ED7075" w:rsidP="00ED7075">
      <w:pPr>
        <w:spacing w:after="0" w:line="240" w:lineRule="auto"/>
        <w:ind w:left="3828"/>
        <w:jc w:val="both"/>
        <w:rPr>
          <w:rFonts w:ascii="Times New Roman" w:hAnsi="Times New Roman"/>
          <w:sz w:val="24"/>
          <w:szCs w:val="24"/>
        </w:rPr>
      </w:pPr>
      <w:r w:rsidRPr="00E63713">
        <w:rPr>
          <w:rFonts w:ascii="Times New Roman" w:hAnsi="Times New Roman"/>
          <w:sz w:val="24"/>
          <w:szCs w:val="24"/>
        </w:rPr>
        <w:t>________________________________________________</w:t>
      </w:r>
    </w:p>
    <w:p w:rsidR="00ED7075" w:rsidRPr="00E63713" w:rsidRDefault="00ED7075" w:rsidP="00ED7075">
      <w:pPr>
        <w:spacing w:after="0" w:line="240" w:lineRule="auto"/>
        <w:ind w:left="3828"/>
        <w:jc w:val="both"/>
        <w:rPr>
          <w:rFonts w:ascii="Times New Roman" w:hAnsi="Times New Roman"/>
          <w:sz w:val="24"/>
          <w:szCs w:val="24"/>
        </w:rPr>
      </w:pPr>
      <w:r w:rsidRPr="00E63713">
        <w:rPr>
          <w:rFonts w:ascii="Times New Roman" w:hAnsi="Times New Roman"/>
          <w:sz w:val="24"/>
          <w:szCs w:val="24"/>
        </w:rPr>
        <w:t xml:space="preserve">проживающей (его) по </w:t>
      </w:r>
      <w:proofErr w:type="gramStart"/>
      <w:r w:rsidRPr="00E63713">
        <w:rPr>
          <w:rFonts w:ascii="Times New Roman" w:hAnsi="Times New Roman"/>
          <w:sz w:val="24"/>
          <w:szCs w:val="24"/>
        </w:rPr>
        <w:t>адресу:_</w:t>
      </w:r>
      <w:proofErr w:type="gramEnd"/>
      <w:r w:rsidRPr="00E63713">
        <w:rPr>
          <w:rFonts w:ascii="Times New Roman" w:hAnsi="Times New Roman"/>
          <w:sz w:val="24"/>
          <w:szCs w:val="24"/>
        </w:rPr>
        <w:t>__________________</w:t>
      </w:r>
    </w:p>
    <w:p w:rsidR="00ED7075" w:rsidRPr="00E63713" w:rsidRDefault="00ED7075" w:rsidP="00ED7075">
      <w:pPr>
        <w:spacing w:after="0" w:line="240" w:lineRule="auto"/>
        <w:ind w:left="3828"/>
        <w:jc w:val="both"/>
        <w:rPr>
          <w:rFonts w:ascii="Times New Roman" w:hAnsi="Times New Roman"/>
          <w:sz w:val="24"/>
          <w:szCs w:val="24"/>
        </w:rPr>
      </w:pPr>
      <w:r w:rsidRPr="00E63713">
        <w:rPr>
          <w:rFonts w:ascii="Times New Roman" w:hAnsi="Times New Roman"/>
          <w:sz w:val="24"/>
          <w:szCs w:val="24"/>
        </w:rPr>
        <w:t>_____________________________________________</w:t>
      </w:r>
    </w:p>
    <w:p w:rsidR="00ED7075" w:rsidRPr="00E63713" w:rsidRDefault="00ED7075" w:rsidP="00ED7075">
      <w:pPr>
        <w:spacing w:after="0" w:line="240" w:lineRule="auto"/>
        <w:ind w:left="3828"/>
        <w:jc w:val="both"/>
        <w:rPr>
          <w:rFonts w:ascii="Times New Roman" w:hAnsi="Times New Roman"/>
          <w:sz w:val="24"/>
          <w:szCs w:val="24"/>
        </w:rPr>
      </w:pPr>
      <w:r w:rsidRPr="00E63713">
        <w:rPr>
          <w:rFonts w:ascii="Times New Roman" w:hAnsi="Times New Roman"/>
          <w:sz w:val="24"/>
          <w:szCs w:val="24"/>
        </w:rPr>
        <w:t>паспорт______________________________________</w:t>
      </w:r>
    </w:p>
    <w:p w:rsidR="00ED7075" w:rsidRPr="00E63713" w:rsidRDefault="00ED7075" w:rsidP="00ED7075">
      <w:pPr>
        <w:spacing w:after="0" w:line="240" w:lineRule="auto"/>
        <w:ind w:left="3828"/>
        <w:jc w:val="both"/>
        <w:rPr>
          <w:rFonts w:ascii="Times New Roman" w:hAnsi="Times New Roman"/>
          <w:sz w:val="24"/>
          <w:szCs w:val="24"/>
        </w:rPr>
      </w:pPr>
      <w:r w:rsidRPr="00E63713">
        <w:rPr>
          <w:rFonts w:ascii="Times New Roman" w:hAnsi="Times New Roman"/>
          <w:sz w:val="24"/>
          <w:szCs w:val="24"/>
        </w:rPr>
        <w:t>выдан________________________________________</w:t>
      </w:r>
    </w:p>
    <w:p w:rsidR="00ED7075" w:rsidRPr="00E63713" w:rsidRDefault="00ED7075" w:rsidP="00ED7075">
      <w:pPr>
        <w:spacing w:after="0" w:line="240" w:lineRule="auto"/>
        <w:jc w:val="both"/>
        <w:rPr>
          <w:rFonts w:ascii="Times New Roman" w:hAnsi="Times New Roman"/>
          <w:sz w:val="24"/>
          <w:szCs w:val="24"/>
        </w:rPr>
      </w:pPr>
    </w:p>
    <w:p w:rsidR="00ED7075" w:rsidRPr="00E63713" w:rsidRDefault="00ED7075" w:rsidP="00ED7075">
      <w:pPr>
        <w:spacing w:line="240" w:lineRule="auto"/>
        <w:jc w:val="center"/>
        <w:rPr>
          <w:rFonts w:ascii="Times New Roman" w:hAnsi="Times New Roman"/>
          <w:sz w:val="28"/>
          <w:szCs w:val="28"/>
        </w:rPr>
      </w:pPr>
      <w:r w:rsidRPr="00E63713">
        <w:rPr>
          <w:rFonts w:ascii="Times New Roman" w:hAnsi="Times New Roman"/>
          <w:sz w:val="28"/>
          <w:szCs w:val="28"/>
        </w:rPr>
        <w:t>ЗАЯВЛЕНИЕ</w:t>
      </w:r>
    </w:p>
    <w:p w:rsidR="00CB7DDA" w:rsidRPr="00E63713" w:rsidRDefault="00ED7075" w:rsidP="00544565">
      <w:pPr>
        <w:spacing w:after="0" w:line="240" w:lineRule="auto"/>
        <w:jc w:val="both"/>
        <w:rPr>
          <w:rFonts w:ascii="Times New Roman" w:hAnsi="Times New Roman"/>
          <w:sz w:val="24"/>
          <w:szCs w:val="24"/>
        </w:rPr>
      </w:pPr>
      <w:r w:rsidRPr="00E63713">
        <w:rPr>
          <w:rFonts w:ascii="Times New Roman" w:hAnsi="Times New Roman"/>
          <w:sz w:val="24"/>
          <w:szCs w:val="24"/>
        </w:rPr>
        <w:t xml:space="preserve">Прошу разрешить отчуждение </w:t>
      </w:r>
      <w:r w:rsidR="00CB7DDA" w:rsidRPr="00E63713">
        <w:rPr>
          <w:rFonts w:ascii="Times New Roman" w:hAnsi="Times New Roman"/>
          <w:sz w:val="24"/>
          <w:szCs w:val="24"/>
        </w:rPr>
        <w:t>_______________</w:t>
      </w:r>
      <w:r w:rsidR="00544565" w:rsidRPr="00E63713">
        <w:rPr>
          <w:rFonts w:ascii="Times New Roman" w:hAnsi="Times New Roman"/>
          <w:sz w:val="24"/>
          <w:szCs w:val="24"/>
        </w:rPr>
        <w:t>_____</w:t>
      </w:r>
      <w:r w:rsidR="00CB7DDA" w:rsidRPr="00E63713">
        <w:rPr>
          <w:rFonts w:ascii="Times New Roman" w:hAnsi="Times New Roman"/>
          <w:sz w:val="24"/>
          <w:szCs w:val="24"/>
        </w:rPr>
        <w:t>____</w:t>
      </w:r>
      <w:r w:rsidR="00544565" w:rsidRPr="00E63713">
        <w:rPr>
          <w:rFonts w:ascii="Times New Roman" w:hAnsi="Times New Roman"/>
          <w:sz w:val="24"/>
          <w:szCs w:val="24"/>
        </w:rPr>
        <w:t>____</w:t>
      </w:r>
      <w:r w:rsidR="00CB7DDA" w:rsidRPr="00E63713">
        <w:rPr>
          <w:rFonts w:ascii="Times New Roman" w:hAnsi="Times New Roman"/>
          <w:sz w:val="24"/>
          <w:szCs w:val="24"/>
        </w:rPr>
        <w:t>_________________________</w:t>
      </w:r>
    </w:p>
    <w:p w:rsidR="00CB7DDA" w:rsidRPr="00E63713" w:rsidRDefault="00CB7DDA" w:rsidP="009E0B88">
      <w:pPr>
        <w:spacing w:after="0" w:line="240" w:lineRule="auto"/>
        <w:ind w:firstLine="567"/>
        <w:jc w:val="right"/>
        <w:rPr>
          <w:rFonts w:ascii="Times New Roman" w:hAnsi="Times New Roman"/>
          <w:sz w:val="18"/>
          <w:szCs w:val="18"/>
        </w:rPr>
      </w:pPr>
      <w:r w:rsidRPr="00E63713">
        <w:rPr>
          <w:rFonts w:ascii="Times New Roman" w:hAnsi="Times New Roman"/>
          <w:sz w:val="18"/>
          <w:szCs w:val="18"/>
        </w:rPr>
        <w:t>тип сделки (в порядке купли-продажи, в порядке дарения, в порядке мены)</w:t>
      </w:r>
    </w:p>
    <w:p w:rsidR="00ED7075" w:rsidRPr="00E63713" w:rsidRDefault="00ED7075" w:rsidP="009E0B88">
      <w:pPr>
        <w:spacing w:after="0" w:line="240" w:lineRule="auto"/>
        <w:jc w:val="both"/>
        <w:rPr>
          <w:rFonts w:ascii="Times New Roman" w:hAnsi="Times New Roman"/>
          <w:sz w:val="24"/>
          <w:szCs w:val="24"/>
        </w:rPr>
      </w:pPr>
      <w:r w:rsidRPr="00E63713">
        <w:rPr>
          <w:rFonts w:ascii="Times New Roman" w:hAnsi="Times New Roman"/>
          <w:sz w:val="24"/>
          <w:szCs w:val="24"/>
        </w:rPr>
        <w:t>объекта недвижимости</w:t>
      </w:r>
      <w:r w:rsidR="00544565" w:rsidRPr="00E63713">
        <w:rPr>
          <w:rFonts w:ascii="Times New Roman" w:hAnsi="Times New Roman"/>
          <w:sz w:val="24"/>
          <w:szCs w:val="24"/>
        </w:rPr>
        <w:t xml:space="preserve"> </w:t>
      </w:r>
      <w:r w:rsidRPr="00E63713">
        <w:rPr>
          <w:rFonts w:ascii="Times New Roman" w:hAnsi="Times New Roman"/>
          <w:sz w:val="24"/>
          <w:szCs w:val="24"/>
        </w:rPr>
        <w:t>квартиры</w:t>
      </w:r>
      <w:r w:rsidR="00544565" w:rsidRPr="00E63713">
        <w:rPr>
          <w:rFonts w:ascii="Times New Roman" w:hAnsi="Times New Roman"/>
          <w:sz w:val="24"/>
          <w:szCs w:val="24"/>
        </w:rPr>
        <w:t xml:space="preserve"> </w:t>
      </w:r>
      <w:r w:rsidR="0081145A" w:rsidRPr="00E63713">
        <w:rPr>
          <w:rFonts w:ascii="Times New Roman" w:hAnsi="Times New Roman"/>
          <w:sz w:val="24"/>
          <w:szCs w:val="24"/>
        </w:rPr>
        <w:t xml:space="preserve">(жилого дома) </w:t>
      </w:r>
      <w:r w:rsidRPr="00E63713">
        <w:rPr>
          <w:rFonts w:ascii="Times New Roman" w:hAnsi="Times New Roman"/>
          <w:sz w:val="24"/>
          <w:szCs w:val="24"/>
        </w:rPr>
        <w:t>№</w:t>
      </w:r>
      <w:r w:rsidR="0081145A" w:rsidRPr="00E63713">
        <w:rPr>
          <w:rFonts w:ascii="Times New Roman" w:hAnsi="Times New Roman"/>
          <w:sz w:val="24"/>
          <w:szCs w:val="24"/>
        </w:rPr>
        <w:t xml:space="preserve"> </w:t>
      </w:r>
      <w:r w:rsidRPr="00E63713">
        <w:rPr>
          <w:rFonts w:ascii="Times New Roman" w:hAnsi="Times New Roman"/>
          <w:sz w:val="24"/>
          <w:szCs w:val="24"/>
        </w:rPr>
        <w:t>_</w:t>
      </w:r>
      <w:r w:rsidR="00CB7DDA" w:rsidRPr="00E63713">
        <w:rPr>
          <w:rFonts w:ascii="Times New Roman" w:hAnsi="Times New Roman"/>
          <w:sz w:val="24"/>
          <w:szCs w:val="24"/>
        </w:rPr>
        <w:t>_</w:t>
      </w:r>
      <w:r w:rsidR="00544565" w:rsidRPr="00E63713">
        <w:rPr>
          <w:rFonts w:ascii="Times New Roman" w:hAnsi="Times New Roman"/>
          <w:sz w:val="24"/>
          <w:szCs w:val="24"/>
        </w:rPr>
        <w:t>___</w:t>
      </w:r>
      <w:r w:rsidR="00CB7DDA" w:rsidRPr="00E63713">
        <w:rPr>
          <w:rFonts w:ascii="Times New Roman" w:hAnsi="Times New Roman"/>
          <w:sz w:val="24"/>
          <w:szCs w:val="24"/>
        </w:rPr>
        <w:t>_</w:t>
      </w:r>
      <w:r w:rsidR="00544565" w:rsidRPr="00E63713">
        <w:rPr>
          <w:rFonts w:ascii="Times New Roman" w:hAnsi="Times New Roman"/>
          <w:sz w:val="24"/>
          <w:szCs w:val="24"/>
        </w:rPr>
        <w:t xml:space="preserve"> </w:t>
      </w:r>
      <w:r w:rsidRPr="00E63713">
        <w:rPr>
          <w:rFonts w:ascii="Times New Roman" w:hAnsi="Times New Roman"/>
          <w:sz w:val="24"/>
          <w:szCs w:val="24"/>
        </w:rPr>
        <w:t>по адресу: город ______________ул._______________________________ дом № ______</w:t>
      </w:r>
      <w:r w:rsidR="003D4201" w:rsidRPr="00E63713">
        <w:rPr>
          <w:rFonts w:ascii="Times New Roman" w:hAnsi="Times New Roman"/>
          <w:sz w:val="24"/>
          <w:szCs w:val="24"/>
        </w:rPr>
        <w:t>,</w:t>
      </w:r>
    </w:p>
    <w:p w:rsidR="00ED7075" w:rsidRPr="00E63713" w:rsidRDefault="00CB7DDA" w:rsidP="009E0B88">
      <w:pPr>
        <w:spacing w:after="0" w:line="240" w:lineRule="auto"/>
        <w:jc w:val="both"/>
        <w:rPr>
          <w:rFonts w:ascii="Times New Roman" w:hAnsi="Times New Roman"/>
          <w:sz w:val="24"/>
          <w:szCs w:val="24"/>
        </w:rPr>
      </w:pPr>
      <w:r w:rsidRPr="00E63713">
        <w:rPr>
          <w:rFonts w:ascii="Times New Roman" w:hAnsi="Times New Roman"/>
          <w:sz w:val="24"/>
          <w:szCs w:val="24"/>
        </w:rPr>
        <w:t>к</w:t>
      </w:r>
      <w:r w:rsidR="00ED7075" w:rsidRPr="00E63713">
        <w:rPr>
          <w:rFonts w:ascii="Times New Roman" w:hAnsi="Times New Roman"/>
          <w:sz w:val="24"/>
          <w:szCs w:val="24"/>
        </w:rPr>
        <w:t>оторая</w:t>
      </w:r>
      <w:r w:rsidRPr="00E63713">
        <w:rPr>
          <w:rFonts w:ascii="Times New Roman" w:hAnsi="Times New Roman"/>
          <w:sz w:val="24"/>
          <w:szCs w:val="24"/>
        </w:rPr>
        <w:t xml:space="preserve"> </w:t>
      </w:r>
      <w:r w:rsidR="00ED7075" w:rsidRPr="00E63713">
        <w:rPr>
          <w:rFonts w:ascii="Times New Roman" w:hAnsi="Times New Roman"/>
          <w:sz w:val="24"/>
          <w:szCs w:val="24"/>
        </w:rPr>
        <w:t>принадлежит на праве собственности</w:t>
      </w:r>
      <w:r w:rsidR="00544565" w:rsidRPr="00E63713">
        <w:rPr>
          <w:rFonts w:ascii="Times New Roman" w:hAnsi="Times New Roman"/>
          <w:sz w:val="24"/>
          <w:szCs w:val="24"/>
        </w:rPr>
        <w:t xml:space="preserve"> на основании </w:t>
      </w:r>
      <w:r w:rsidR="00ED7075" w:rsidRPr="00E63713">
        <w:rPr>
          <w:rFonts w:ascii="Times New Roman" w:hAnsi="Times New Roman"/>
          <w:sz w:val="24"/>
          <w:szCs w:val="24"/>
        </w:rPr>
        <w:t>__________________</w:t>
      </w:r>
      <w:r w:rsidR="00544565" w:rsidRPr="00E63713">
        <w:rPr>
          <w:rFonts w:ascii="Times New Roman" w:hAnsi="Times New Roman"/>
          <w:sz w:val="24"/>
          <w:szCs w:val="24"/>
        </w:rPr>
        <w:t>__</w:t>
      </w:r>
      <w:r w:rsidR="00ED7075" w:rsidRPr="00E63713">
        <w:rPr>
          <w:rFonts w:ascii="Times New Roman" w:hAnsi="Times New Roman"/>
          <w:sz w:val="24"/>
          <w:szCs w:val="24"/>
        </w:rPr>
        <w:t>_______</w:t>
      </w:r>
    </w:p>
    <w:p w:rsidR="00ED7075" w:rsidRPr="00E63713" w:rsidRDefault="00ED7075" w:rsidP="009E0B88">
      <w:pPr>
        <w:spacing w:after="0" w:line="240" w:lineRule="auto"/>
        <w:jc w:val="both"/>
        <w:rPr>
          <w:rFonts w:ascii="Times New Roman" w:hAnsi="Times New Roman"/>
          <w:sz w:val="24"/>
          <w:szCs w:val="24"/>
        </w:rPr>
      </w:pPr>
      <w:r w:rsidRPr="00E63713">
        <w:rPr>
          <w:rFonts w:ascii="Times New Roman" w:hAnsi="Times New Roman"/>
          <w:sz w:val="24"/>
          <w:szCs w:val="24"/>
        </w:rPr>
        <w:t>______________________________________________________________</w:t>
      </w:r>
      <w:r w:rsidR="00544565" w:rsidRPr="00E63713">
        <w:rPr>
          <w:rFonts w:ascii="Times New Roman" w:hAnsi="Times New Roman"/>
          <w:sz w:val="24"/>
          <w:szCs w:val="24"/>
        </w:rPr>
        <w:t>_</w:t>
      </w:r>
      <w:r w:rsidRPr="00E63713">
        <w:rPr>
          <w:rFonts w:ascii="Times New Roman" w:hAnsi="Times New Roman"/>
          <w:sz w:val="24"/>
          <w:szCs w:val="24"/>
        </w:rPr>
        <w:t>_____________</w:t>
      </w:r>
      <w:r w:rsidR="00544565" w:rsidRPr="00E63713">
        <w:rPr>
          <w:rFonts w:ascii="Times New Roman" w:hAnsi="Times New Roman"/>
          <w:sz w:val="24"/>
          <w:szCs w:val="24"/>
        </w:rPr>
        <w:t>__</w:t>
      </w:r>
      <w:r w:rsidRPr="00E63713">
        <w:rPr>
          <w:rFonts w:ascii="Times New Roman" w:hAnsi="Times New Roman"/>
          <w:sz w:val="24"/>
          <w:szCs w:val="24"/>
        </w:rPr>
        <w:t>__</w:t>
      </w:r>
    </w:p>
    <w:p w:rsidR="00ED7075" w:rsidRPr="00E63713" w:rsidRDefault="00ED7075" w:rsidP="009E0B88">
      <w:pPr>
        <w:spacing w:after="0" w:line="240" w:lineRule="auto"/>
        <w:jc w:val="both"/>
        <w:rPr>
          <w:rFonts w:ascii="Times New Roman" w:hAnsi="Times New Roman"/>
          <w:sz w:val="24"/>
          <w:szCs w:val="24"/>
        </w:rPr>
      </w:pPr>
      <w:r w:rsidRPr="00E63713">
        <w:rPr>
          <w:rFonts w:ascii="Times New Roman" w:hAnsi="Times New Roman"/>
          <w:sz w:val="24"/>
          <w:szCs w:val="24"/>
        </w:rPr>
        <w:t xml:space="preserve"> где я проживаю</w:t>
      </w:r>
      <w:r w:rsidR="00544565" w:rsidRPr="00E63713">
        <w:rPr>
          <w:rFonts w:ascii="Times New Roman" w:hAnsi="Times New Roman"/>
          <w:sz w:val="24"/>
          <w:szCs w:val="24"/>
        </w:rPr>
        <w:t xml:space="preserve"> </w:t>
      </w:r>
      <w:r w:rsidRPr="00E63713">
        <w:rPr>
          <w:rFonts w:ascii="Times New Roman" w:hAnsi="Times New Roman"/>
          <w:sz w:val="24"/>
          <w:szCs w:val="24"/>
        </w:rPr>
        <w:t>(</w:t>
      </w:r>
      <w:proofErr w:type="spellStart"/>
      <w:proofErr w:type="gramStart"/>
      <w:r w:rsidRPr="00E63713">
        <w:rPr>
          <w:rFonts w:ascii="Times New Roman" w:hAnsi="Times New Roman"/>
          <w:sz w:val="24"/>
          <w:szCs w:val="24"/>
        </w:rPr>
        <w:t>ла,л</w:t>
      </w:r>
      <w:proofErr w:type="spellEnd"/>
      <w:proofErr w:type="gramEnd"/>
      <w:r w:rsidRPr="00E63713">
        <w:rPr>
          <w:rFonts w:ascii="Times New Roman" w:hAnsi="Times New Roman"/>
          <w:sz w:val="24"/>
          <w:szCs w:val="24"/>
        </w:rPr>
        <w:t>) с несовершеннолетним (ми) детьми степень родства (внуки,</w:t>
      </w:r>
      <w:r w:rsidR="0081145A" w:rsidRPr="00E63713">
        <w:rPr>
          <w:rFonts w:ascii="Times New Roman" w:hAnsi="Times New Roman"/>
          <w:sz w:val="24"/>
          <w:szCs w:val="24"/>
        </w:rPr>
        <w:t xml:space="preserve"> </w:t>
      </w:r>
      <w:proofErr w:type="spellStart"/>
      <w:r w:rsidRPr="00E63713">
        <w:rPr>
          <w:rFonts w:ascii="Times New Roman" w:hAnsi="Times New Roman"/>
          <w:sz w:val="24"/>
          <w:szCs w:val="24"/>
        </w:rPr>
        <w:t>плем</w:t>
      </w:r>
      <w:proofErr w:type="spellEnd"/>
      <w:r w:rsidRPr="00E63713">
        <w:rPr>
          <w:rFonts w:ascii="Times New Roman" w:hAnsi="Times New Roman"/>
          <w:sz w:val="24"/>
          <w:szCs w:val="24"/>
        </w:rPr>
        <w:t>-к):</w:t>
      </w:r>
    </w:p>
    <w:p w:rsidR="00ED7075" w:rsidRPr="00E63713" w:rsidRDefault="00ED7075" w:rsidP="009E0B88">
      <w:pPr>
        <w:spacing w:after="0" w:line="240" w:lineRule="auto"/>
        <w:rPr>
          <w:rFonts w:ascii="Times New Roman" w:hAnsi="Times New Roman"/>
          <w:sz w:val="20"/>
          <w:szCs w:val="20"/>
        </w:rPr>
      </w:pPr>
      <w:r w:rsidRPr="00E63713">
        <w:rPr>
          <w:rFonts w:ascii="Times New Roman" w:hAnsi="Times New Roman"/>
          <w:sz w:val="24"/>
          <w:szCs w:val="24"/>
        </w:rPr>
        <w:t>Ф.И.О. число, месяц, год рождения</w:t>
      </w:r>
      <w:r w:rsidRPr="00E63713">
        <w:rPr>
          <w:rFonts w:ascii="Times New Roman" w:hAnsi="Times New Roman"/>
          <w:sz w:val="20"/>
          <w:szCs w:val="20"/>
        </w:rPr>
        <w:t>_____________________________________</w:t>
      </w:r>
      <w:r w:rsidR="009E0B88" w:rsidRPr="00E63713">
        <w:rPr>
          <w:rFonts w:ascii="Times New Roman" w:hAnsi="Times New Roman"/>
          <w:sz w:val="20"/>
          <w:szCs w:val="20"/>
        </w:rPr>
        <w:t>____</w:t>
      </w:r>
      <w:r w:rsidRPr="00E63713">
        <w:rPr>
          <w:rFonts w:ascii="Times New Roman" w:hAnsi="Times New Roman"/>
          <w:sz w:val="20"/>
          <w:szCs w:val="20"/>
        </w:rPr>
        <w:t>___________________</w:t>
      </w:r>
    </w:p>
    <w:p w:rsidR="00ED7075" w:rsidRPr="00E63713" w:rsidRDefault="00ED7075" w:rsidP="009E0B88">
      <w:pPr>
        <w:spacing w:after="0" w:line="240" w:lineRule="auto"/>
      </w:pPr>
      <w:r w:rsidRPr="00E63713">
        <w:rPr>
          <w:rFonts w:ascii="Times New Roman" w:hAnsi="Times New Roman"/>
          <w:sz w:val="20"/>
          <w:szCs w:val="20"/>
        </w:rPr>
        <w:t>_____________________________________________________________________</w:t>
      </w:r>
      <w:r w:rsidR="009E0B88" w:rsidRPr="00E63713">
        <w:rPr>
          <w:rFonts w:ascii="Times New Roman" w:hAnsi="Times New Roman"/>
          <w:sz w:val="20"/>
          <w:szCs w:val="20"/>
        </w:rPr>
        <w:t>____</w:t>
      </w:r>
      <w:r w:rsidRPr="00E63713">
        <w:rPr>
          <w:rFonts w:ascii="Times New Roman" w:hAnsi="Times New Roman"/>
          <w:sz w:val="20"/>
          <w:szCs w:val="20"/>
        </w:rPr>
        <w:t>_______________________</w:t>
      </w:r>
    </w:p>
    <w:p w:rsidR="00ED7075" w:rsidRPr="00E63713" w:rsidRDefault="00ED7075" w:rsidP="009E0B88">
      <w:pPr>
        <w:spacing w:after="0" w:line="240" w:lineRule="auto"/>
      </w:pPr>
      <w:r w:rsidRPr="00E63713">
        <w:rPr>
          <w:rFonts w:ascii="Times New Roman" w:hAnsi="Times New Roman"/>
          <w:sz w:val="20"/>
          <w:szCs w:val="20"/>
        </w:rPr>
        <w:t>_____________________________________________________________________</w:t>
      </w:r>
      <w:r w:rsidR="009E0B88" w:rsidRPr="00E63713">
        <w:rPr>
          <w:rFonts w:ascii="Times New Roman" w:hAnsi="Times New Roman"/>
          <w:sz w:val="20"/>
          <w:szCs w:val="20"/>
        </w:rPr>
        <w:t>_____</w:t>
      </w:r>
      <w:r w:rsidRPr="00E63713">
        <w:rPr>
          <w:rFonts w:ascii="Times New Roman" w:hAnsi="Times New Roman"/>
          <w:sz w:val="20"/>
          <w:szCs w:val="20"/>
        </w:rPr>
        <w:t>______________________</w:t>
      </w:r>
    </w:p>
    <w:p w:rsidR="00ED7075" w:rsidRPr="00E63713" w:rsidRDefault="00ED7075" w:rsidP="009E0B88">
      <w:pPr>
        <w:spacing w:after="0" w:line="240" w:lineRule="auto"/>
      </w:pPr>
      <w:r w:rsidRPr="00E63713">
        <w:rPr>
          <w:rFonts w:ascii="Times New Roman" w:hAnsi="Times New Roman"/>
          <w:sz w:val="24"/>
          <w:szCs w:val="24"/>
        </w:rPr>
        <w:t>______________________________________________________________________</w:t>
      </w:r>
      <w:r w:rsidR="00544565" w:rsidRPr="00E63713">
        <w:rPr>
          <w:rFonts w:ascii="Times New Roman" w:hAnsi="Times New Roman"/>
          <w:sz w:val="24"/>
          <w:szCs w:val="24"/>
        </w:rPr>
        <w:t>___</w:t>
      </w:r>
      <w:r w:rsidRPr="00E63713">
        <w:rPr>
          <w:rFonts w:ascii="Times New Roman" w:hAnsi="Times New Roman"/>
          <w:sz w:val="24"/>
          <w:szCs w:val="24"/>
        </w:rPr>
        <w:t>_______</w:t>
      </w:r>
    </w:p>
    <w:p w:rsidR="009E0B88" w:rsidRPr="00E63713" w:rsidRDefault="009E0B88" w:rsidP="009E0B88">
      <w:pPr>
        <w:spacing w:after="0" w:line="240" w:lineRule="auto"/>
        <w:rPr>
          <w:rFonts w:ascii="Times New Roman" w:hAnsi="Times New Roman"/>
          <w:sz w:val="24"/>
          <w:szCs w:val="24"/>
        </w:rPr>
      </w:pPr>
    </w:p>
    <w:p w:rsidR="00ED7075" w:rsidRPr="00E63713" w:rsidRDefault="00ED7075" w:rsidP="009E0B88">
      <w:pPr>
        <w:spacing w:after="0" w:line="240" w:lineRule="auto"/>
        <w:rPr>
          <w:rFonts w:ascii="Times New Roman" w:hAnsi="Times New Roman"/>
          <w:sz w:val="24"/>
          <w:szCs w:val="24"/>
        </w:rPr>
      </w:pPr>
      <w:r w:rsidRPr="00E63713">
        <w:rPr>
          <w:rFonts w:ascii="Times New Roman" w:hAnsi="Times New Roman"/>
          <w:sz w:val="24"/>
          <w:szCs w:val="24"/>
        </w:rPr>
        <w:t>Отчуждение производится в связи с ____________________________________</w:t>
      </w:r>
      <w:r w:rsidR="00544565" w:rsidRPr="00E63713">
        <w:rPr>
          <w:rFonts w:ascii="Times New Roman" w:hAnsi="Times New Roman"/>
          <w:sz w:val="24"/>
          <w:szCs w:val="24"/>
        </w:rPr>
        <w:t>___</w:t>
      </w:r>
      <w:r w:rsidRPr="00E63713">
        <w:rPr>
          <w:rFonts w:ascii="Times New Roman" w:hAnsi="Times New Roman"/>
          <w:sz w:val="24"/>
          <w:szCs w:val="24"/>
        </w:rPr>
        <w:t>__________</w:t>
      </w:r>
    </w:p>
    <w:p w:rsidR="00544565" w:rsidRPr="00E63713" w:rsidRDefault="009E0B88" w:rsidP="009E0B88">
      <w:pPr>
        <w:spacing w:after="0" w:line="240" w:lineRule="auto"/>
        <w:jc w:val="center"/>
        <w:rPr>
          <w:sz w:val="20"/>
          <w:szCs w:val="20"/>
        </w:rPr>
      </w:pPr>
      <w:r w:rsidRPr="00E63713">
        <w:rPr>
          <w:rFonts w:ascii="Times New Roman" w:hAnsi="Times New Roman"/>
          <w:sz w:val="20"/>
          <w:szCs w:val="20"/>
        </w:rPr>
        <w:t xml:space="preserve">                                                             </w:t>
      </w:r>
      <w:r w:rsidR="00544565" w:rsidRPr="00E63713">
        <w:rPr>
          <w:rFonts w:ascii="Times New Roman" w:hAnsi="Times New Roman"/>
          <w:sz w:val="20"/>
          <w:szCs w:val="20"/>
        </w:rPr>
        <w:t>указыва</w:t>
      </w:r>
      <w:r w:rsidRPr="00E63713">
        <w:rPr>
          <w:rFonts w:ascii="Times New Roman" w:hAnsi="Times New Roman"/>
          <w:sz w:val="20"/>
          <w:szCs w:val="20"/>
        </w:rPr>
        <w:t>ю</w:t>
      </w:r>
      <w:r w:rsidR="00544565" w:rsidRPr="00E63713">
        <w:rPr>
          <w:rFonts w:ascii="Times New Roman" w:hAnsi="Times New Roman"/>
          <w:sz w:val="20"/>
          <w:szCs w:val="20"/>
        </w:rPr>
        <w:t>тся мотивы от</w:t>
      </w:r>
      <w:r w:rsidRPr="00E63713">
        <w:rPr>
          <w:rFonts w:ascii="Times New Roman" w:hAnsi="Times New Roman"/>
          <w:sz w:val="20"/>
          <w:szCs w:val="20"/>
        </w:rPr>
        <w:t>чуждения</w:t>
      </w:r>
    </w:p>
    <w:p w:rsidR="00ED7075" w:rsidRPr="00E63713" w:rsidRDefault="00ED7075" w:rsidP="009E0B88">
      <w:pPr>
        <w:spacing w:after="0" w:line="240" w:lineRule="auto"/>
        <w:rPr>
          <w:rFonts w:ascii="Times New Roman" w:hAnsi="Times New Roman"/>
          <w:sz w:val="24"/>
          <w:szCs w:val="24"/>
        </w:rPr>
      </w:pPr>
      <w:r w:rsidRPr="00E63713">
        <w:rPr>
          <w:rFonts w:ascii="Times New Roman" w:hAnsi="Times New Roman"/>
          <w:sz w:val="24"/>
          <w:szCs w:val="24"/>
        </w:rPr>
        <w:t>________________________________________________________________</w:t>
      </w:r>
      <w:r w:rsidR="00544565" w:rsidRPr="00E63713">
        <w:rPr>
          <w:rFonts w:ascii="Times New Roman" w:hAnsi="Times New Roman"/>
          <w:sz w:val="24"/>
          <w:szCs w:val="24"/>
        </w:rPr>
        <w:t>___</w:t>
      </w:r>
      <w:r w:rsidRPr="00E63713">
        <w:rPr>
          <w:rFonts w:ascii="Times New Roman" w:hAnsi="Times New Roman"/>
          <w:sz w:val="24"/>
          <w:szCs w:val="24"/>
        </w:rPr>
        <w:t>_____________</w:t>
      </w:r>
    </w:p>
    <w:p w:rsidR="009E0B88" w:rsidRPr="00E63713" w:rsidRDefault="009E0B88" w:rsidP="009E0B88">
      <w:pPr>
        <w:spacing w:after="0" w:line="240" w:lineRule="auto"/>
      </w:pPr>
      <w:r w:rsidRPr="00E63713">
        <w:t>_______________________________________________________________________________________</w:t>
      </w:r>
    </w:p>
    <w:p w:rsidR="009E0B88" w:rsidRPr="00E63713" w:rsidRDefault="009E0B88" w:rsidP="009E0B88">
      <w:pPr>
        <w:spacing w:after="0" w:line="240" w:lineRule="auto"/>
        <w:jc w:val="both"/>
        <w:rPr>
          <w:rFonts w:ascii="Times New Roman" w:hAnsi="Times New Roman"/>
          <w:sz w:val="24"/>
          <w:szCs w:val="24"/>
        </w:rPr>
      </w:pPr>
    </w:p>
    <w:p w:rsidR="00ED7075" w:rsidRPr="00E63713" w:rsidRDefault="00ED7075" w:rsidP="009E0B88">
      <w:pPr>
        <w:spacing w:after="0" w:line="240" w:lineRule="auto"/>
        <w:jc w:val="both"/>
        <w:rPr>
          <w:rFonts w:ascii="Times New Roman" w:hAnsi="Times New Roman"/>
          <w:sz w:val="24"/>
          <w:szCs w:val="24"/>
        </w:rPr>
      </w:pPr>
      <w:r w:rsidRPr="00E63713">
        <w:rPr>
          <w:rFonts w:ascii="Times New Roman" w:hAnsi="Times New Roman"/>
          <w:sz w:val="24"/>
          <w:szCs w:val="24"/>
        </w:rPr>
        <w:t>Обязуюсь</w:t>
      </w:r>
      <w:r w:rsidR="00544565" w:rsidRPr="00E63713">
        <w:rPr>
          <w:rFonts w:ascii="Times New Roman" w:hAnsi="Times New Roman"/>
          <w:sz w:val="24"/>
          <w:szCs w:val="24"/>
        </w:rPr>
        <w:t xml:space="preserve"> </w:t>
      </w:r>
      <w:r w:rsidRPr="00E63713">
        <w:rPr>
          <w:rFonts w:ascii="Times New Roman" w:hAnsi="Times New Roman"/>
          <w:sz w:val="24"/>
          <w:szCs w:val="24"/>
        </w:rPr>
        <w:t>______________________________________________</w:t>
      </w:r>
      <w:r w:rsidR="00544565" w:rsidRPr="00E63713">
        <w:rPr>
          <w:rFonts w:ascii="Times New Roman" w:hAnsi="Times New Roman"/>
          <w:sz w:val="24"/>
          <w:szCs w:val="24"/>
        </w:rPr>
        <w:t>_______</w:t>
      </w:r>
      <w:r w:rsidRPr="00E63713">
        <w:rPr>
          <w:rFonts w:ascii="Times New Roman" w:hAnsi="Times New Roman"/>
          <w:sz w:val="24"/>
          <w:szCs w:val="24"/>
        </w:rPr>
        <w:t>__________________</w:t>
      </w:r>
    </w:p>
    <w:p w:rsidR="00ED7075" w:rsidRPr="00E63713" w:rsidRDefault="00ED7075" w:rsidP="009E0B88">
      <w:pPr>
        <w:spacing w:after="0" w:line="240" w:lineRule="auto"/>
        <w:jc w:val="both"/>
        <w:rPr>
          <w:rFonts w:ascii="Times New Roman" w:hAnsi="Times New Roman"/>
          <w:sz w:val="24"/>
          <w:szCs w:val="24"/>
        </w:rPr>
      </w:pPr>
      <w:r w:rsidRPr="00E63713">
        <w:rPr>
          <w:rFonts w:ascii="Times New Roman" w:hAnsi="Times New Roman"/>
          <w:sz w:val="24"/>
          <w:szCs w:val="24"/>
        </w:rPr>
        <w:t>______________________________________________________________________</w:t>
      </w:r>
      <w:r w:rsidR="00544565" w:rsidRPr="00E63713">
        <w:rPr>
          <w:rFonts w:ascii="Times New Roman" w:hAnsi="Times New Roman"/>
          <w:sz w:val="24"/>
          <w:szCs w:val="24"/>
        </w:rPr>
        <w:t>___</w:t>
      </w:r>
      <w:r w:rsidRPr="00E63713">
        <w:rPr>
          <w:rFonts w:ascii="Times New Roman" w:hAnsi="Times New Roman"/>
          <w:sz w:val="24"/>
          <w:szCs w:val="24"/>
        </w:rPr>
        <w:t>_______</w:t>
      </w:r>
    </w:p>
    <w:p w:rsidR="007041E7" w:rsidRPr="00E63713" w:rsidRDefault="007041E7" w:rsidP="007041E7">
      <w:pPr>
        <w:spacing w:after="0" w:line="240" w:lineRule="auto"/>
        <w:jc w:val="center"/>
        <w:rPr>
          <w:rFonts w:ascii="Times New Roman" w:hAnsi="Times New Roman"/>
          <w:sz w:val="24"/>
          <w:szCs w:val="24"/>
        </w:rPr>
      </w:pPr>
      <w:r w:rsidRPr="00E63713">
        <w:rPr>
          <w:rFonts w:ascii="Times New Roman" w:hAnsi="Times New Roman"/>
          <w:sz w:val="20"/>
          <w:szCs w:val="20"/>
        </w:rPr>
        <w:t>устанавливаются обязательства (оформления прав собственности,</w:t>
      </w:r>
    </w:p>
    <w:p w:rsidR="00ED7075" w:rsidRPr="00E63713" w:rsidRDefault="00ED7075" w:rsidP="009E0B88">
      <w:pPr>
        <w:spacing w:after="0" w:line="240" w:lineRule="auto"/>
        <w:jc w:val="both"/>
        <w:rPr>
          <w:rFonts w:ascii="Times New Roman" w:hAnsi="Times New Roman"/>
          <w:sz w:val="24"/>
          <w:szCs w:val="24"/>
        </w:rPr>
      </w:pPr>
      <w:r w:rsidRPr="00E63713">
        <w:rPr>
          <w:rFonts w:ascii="Times New Roman" w:hAnsi="Times New Roman"/>
          <w:sz w:val="24"/>
          <w:szCs w:val="24"/>
        </w:rPr>
        <w:t>________________________________________________________________</w:t>
      </w:r>
      <w:r w:rsidR="00544565" w:rsidRPr="00E63713">
        <w:rPr>
          <w:rFonts w:ascii="Times New Roman" w:hAnsi="Times New Roman"/>
          <w:sz w:val="24"/>
          <w:szCs w:val="24"/>
        </w:rPr>
        <w:t>___</w:t>
      </w:r>
      <w:r w:rsidRPr="00E63713">
        <w:rPr>
          <w:rFonts w:ascii="Times New Roman" w:hAnsi="Times New Roman"/>
          <w:sz w:val="24"/>
          <w:szCs w:val="24"/>
        </w:rPr>
        <w:t>_____________</w:t>
      </w:r>
    </w:p>
    <w:p w:rsidR="00ED7075" w:rsidRPr="00E63713" w:rsidRDefault="007041E7" w:rsidP="007041E7">
      <w:pPr>
        <w:spacing w:after="0" w:line="240" w:lineRule="auto"/>
        <w:ind w:firstLine="426"/>
        <w:jc w:val="center"/>
        <w:rPr>
          <w:rFonts w:ascii="Times New Roman" w:hAnsi="Times New Roman"/>
          <w:sz w:val="20"/>
          <w:szCs w:val="20"/>
        </w:rPr>
      </w:pPr>
      <w:r w:rsidRPr="00E63713">
        <w:rPr>
          <w:rFonts w:ascii="Times New Roman" w:hAnsi="Times New Roman"/>
          <w:sz w:val="20"/>
          <w:szCs w:val="20"/>
        </w:rPr>
        <w:t>права пользования и др., которые необходимо совершить опекуну (попечителю)</w:t>
      </w:r>
    </w:p>
    <w:p w:rsidR="009E0B88" w:rsidRPr="00E63713" w:rsidRDefault="009E0B88" w:rsidP="009E0B88">
      <w:pPr>
        <w:spacing w:after="0" w:line="240" w:lineRule="auto"/>
        <w:jc w:val="both"/>
        <w:rPr>
          <w:rFonts w:ascii="Times New Roman" w:hAnsi="Times New Roman"/>
          <w:sz w:val="20"/>
          <w:szCs w:val="20"/>
        </w:rPr>
      </w:pPr>
    </w:p>
    <w:p w:rsidR="009E0B88" w:rsidRPr="00E63713" w:rsidRDefault="009E0B88" w:rsidP="009E0B88">
      <w:pPr>
        <w:spacing w:after="0" w:line="240" w:lineRule="auto"/>
        <w:jc w:val="both"/>
        <w:rPr>
          <w:rFonts w:ascii="Times New Roman" w:hAnsi="Times New Roman"/>
          <w:sz w:val="20"/>
          <w:szCs w:val="20"/>
        </w:rPr>
      </w:pPr>
    </w:p>
    <w:p w:rsidR="007041E7" w:rsidRPr="00E63713" w:rsidRDefault="007041E7" w:rsidP="009E0B88">
      <w:pPr>
        <w:spacing w:after="0" w:line="240" w:lineRule="auto"/>
        <w:jc w:val="both"/>
        <w:rPr>
          <w:rFonts w:ascii="Times New Roman" w:hAnsi="Times New Roman"/>
          <w:sz w:val="20"/>
          <w:szCs w:val="20"/>
        </w:rPr>
      </w:pPr>
    </w:p>
    <w:p w:rsidR="00ED7075" w:rsidRPr="00E63713" w:rsidRDefault="007041E7" w:rsidP="009E0B88">
      <w:pPr>
        <w:spacing w:after="0" w:line="240" w:lineRule="auto"/>
        <w:jc w:val="both"/>
        <w:rPr>
          <w:rFonts w:ascii="Times New Roman" w:hAnsi="Times New Roman"/>
          <w:sz w:val="20"/>
          <w:szCs w:val="20"/>
        </w:rPr>
      </w:pPr>
      <w:r w:rsidRPr="00E63713">
        <w:rPr>
          <w:rFonts w:ascii="Times New Roman" w:hAnsi="Times New Roman"/>
          <w:sz w:val="20"/>
          <w:szCs w:val="20"/>
        </w:rPr>
        <w:t xml:space="preserve">«____» </w:t>
      </w:r>
      <w:r w:rsidR="00ED7075" w:rsidRPr="00E63713">
        <w:rPr>
          <w:rFonts w:ascii="Times New Roman" w:hAnsi="Times New Roman"/>
          <w:sz w:val="20"/>
          <w:szCs w:val="20"/>
        </w:rPr>
        <w:t>____________</w:t>
      </w:r>
      <w:r w:rsidRPr="00E63713">
        <w:rPr>
          <w:rFonts w:ascii="Times New Roman" w:hAnsi="Times New Roman"/>
          <w:sz w:val="20"/>
          <w:szCs w:val="20"/>
        </w:rPr>
        <w:t>20___ г</w:t>
      </w:r>
      <w:r w:rsidR="003D4201" w:rsidRPr="00E63713">
        <w:rPr>
          <w:rFonts w:ascii="Times New Roman" w:hAnsi="Times New Roman"/>
          <w:sz w:val="20"/>
          <w:szCs w:val="20"/>
        </w:rPr>
        <w:t>.</w:t>
      </w:r>
      <w:r w:rsidRPr="00E63713">
        <w:rPr>
          <w:rFonts w:ascii="Times New Roman" w:hAnsi="Times New Roman"/>
          <w:sz w:val="20"/>
          <w:szCs w:val="20"/>
        </w:rPr>
        <w:t xml:space="preserve"> </w:t>
      </w:r>
      <w:r w:rsidR="003D4201" w:rsidRPr="00E63713">
        <w:rPr>
          <w:rFonts w:ascii="Times New Roman" w:hAnsi="Times New Roman"/>
          <w:sz w:val="20"/>
          <w:szCs w:val="20"/>
        </w:rPr>
        <w:t xml:space="preserve">                      </w:t>
      </w:r>
      <w:r w:rsidR="00ED7075" w:rsidRPr="00E63713">
        <w:rPr>
          <w:rFonts w:ascii="Times New Roman" w:hAnsi="Times New Roman"/>
          <w:sz w:val="20"/>
          <w:szCs w:val="20"/>
        </w:rPr>
        <w:t xml:space="preserve">____________________        </w:t>
      </w:r>
      <w:r w:rsidR="003D4201" w:rsidRPr="00E63713">
        <w:rPr>
          <w:rFonts w:ascii="Times New Roman" w:hAnsi="Times New Roman"/>
          <w:sz w:val="20"/>
          <w:szCs w:val="20"/>
        </w:rPr>
        <w:t>_________________________________</w:t>
      </w:r>
      <w:r w:rsidR="00ED7075" w:rsidRPr="00E63713">
        <w:rPr>
          <w:rFonts w:ascii="Times New Roman" w:hAnsi="Times New Roman"/>
          <w:sz w:val="20"/>
          <w:szCs w:val="20"/>
        </w:rPr>
        <w:t xml:space="preserve">                                                                                                   </w:t>
      </w:r>
    </w:p>
    <w:p w:rsidR="00ED7075" w:rsidRPr="00E63713" w:rsidRDefault="00ED7075" w:rsidP="009E0B88">
      <w:pPr>
        <w:spacing w:after="0" w:line="240" w:lineRule="auto"/>
        <w:ind w:firstLine="426"/>
        <w:jc w:val="both"/>
        <w:rPr>
          <w:rFonts w:ascii="Times New Roman" w:hAnsi="Times New Roman"/>
          <w:sz w:val="20"/>
          <w:szCs w:val="20"/>
        </w:rPr>
      </w:pPr>
      <w:r w:rsidRPr="00E63713">
        <w:rPr>
          <w:rFonts w:ascii="Times New Roman" w:hAnsi="Times New Roman"/>
          <w:sz w:val="24"/>
          <w:szCs w:val="24"/>
        </w:rPr>
        <w:t xml:space="preserve">  </w:t>
      </w:r>
      <w:r w:rsidRPr="00E63713">
        <w:rPr>
          <w:rFonts w:ascii="Times New Roman" w:hAnsi="Times New Roman"/>
          <w:sz w:val="20"/>
          <w:szCs w:val="20"/>
        </w:rPr>
        <w:t xml:space="preserve">                                                                    </w:t>
      </w:r>
      <w:r w:rsidR="003D4201" w:rsidRPr="00E63713">
        <w:rPr>
          <w:rFonts w:ascii="Times New Roman" w:hAnsi="Times New Roman"/>
          <w:sz w:val="20"/>
          <w:szCs w:val="20"/>
        </w:rPr>
        <w:t xml:space="preserve">      </w:t>
      </w:r>
      <w:r w:rsidRPr="00E63713">
        <w:rPr>
          <w:rFonts w:ascii="Times New Roman" w:hAnsi="Times New Roman"/>
          <w:sz w:val="20"/>
          <w:szCs w:val="20"/>
        </w:rPr>
        <w:t>Подпись</w:t>
      </w:r>
      <w:r w:rsidR="003D4201" w:rsidRPr="00E63713">
        <w:rPr>
          <w:rFonts w:ascii="Times New Roman" w:hAnsi="Times New Roman"/>
          <w:sz w:val="20"/>
          <w:szCs w:val="20"/>
        </w:rPr>
        <w:t xml:space="preserve">                                расшифровка подписи</w:t>
      </w:r>
    </w:p>
    <w:p w:rsidR="00ED7075" w:rsidRPr="00E63713" w:rsidRDefault="00ED7075" w:rsidP="00ED7075">
      <w:pPr>
        <w:spacing w:line="240" w:lineRule="auto"/>
        <w:jc w:val="both"/>
        <w:rPr>
          <w:rFonts w:ascii="Times New Roman" w:hAnsi="Times New Roman"/>
          <w:sz w:val="24"/>
          <w:szCs w:val="24"/>
        </w:rPr>
      </w:pPr>
      <w:r w:rsidRPr="00E63713">
        <w:rPr>
          <w:rFonts w:ascii="Times New Roman" w:hAnsi="Times New Roman"/>
          <w:sz w:val="24"/>
          <w:szCs w:val="24"/>
        </w:rPr>
        <w:t xml:space="preserve">     </w:t>
      </w:r>
    </w:p>
    <w:p w:rsidR="0081145A" w:rsidRPr="00E63713" w:rsidRDefault="0081145A">
      <w:pPr>
        <w:rPr>
          <w:rFonts w:ascii="Times New Roman" w:eastAsia="Times New Roman" w:hAnsi="Times New Roman" w:cs="Times New Roman"/>
          <w:sz w:val="20"/>
          <w:szCs w:val="20"/>
        </w:rPr>
      </w:pPr>
      <w:r w:rsidRPr="00E63713">
        <w:rPr>
          <w:rFonts w:ascii="Times New Roman" w:eastAsia="Times New Roman" w:hAnsi="Times New Roman" w:cs="Times New Roman"/>
          <w:sz w:val="20"/>
          <w:szCs w:val="20"/>
        </w:rPr>
        <w:br w:type="page"/>
      </w:r>
    </w:p>
    <w:p w:rsidR="00F51438" w:rsidRPr="00E63713" w:rsidRDefault="00F51438" w:rsidP="006522F1">
      <w:pPr>
        <w:spacing w:after="0" w:line="240" w:lineRule="auto"/>
        <w:ind w:left="4962"/>
        <w:jc w:val="right"/>
        <w:rPr>
          <w:rFonts w:ascii="Times New Roman" w:eastAsia="Times New Roman" w:hAnsi="Times New Roman" w:cs="Times New Roman"/>
          <w:sz w:val="20"/>
          <w:szCs w:val="20"/>
        </w:rPr>
      </w:pPr>
      <w:r w:rsidRPr="00E63713">
        <w:rPr>
          <w:rFonts w:ascii="Times New Roman" w:eastAsia="Times New Roman" w:hAnsi="Times New Roman" w:cs="Times New Roman"/>
          <w:sz w:val="20"/>
          <w:szCs w:val="20"/>
        </w:rPr>
        <w:lastRenderedPageBreak/>
        <w:t>Приложение № 3</w:t>
      </w:r>
    </w:p>
    <w:p w:rsidR="00D50FB7" w:rsidRPr="00E63713" w:rsidRDefault="00D50FB7" w:rsidP="006522F1">
      <w:pPr>
        <w:spacing w:after="0" w:line="240" w:lineRule="auto"/>
        <w:ind w:left="4962"/>
        <w:jc w:val="right"/>
        <w:rPr>
          <w:rFonts w:ascii="Times New Roman" w:eastAsia="Times New Roman" w:hAnsi="Times New Roman" w:cs="Times New Roman"/>
          <w:sz w:val="20"/>
          <w:szCs w:val="20"/>
        </w:rPr>
      </w:pPr>
      <w:r w:rsidRPr="00E63713">
        <w:rPr>
          <w:rFonts w:ascii="Times New Roman" w:eastAsia="Times New Roman" w:hAnsi="Times New Roman" w:cs="Times New Roman"/>
          <w:sz w:val="20"/>
          <w:szCs w:val="20"/>
        </w:rPr>
        <w:t xml:space="preserve">к Регламенту предоставления Министерством по социальной защите и труду Приднестровской Молдавской Республики </w:t>
      </w:r>
      <w:r w:rsidRPr="00E63713">
        <w:rPr>
          <w:rFonts w:ascii="Times New Roman" w:hAnsi="Times New Roman" w:cs="Times New Roman"/>
          <w:sz w:val="20"/>
          <w:szCs w:val="20"/>
        </w:rPr>
        <w:t xml:space="preserve">государственной услуги </w:t>
      </w:r>
      <w:r w:rsidRPr="00E63713">
        <w:rPr>
          <w:rFonts w:ascii="Times New Roman" w:eastAsia="Times New Roman" w:hAnsi="Times New Roman" w:cs="Times New Roman"/>
          <w:sz w:val="20"/>
          <w:szCs w:val="20"/>
        </w:rPr>
        <w:t>«Выдача органом опеки и попечительства разрешения (согласия) на совершение сделок</w:t>
      </w:r>
      <w:r w:rsidR="000402E9" w:rsidRPr="00E63713">
        <w:rPr>
          <w:rFonts w:ascii="Times New Roman" w:eastAsia="Times New Roman" w:hAnsi="Times New Roman" w:cs="Times New Roman"/>
          <w:sz w:val="20"/>
          <w:szCs w:val="20"/>
        </w:rPr>
        <w:t xml:space="preserve">, </w:t>
      </w:r>
      <w:r w:rsidRPr="00E63713">
        <w:rPr>
          <w:rFonts w:ascii="Times New Roman" w:eastAsia="Times New Roman" w:hAnsi="Times New Roman" w:cs="Times New Roman"/>
          <w:sz w:val="20"/>
          <w:szCs w:val="20"/>
        </w:rPr>
        <w:t>связанных с имуществом, принадлежащи</w:t>
      </w:r>
      <w:r w:rsidR="000402E9" w:rsidRPr="00E63713">
        <w:rPr>
          <w:rFonts w:ascii="Times New Roman" w:eastAsia="Times New Roman" w:hAnsi="Times New Roman" w:cs="Times New Roman"/>
          <w:sz w:val="20"/>
          <w:szCs w:val="20"/>
        </w:rPr>
        <w:t>м</w:t>
      </w:r>
      <w:r w:rsidRPr="00E63713">
        <w:rPr>
          <w:rFonts w:ascii="Times New Roman" w:eastAsia="Times New Roman" w:hAnsi="Times New Roman" w:cs="Times New Roman"/>
          <w:sz w:val="20"/>
          <w:szCs w:val="20"/>
        </w:rPr>
        <w:t xml:space="preserve"> подопечному»</w:t>
      </w:r>
    </w:p>
    <w:p w:rsidR="003C4738" w:rsidRPr="00E63713" w:rsidRDefault="003C4738" w:rsidP="00482DD3">
      <w:pPr>
        <w:pStyle w:val="ConsPlusTitle"/>
        <w:jc w:val="right"/>
        <w:rPr>
          <w:rFonts w:ascii="Times New Roman" w:hAnsi="Times New Roman" w:cs="Times New Roman"/>
          <w:b w:val="0"/>
          <w:sz w:val="24"/>
          <w:szCs w:val="24"/>
        </w:rPr>
      </w:pPr>
    </w:p>
    <w:p w:rsidR="003C4738" w:rsidRPr="00E63713" w:rsidRDefault="003C4738" w:rsidP="00482DD3">
      <w:pPr>
        <w:pStyle w:val="ConsPlusTitle"/>
        <w:jc w:val="right"/>
        <w:rPr>
          <w:rFonts w:ascii="Times New Roman" w:hAnsi="Times New Roman" w:cs="Times New Roman"/>
          <w:b w:val="0"/>
          <w:sz w:val="24"/>
          <w:szCs w:val="24"/>
        </w:rPr>
      </w:pPr>
    </w:p>
    <w:p w:rsidR="0006513B" w:rsidRPr="00E63713" w:rsidRDefault="0006513B" w:rsidP="0006513B">
      <w:pPr>
        <w:spacing w:line="240" w:lineRule="auto"/>
        <w:ind w:left="3828"/>
        <w:jc w:val="both"/>
        <w:rPr>
          <w:rFonts w:ascii="Times New Roman" w:hAnsi="Times New Roman"/>
          <w:sz w:val="24"/>
          <w:szCs w:val="24"/>
        </w:rPr>
      </w:pPr>
      <w:r w:rsidRPr="00E63713">
        <w:rPr>
          <w:rFonts w:ascii="Times New Roman" w:hAnsi="Times New Roman"/>
          <w:sz w:val="24"/>
          <w:szCs w:val="24"/>
        </w:rPr>
        <w:t xml:space="preserve">Министру по социальной защите и труду ПМР    </w:t>
      </w:r>
    </w:p>
    <w:p w:rsidR="0006513B" w:rsidRPr="00E63713" w:rsidRDefault="0006513B" w:rsidP="0006513B">
      <w:pPr>
        <w:spacing w:after="0" w:line="240" w:lineRule="auto"/>
        <w:ind w:left="3828"/>
        <w:jc w:val="both"/>
        <w:rPr>
          <w:rFonts w:ascii="Times New Roman" w:hAnsi="Times New Roman"/>
          <w:sz w:val="24"/>
          <w:szCs w:val="24"/>
        </w:rPr>
      </w:pPr>
      <w:r w:rsidRPr="00E63713">
        <w:rPr>
          <w:rFonts w:ascii="Times New Roman" w:hAnsi="Times New Roman"/>
          <w:sz w:val="24"/>
          <w:szCs w:val="24"/>
        </w:rPr>
        <w:t>________________________________________________</w:t>
      </w:r>
    </w:p>
    <w:p w:rsidR="0006513B" w:rsidRPr="00E63713" w:rsidRDefault="0006513B" w:rsidP="0006513B">
      <w:pPr>
        <w:spacing w:after="0" w:line="240" w:lineRule="auto"/>
        <w:ind w:left="3828"/>
        <w:jc w:val="both"/>
        <w:rPr>
          <w:rFonts w:ascii="Times New Roman" w:hAnsi="Times New Roman"/>
          <w:sz w:val="24"/>
          <w:szCs w:val="24"/>
        </w:rPr>
      </w:pPr>
      <w:r w:rsidRPr="00E63713">
        <w:rPr>
          <w:rFonts w:ascii="Times New Roman" w:hAnsi="Times New Roman"/>
          <w:sz w:val="24"/>
          <w:szCs w:val="24"/>
        </w:rPr>
        <w:t xml:space="preserve">гр.______________________________________________              </w:t>
      </w:r>
    </w:p>
    <w:p w:rsidR="0006513B" w:rsidRPr="00E63713" w:rsidRDefault="0006513B" w:rsidP="0006513B">
      <w:pPr>
        <w:spacing w:after="0" w:line="240" w:lineRule="auto"/>
        <w:ind w:left="3828"/>
        <w:jc w:val="both"/>
        <w:rPr>
          <w:rFonts w:ascii="Times New Roman" w:hAnsi="Times New Roman"/>
          <w:sz w:val="18"/>
          <w:szCs w:val="18"/>
        </w:rPr>
      </w:pPr>
      <w:r w:rsidRPr="00E63713">
        <w:rPr>
          <w:rFonts w:ascii="Times New Roman" w:hAnsi="Times New Roman"/>
          <w:sz w:val="18"/>
          <w:szCs w:val="18"/>
        </w:rPr>
        <w:t xml:space="preserve">                                           фамилия, имя отчество</w:t>
      </w:r>
    </w:p>
    <w:p w:rsidR="0006513B" w:rsidRPr="00E63713" w:rsidRDefault="0006513B" w:rsidP="0006513B">
      <w:pPr>
        <w:spacing w:after="0" w:line="240" w:lineRule="auto"/>
        <w:ind w:left="3828"/>
        <w:jc w:val="both"/>
        <w:rPr>
          <w:rFonts w:ascii="Times New Roman" w:hAnsi="Times New Roman"/>
          <w:sz w:val="24"/>
          <w:szCs w:val="24"/>
        </w:rPr>
      </w:pPr>
      <w:r w:rsidRPr="00E63713">
        <w:rPr>
          <w:rFonts w:ascii="Times New Roman" w:hAnsi="Times New Roman"/>
          <w:sz w:val="24"/>
          <w:szCs w:val="24"/>
        </w:rPr>
        <w:t>________________________________________________</w:t>
      </w:r>
    </w:p>
    <w:p w:rsidR="0006513B" w:rsidRPr="00E63713" w:rsidRDefault="0006513B" w:rsidP="0006513B">
      <w:pPr>
        <w:spacing w:after="0" w:line="240" w:lineRule="auto"/>
        <w:ind w:left="3828"/>
        <w:jc w:val="both"/>
        <w:rPr>
          <w:rFonts w:ascii="Times New Roman" w:hAnsi="Times New Roman"/>
          <w:sz w:val="24"/>
          <w:szCs w:val="24"/>
        </w:rPr>
      </w:pPr>
      <w:r w:rsidRPr="00E63713">
        <w:rPr>
          <w:rFonts w:ascii="Times New Roman" w:hAnsi="Times New Roman"/>
          <w:sz w:val="24"/>
          <w:szCs w:val="24"/>
        </w:rPr>
        <w:t xml:space="preserve">проживающей (его) по </w:t>
      </w:r>
      <w:proofErr w:type="gramStart"/>
      <w:r w:rsidRPr="00E63713">
        <w:rPr>
          <w:rFonts w:ascii="Times New Roman" w:hAnsi="Times New Roman"/>
          <w:sz w:val="24"/>
          <w:szCs w:val="24"/>
        </w:rPr>
        <w:t>адресу:_</w:t>
      </w:r>
      <w:proofErr w:type="gramEnd"/>
      <w:r w:rsidRPr="00E63713">
        <w:rPr>
          <w:rFonts w:ascii="Times New Roman" w:hAnsi="Times New Roman"/>
          <w:sz w:val="24"/>
          <w:szCs w:val="24"/>
        </w:rPr>
        <w:t>__________________</w:t>
      </w:r>
    </w:p>
    <w:p w:rsidR="0006513B" w:rsidRPr="00E63713" w:rsidRDefault="0006513B" w:rsidP="0006513B">
      <w:pPr>
        <w:spacing w:after="0" w:line="240" w:lineRule="auto"/>
        <w:ind w:left="3828"/>
        <w:jc w:val="both"/>
        <w:rPr>
          <w:rFonts w:ascii="Times New Roman" w:hAnsi="Times New Roman"/>
          <w:sz w:val="24"/>
          <w:szCs w:val="24"/>
        </w:rPr>
      </w:pPr>
      <w:r w:rsidRPr="00E63713">
        <w:rPr>
          <w:rFonts w:ascii="Times New Roman" w:hAnsi="Times New Roman"/>
          <w:sz w:val="24"/>
          <w:szCs w:val="24"/>
        </w:rPr>
        <w:t>_____________________________________________</w:t>
      </w:r>
    </w:p>
    <w:p w:rsidR="0006513B" w:rsidRPr="00E63713" w:rsidRDefault="0006513B" w:rsidP="0006513B">
      <w:pPr>
        <w:spacing w:after="0" w:line="240" w:lineRule="auto"/>
        <w:ind w:left="3828"/>
        <w:jc w:val="both"/>
        <w:rPr>
          <w:rFonts w:ascii="Times New Roman" w:hAnsi="Times New Roman"/>
          <w:sz w:val="24"/>
          <w:szCs w:val="24"/>
        </w:rPr>
      </w:pPr>
      <w:r w:rsidRPr="00E63713">
        <w:rPr>
          <w:rFonts w:ascii="Times New Roman" w:hAnsi="Times New Roman"/>
          <w:sz w:val="24"/>
          <w:szCs w:val="24"/>
        </w:rPr>
        <w:t>паспорт______________________________________</w:t>
      </w:r>
    </w:p>
    <w:p w:rsidR="0006513B" w:rsidRPr="00E63713" w:rsidRDefault="0006513B" w:rsidP="0006513B">
      <w:pPr>
        <w:spacing w:after="0" w:line="240" w:lineRule="auto"/>
        <w:ind w:left="3828"/>
        <w:jc w:val="both"/>
        <w:rPr>
          <w:rFonts w:ascii="Times New Roman" w:hAnsi="Times New Roman"/>
          <w:sz w:val="24"/>
          <w:szCs w:val="24"/>
        </w:rPr>
      </w:pPr>
      <w:r w:rsidRPr="00E63713">
        <w:rPr>
          <w:rFonts w:ascii="Times New Roman" w:hAnsi="Times New Roman"/>
          <w:sz w:val="24"/>
          <w:szCs w:val="24"/>
        </w:rPr>
        <w:t>выдан________________________________________</w:t>
      </w:r>
    </w:p>
    <w:p w:rsidR="0006513B" w:rsidRPr="00E63713" w:rsidRDefault="0006513B" w:rsidP="0006513B">
      <w:pPr>
        <w:spacing w:after="0" w:line="240" w:lineRule="auto"/>
        <w:jc w:val="both"/>
        <w:rPr>
          <w:rFonts w:ascii="Times New Roman" w:hAnsi="Times New Roman"/>
          <w:sz w:val="24"/>
          <w:szCs w:val="24"/>
        </w:rPr>
      </w:pPr>
    </w:p>
    <w:p w:rsidR="0006513B" w:rsidRPr="00E63713" w:rsidRDefault="0006513B" w:rsidP="0006513B">
      <w:pPr>
        <w:spacing w:line="240" w:lineRule="auto"/>
        <w:jc w:val="center"/>
        <w:rPr>
          <w:rFonts w:ascii="Times New Roman" w:hAnsi="Times New Roman"/>
          <w:sz w:val="28"/>
          <w:szCs w:val="28"/>
        </w:rPr>
      </w:pPr>
      <w:r w:rsidRPr="00E63713">
        <w:rPr>
          <w:rFonts w:ascii="Times New Roman" w:hAnsi="Times New Roman"/>
          <w:sz w:val="28"/>
          <w:szCs w:val="28"/>
        </w:rPr>
        <w:t>ЗАЯВЛЕНИЕ</w:t>
      </w:r>
    </w:p>
    <w:p w:rsidR="0006513B" w:rsidRPr="00E63713" w:rsidRDefault="0006513B" w:rsidP="0006513B">
      <w:pPr>
        <w:spacing w:after="0" w:line="240" w:lineRule="auto"/>
        <w:jc w:val="both"/>
        <w:rPr>
          <w:rFonts w:ascii="Times New Roman" w:hAnsi="Times New Roman"/>
          <w:sz w:val="24"/>
          <w:szCs w:val="24"/>
        </w:rPr>
      </w:pPr>
      <w:r w:rsidRPr="00E63713">
        <w:rPr>
          <w:rFonts w:ascii="Times New Roman" w:hAnsi="Times New Roman"/>
          <w:sz w:val="24"/>
          <w:szCs w:val="24"/>
        </w:rPr>
        <w:t>Прошу разрешить передачу ________________________________________________________</w:t>
      </w:r>
    </w:p>
    <w:p w:rsidR="0006513B" w:rsidRPr="00E63713" w:rsidRDefault="0006513B" w:rsidP="0006513B">
      <w:pPr>
        <w:spacing w:after="0" w:line="240" w:lineRule="auto"/>
        <w:ind w:firstLine="567"/>
        <w:jc w:val="center"/>
        <w:rPr>
          <w:rFonts w:ascii="Times New Roman" w:hAnsi="Times New Roman"/>
          <w:sz w:val="18"/>
          <w:szCs w:val="18"/>
        </w:rPr>
      </w:pPr>
      <w:r w:rsidRPr="00E63713">
        <w:rPr>
          <w:rFonts w:ascii="Times New Roman" w:hAnsi="Times New Roman"/>
          <w:sz w:val="18"/>
          <w:szCs w:val="18"/>
        </w:rPr>
        <w:t xml:space="preserve">                                      указывается вид сделки (в залог, внаем, в аренду)</w:t>
      </w:r>
    </w:p>
    <w:p w:rsidR="0006513B" w:rsidRPr="00E63713" w:rsidRDefault="0006513B" w:rsidP="0006513B">
      <w:pPr>
        <w:spacing w:after="0" w:line="240" w:lineRule="auto"/>
        <w:jc w:val="both"/>
        <w:rPr>
          <w:rFonts w:ascii="Times New Roman" w:hAnsi="Times New Roman"/>
          <w:sz w:val="24"/>
          <w:szCs w:val="24"/>
        </w:rPr>
      </w:pPr>
      <w:r w:rsidRPr="00E63713">
        <w:rPr>
          <w:rFonts w:ascii="Times New Roman" w:hAnsi="Times New Roman"/>
          <w:sz w:val="24"/>
          <w:szCs w:val="24"/>
        </w:rPr>
        <w:t>объекта недвижимости квартиры</w:t>
      </w:r>
      <w:r w:rsidR="0081145A" w:rsidRPr="00E63713">
        <w:rPr>
          <w:rFonts w:ascii="Times New Roman" w:hAnsi="Times New Roman"/>
          <w:sz w:val="24"/>
          <w:szCs w:val="24"/>
        </w:rPr>
        <w:t xml:space="preserve"> (жилого дома) </w:t>
      </w:r>
      <w:r w:rsidRPr="00E63713">
        <w:rPr>
          <w:rFonts w:ascii="Times New Roman" w:hAnsi="Times New Roman"/>
          <w:sz w:val="24"/>
          <w:szCs w:val="24"/>
        </w:rPr>
        <w:t>№______ по адресу: город _____________________ ул.________________________</w:t>
      </w:r>
      <w:r w:rsidR="003D4201" w:rsidRPr="00E63713">
        <w:rPr>
          <w:rFonts w:ascii="Times New Roman" w:hAnsi="Times New Roman"/>
          <w:sz w:val="24"/>
          <w:szCs w:val="24"/>
        </w:rPr>
        <w:t>_________</w:t>
      </w:r>
      <w:proofErr w:type="gramStart"/>
      <w:r w:rsidR="003D4201" w:rsidRPr="00E63713">
        <w:rPr>
          <w:rFonts w:ascii="Times New Roman" w:hAnsi="Times New Roman"/>
          <w:sz w:val="24"/>
          <w:szCs w:val="24"/>
        </w:rPr>
        <w:t>_  дом</w:t>
      </w:r>
      <w:proofErr w:type="gramEnd"/>
      <w:r w:rsidR="003D4201" w:rsidRPr="00E63713">
        <w:rPr>
          <w:rFonts w:ascii="Times New Roman" w:hAnsi="Times New Roman"/>
          <w:sz w:val="24"/>
          <w:szCs w:val="24"/>
        </w:rPr>
        <w:t xml:space="preserve"> № _____________</w:t>
      </w:r>
      <w:r w:rsidRPr="00E63713">
        <w:rPr>
          <w:rFonts w:ascii="Times New Roman" w:hAnsi="Times New Roman"/>
          <w:sz w:val="24"/>
          <w:szCs w:val="24"/>
        </w:rPr>
        <w:t>_</w:t>
      </w:r>
      <w:r w:rsidR="003D4201" w:rsidRPr="00E63713">
        <w:rPr>
          <w:rFonts w:ascii="Times New Roman" w:hAnsi="Times New Roman"/>
          <w:sz w:val="24"/>
          <w:szCs w:val="24"/>
        </w:rPr>
        <w:t>,</w:t>
      </w:r>
    </w:p>
    <w:p w:rsidR="0006513B" w:rsidRPr="00E63713" w:rsidRDefault="0006513B" w:rsidP="0006513B">
      <w:pPr>
        <w:spacing w:after="0" w:line="240" w:lineRule="auto"/>
        <w:jc w:val="both"/>
        <w:rPr>
          <w:rFonts w:ascii="Times New Roman" w:hAnsi="Times New Roman"/>
          <w:sz w:val="24"/>
          <w:szCs w:val="24"/>
        </w:rPr>
      </w:pPr>
      <w:r w:rsidRPr="00E63713">
        <w:rPr>
          <w:rFonts w:ascii="Times New Roman" w:hAnsi="Times New Roman"/>
          <w:sz w:val="24"/>
          <w:szCs w:val="24"/>
        </w:rPr>
        <w:t>котор</w:t>
      </w:r>
      <w:r w:rsidR="003D4201" w:rsidRPr="00E63713">
        <w:rPr>
          <w:rFonts w:ascii="Times New Roman" w:hAnsi="Times New Roman"/>
          <w:sz w:val="24"/>
          <w:szCs w:val="24"/>
        </w:rPr>
        <w:t>ая</w:t>
      </w:r>
      <w:r w:rsidRPr="00E63713">
        <w:rPr>
          <w:rFonts w:ascii="Times New Roman" w:hAnsi="Times New Roman"/>
          <w:sz w:val="24"/>
          <w:szCs w:val="24"/>
        </w:rPr>
        <w:t xml:space="preserve"> принадлежит на праве собственности _______________________________________ </w:t>
      </w:r>
    </w:p>
    <w:p w:rsidR="0006513B" w:rsidRPr="00E63713" w:rsidRDefault="0006513B" w:rsidP="0006513B">
      <w:pPr>
        <w:spacing w:after="0" w:line="240" w:lineRule="auto"/>
        <w:jc w:val="center"/>
        <w:rPr>
          <w:rFonts w:ascii="Times New Roman" w:hAnsi="Times New Roman"/>
          <w:sz w:val="20"/>
          <w:szCs w:val="20"/>
        </w:rPr>
      </w:pPr>
      <w:r w:rsidRPr="00E63713">
        <w:rPr>
          <w:rFonts w:ascii="Times New Roman" w:hAnsi="Times New Roman"/>
          <w:sz w:val="20"/>
          <w:szCs w:val="20"/>
        </w:rPr>
        <w:t xml:space="preserve">                                                                                            указывается ФИО собственника</w:t>
      </w:r>
    </w:p>
    <w:p w:rsidR="0006513B" w:rsidRPr="00E63713" w:rsidRDefault="0006513B" w:rsidP="0006513B">
      <w:pPr>
        <w:spacing w:after="0" w:line="240" w:lineRule="auto"/>
        <w:jc w:val="both"/>
        <w:rPr>
          <w:rFonts w:ascii="Times New Roman" w:hAnsi="Times New Roman"/>
          <w:sz w:val="24"/>
          <w:szCs w:val="24"/>
        </w:rPr>
      </w:pPr>
      <w:r w:rsidRPr="00E63713">
        <w:rPr>
          <w:rFonts w:ascii="Times New Roman" w:hAnsi="Times New Roman"/>
          <w:sz w:val="24"/>
          <w:szCs w:val="24"/>
        </w:rPr>
        <w:t>на основании ____________________________________________________________________</w:t>
      </w:r>
    </w:p>
    <w:p w:rsidR="0006513B" w:rsidRPr="00E63713" w:rsidRDefault="0006513B" w:rsidP="0006513B">
      <w:pPr>
        <w:spacing w:after="0" w:line="240" w:lineRule="auto"/>
        <w:jc w:val="both"/>
        <w:rPr>
          <w:rFonts w:ascii="Times New Roman" w:hAnsi="Times New Roman"/>
          <w:sz w:val="24"/>
          <w:szCs w:val="24"/>
        </w:rPr>
      </w:pPr>
      <w:r w:rsidRPr="00E63713">
        <w:rPr>
          <w:rFonts w:ascii="Times New Roman" w:hAnsi="Times New Roman"/>
          <w:sz w:val="24"/>
          <w:szCs w:val="24"/>
        </w:rPr>
        <w:t>________________________________________________________________________________</w:t>
      </w:r>
    </w:p>
    <w:p w:rsidR="0006513B" w:rsidRPr="00E63713" w:rsidRDefault="0006513B" w:rsidP="0006513B">
      <w:pPr>
        <w:spacing w:after="0" w:line="240" w:lineRule="auto"/>
        <w:jc w:val="both"/>
        <w:rPr>
          <w:rFonts w:ascii="Times New Roman" w:hAnsi="Times New Roman"/>
          <w:sz w:val="24"/>
          <w:szCs w:val="24"/>
        </w:rPr>
      </w:pPr>
      <w:r w:rsidRPr="00E63713">
        <w:rPr>
          <w:rFonts w:ascii="Times New Roman" w:hAnsi="Times New Roman"/>
          <w:sz w:val="24"/>
          <w:szCs w:val="24"/>
        </w:rPr>
        <w:t xml:space="preserve"> где я проживаю (</w:t>
      </w:r>
      <w:proofErr w:type="spellStart"/>
      <w:proofErr w:type="gramStart"/>
      <w:r w:rsidRPr="00E63713">
        <w:rPr>
          <w:rFonts w:ascii="Times New Roman" w:hAnsi="Times New Roman"/>
          <w:sz w:val="24"/>
          <w:szCs w:val="24"/>
        </w:rPr>
        <w:t>ла,л</w:t>
      </w:r>
      <w:proofErr w:type="spellEnd"/>
      <w:proofErr w:type="gramEnd"/>
      <w:r w:rsidRPr="00E63713">
        <w:rPr>
          <w:rFonts w:ascii="Times New Roman" w:hAnsi="Times New Roman"/>
          <w:sz w:val="24"/>
          <w:szCs w:val="24"/>
        </w:rPr>
        <w:t>) с несовершеннолетним (ми) детьми степень родства (</w:t>
      </w:r>
      <w:proofErr w:type="spellStart"/>
      <w:r w:rsidRPr="00E63713">
        <w:rPr>
          <w:rFonts w:ascii="Times New Roman" w:hAnsi="Times New Roman"/>
          <w:sz w:val="24"/>
          <w:szCs w:val="24"/>
        </w:rPr>
        <w:t>внуки,плем</w:t>
      </w:r>
      <w:proofErr w:type="spellEnd"/>
      <w:r w:rsidRPr="00E63713">
        <w:rPr>
          <w:rFonts w:ascii="Times New Roman" w:hAnsi="Times New Roman"/>
          <w:sz w:val="24"/>
          <w:szCs w:val="24"/>
        </w:rPr>
        <w:t>-к):</w:t>
      </w:r>
    </w:p>
    <w:p w:rsidR="0006513B" w:rsidRPr="00E63713" w:rsidRDefault="0006513B" w:rsidP="0006513B">
      <w:pPr>
        <w:spacing w:after="0" w:line="240" w:lineRule="auto"/>
        <w:rPr>
          <w:rFonts w:ascii="Times New Roman" w:hAnsi="Times New Roman"/>
          <w:sz w:val="20"/>
          <w:szCs w:val="20"/>
        </w:rPr>
      </w:pPr>
      <w:r w:rsidRPr="00E63713">
        <w:rPr>
          <w:rFonts w:ascii="Times New Roman" w:hAnsi="Times New Roman"/>
          <w:sz w:val="24"/>
          <w:szCs w:val="24"/>
        </w:rPr>
        <w:t>Ф.И.О. число, месяц, год рождения</w:t>
      </w:r>
      <w:r w:rsidRPr="00E63713">
        <w:rPr>
          <w:rFonts w:ascii="Times New Roman" w:hAnsi="Times New Roman"/>
          <w:sz w:val="20"/>
          <w:szCs w:val="20"/>
        </w:rPr>
        <w:t>____________________________________________________________</w:t>
      </w:r>
    </w:p>
    <w:p w:rsidR="0006513B" w:rsidRPr="00E63713" w:rsidRDefault="0006513B" w:rsidP="0006513B">
      <w:pPr>
        <w:spacing w:after="0" w:line="240" w:lineRule="auto"/>
      </w:pPr>
      <w:r w:rsidRPr="00E63713">
        <w:rPr>
          <w:rFonts w:ascii="Times New Roman" w:hAnsi="Times New Roman"/>
          <w:sz w:val="20"/>
          <w:szCs w:val="20"/>
        </w:rPr>
        <w:t>________________________________________________________________________________________________</w:t>
      </w:r>
    </w:p>
    <w:p w:rsidR="0006513B" w:rsidRPr="00E63713" w:rsidRDefault="0006513B" w:rsidP="0006513B">
      <w:pPr>
        <w:spacing w:after="0" w:line="240" w:lineRule="auto"/>
      </w:pPr>
      <w:r w:rsidRPr="00E63713">
        <w:rPr>
          <w:rFonts w:ascii="Times New Roman" w:hAnsi="Times New Roman"/>
          <w:sz w:val="20"/>
          <w:szCs w:val="20"/>
        </w:rPr>
        <w:t>________________________________________________________________________________________________</w:t>
      </w:r>
    </w:p>
    <w:p w:rsidR="0006513B" w:rsidRPr="00E63713" w:rsidRDefault="0006513B" w:rsidP="0006513B">
      <w:pPr>
        <w:spacing w:after="0" w:line="240" w:lineRule="auto"/>
      </w:pPr>
      <w:r w:rsidRPr="00E63713">
        <w:rPr>
          <w:rFonts w:ascii="Times New Roman" w:hAnsi="Times New Roman"/>
          <w:sz w:val="24"/>
          <w:szCs w:val="24"/>
        </w:rPr>
        <w:t>________________________________________________________________________________</w:t>
      </w:r>
    </w:p>
    <w:p w:rsidR="0006513B" w:rsidRPr="00E63713" w:rsidRDefault="0006513B" w:rsidP="0006513B">
      <w:pPr>
        <w:spacing w:after="0" w:line="240" w:lineRule="auto"/>
        <w:rPr>
          <w:rFonts w:ascii="Times New Roman" w:hAnsi="Times New Roman"/>
          <w:sz w:val="24"/>
          <w:szCs w:val="24"/>
        </w:rPr>
      </w:pPr>
    </w:p>
    <w:p w:rsidR="0006513B" w:rsidRPr="00E63713" w:rsidRDefault="00276391" w:rsidP="0006513B">
      <w:pPr>
        <w:spacing w:after="0" w:line="240" w:lineRule="auto"/>
        <w:rPr>
          <w:rFonts w:ascii="Times New Roman" w:hAnsi="Times New Roman"/>
          <w:sz w:val="24"/>
          <w:szCs w:val="24"/>
        </w:rPr>
      </w:pPr>
      <w:r w:rsidRPr="00E63713">
        <w:rPr>
          <w:rFonts w:ascii="Times New Roman" w:hAnsi="Times New Roman"/>
          <w:sz w:val="24"/>
          <w:szCs w:val="24"/>
        </w:rPr>
        <w:t xml:space="preserve">Сделка оформляется </w:t>
      </w:r>
      <w:r w:rsidR="0006513B" w:rsidRPr="00E63713">
        <w:rPr>
          <w:rFonts w:ascii="Times New Roman" w:hAnsi="Times New Roman"/>
          <w:sz w:val="24"/>
          <w:szCs w:val="24"/>
        </w:rPr>
        <w:t>в связи с ________________</w:t>
      </w:r>
      <w:r w:rsidRPr="00E63713">
        <w:rPr>
          <w:rFonts w:ascii="Times New Roman" w:hAnsi="Times New Roman"/>
          <w:sz w:val="24"/>
          <w:szCs w:val="24"/>
        </w:rPr>
        <w:t>____________</w:t>
      </w:r>
      <w:r w:rsidR="0006513B" w:rsidRPr="00E63713">
        <w:rPr>
          <w:rFonts w:ascii="Times New Roman" w:hAnsi="Times New Roman"/>
          <w:sz w:val="24"/>
          <w:szCs w:val="24"/>
        </w:rPr>
        <w:t>__________________________</w:t>
      </w:r>
    </w:p>
    <w:p w:rsidR="0006513B" w:rsidRPr="00E63713" w:rsidRDefault="0006513B" w:rsidP="0006513B">
      <w:pPr>
        <w:spacing w:after="0" w:line="240" w:lineRule="auto"/>
        <w:jc w:val="center"/>
        <w:rPr>
          <w:sz w:val="20"/>
          <w:szCs w:val="20"/>
        </w:rPr>
      </w:pPr>
      <w:r w:rsidRPr="00E63713">
        <w:rPr>
          <w:rFonts w:ascii="Times New Roman" w:hAnsi="Times New Roman"/>
          <w:sz w:val="20"/>
          <w:szCs w:val="20"/>
        </w:rPr>
        <w:t xml:space="preserve">                                                             </w:t>
      </w:r>
      <w:r w:rsidR="0081145A" w:rsidRPr="00E63713">
        <w:rPr>
          <w:rFonts w:ascii="Times New Roman" w:hAnsi="Times New Roman"/>
          <w:sz w:val="20"/>
          <w:szCs w:val="20"/>
        </w:rPr>
        <w:t xml:space="preserve">указываются </w:t>
      </w:r>
      <w:r w:rsidRPr="00E63713">
        <w:rPr>
          <w:rFonts w:ascii="Times New Roman" w:hAnsi="Times New Roman"/>
          <w:sz w:val="20"/>
          <w:szCs w:val="20"/>
        </w:rPr>
        <w:t xml:space="preserve">мотивы </w:t>
      </w:r>
    </w:p>
    <w:p w:rsidR="0006513B" w:rsidRPr="00E63713" w:rsidRDefault="0006513B" w:rsidP="0006513B">
      <w:pPr>
        <w:spacing w:after="0" w:line="240" w:lineRule="auto"/>
        <w:rPr>
          <w:rFonts w:ascii="Times New Roman" w:hAnsi="Times New Roman"/>
          <w:sz w:val="24"/>
          <w:szCs w:val="24"/>
        </w:rPr>
      </w:pPr>
      <w:r w:rsidRPr="00E63713">
        <w:rPr>
          <w:rFonts w:ascii="Times New Roman" w:hAnsi="Times New Roman"/>
          <w:sz w:val="24"/>
          <w:szCs w:val="24"/>
        </w:rPr>
        <w:t>________________________________________________________________________________</w:t>
      </w:r>
    </w:p>
    <w:p w:rsidR="0006513B" w:rsidRPr="00E63713" w:rsidRDefault="0006513B" w:rsidP="0006513B">
      <w:pPr>
        <w:spacing w:after="0" w:line="240" w:lineRule="auto"/>
      </w:pPr>
      <w:r w:rsidRPr="00E63713">
        <w:t>_______________________________________________________________________________________</w:t>
      </w:r>
    </w:p>
    <w:p w:rsidR="0006513B" w:rsidRPr="00E63713" w:rsidRDefault="0006513B" w:rsidP="0006513B">
      <w:pPr>
        <w:spacing w:after="0" w:line="240" w:lineRule="auto"/>
        <w:jc w:val="both"/>
        <w:rPr>
          <w:rFonts w:ascii="Times New Roman" w:hAnsi="Times New Roman"/>
          <w:sz w:val="24"/>
          <w:szCs w:val="24"/>
        </w:rPr>
      </w:pPr>
    </w:p>
    <w:p w:rsidR="0006513B" w:rsidRPr="00E63713" w:rsidRDefault="0006513B" w:rsidP="0006513B">
      <w:pPr>
        <w:spacing w:after="0" w:line="240" w:lineRule="auto"/>
        <w:jc w:val="both"/>
        <w:rPr>
          <w:rFonts w:ascii="Times New Roman" w:hAnsi="Times New Roman"/>
          <w:sz w:val="24"/>
          <w:szCs w:val="24"/>
        </w:rPr>
      </w:pPr>
      <w:r w:rsidRPr="00E63713">
        <w:rPr>
          <w:rFonts w:ascii="Times New Roman" w:hAnsi="Times New Roman"/>
          <w:sz w:val="24"/>
          <w:szCs w:val="24"/>
        </w:rPr>
        <w:t>Обязуюсь _______________________________________________________________________</w:t>
      </w:r>
    </w:p>
    <w:p w:rsidR="0006513B" w:rsidRPr="00E63713" w:rsidRDefault="0006513B" w:rsidP="0006513B">
      <w:pPr>
        <w:spacing w:after="0" w:line="240" w:lineRule="auto"/>
        <w:jc w:val="both"/>
        <w:rPr>
          <w:rFonts w:ascii="Times New Roman" w:hAnsi="Times New Roman"/>
          <w:sz w:val="24"/>
          <w:szCs w:val="24"/>
        </w:rPr>
      </w:pPr>
      <w:r w:rsidRPr="00E63713">
        <w:rPr>
          <w:rFonts w:ascii="Times New Roman" w:hAnsi="Times New Roman"/>
          <w:sz w:val="24"/>
          <w:szCs w:val="24"/>
        </w:rPr>
        <w:t>________________________________________________________________________________</w:t>
      </w:r>
    </w:p>
    <w:p w:rsidR="0006513B" w:rsidRPr="00E63713" w:rsidRDefault="0006513B" w:rsidP="0006513B">
      <w:pPr>
        <w:spacing w:after="0" w:line="240" w:lineRule="auto"/>
        <w:jc w:val="center"/>
        <w:rPr>
          <w:rFonts w:ascii="Times New Roman" w:hAnsi="Times New Roman"/>
          <w:sz w:val="24"/>
          <w:szCs w:val="24"/>
        </w:rPr>
      </w:pPr>
      <w:r w:rsidRPr="00E63713">
        <w:rPr>
          <w:rFonts w:ascii="Times New Roman" w:hAnsi="Times New Roman"/>
          <w:sz w:val="20"/>
          <w:szCs w:val="20"/>
        </w:rPr>
        <w:t>устанавливаются обязательства</w:t>
      </w:r>
      <w:r w:rsidR="003D4201" w:rsidRPr="00E63713">
        <w:rPr>
          <w:rFonts w:ascii="Times New Roman" w:hAnsi="Times New Roman"/>
          <w:sz w:val="20"/>
          <w:szCs w:val="20"/>
        </w:rPr>
        <w:t>,</w:t>
      </w:r>
    </w:p>
    <w:p w:rsidR="0006513B" w:rsidRPr="00E63713" w:rsidRDefault="0006513B" w:rsidP="0006513B">
      <w:pPr>
        <w:spacing w:after="0" w:line="240" w:lineRule="auto"/>
        <w:jc w:val="both"/>
        <w:rPr>
          <w:rFonts w:ascii="Times New Roman" w:hAnsi="Times New Roman"/>
          <w:sz w:val="24"/>
          <w:szCs w:val="24"/>
        </w:rPr>
      </w:pPr>
      <w:r w:rsidRPr="00E63713">
        <w:rPr>
          <w:rFonts w:ascii="Times New Roman" w:hAnsi="Times New Roman"/>
          <w:sz w:val="24"/>
          <w:szCs w:val="24"/>
        </w:rPr>
        <w:t>________________________________________________________________________________</w:t>
      </w:r>
    </w:p>
    <w:p w:rsidR="0006513B" w:rsidRPr="00E63713" w:rsidRDefault="0006513B" w:rsidP="0006513B">
      <w:pPr>
        <w:spacing w:after="0" w:line="240" w:lineRule="auto"/>
        <w:ind w:firstLine="426"/>
        <w:jc w:val="center"/>
        <w:rPr>
          <w:rFonts w:ascii="Times New Roman" w:hAnsi="Times New Roman"/>
          <w:sz w:val="20"/>
          <w:szCs w:val="20"/>
        </w:rPr>
      </w:pPr>
      <w:r w:rsidRPr="00E63713">
        <w:rPr>
          <w:rFonts w:ascii="Times New Roman" w:hAnsi="Times New Roman"/>
          <w:sz w:val="20"/>
          <w:szCs w:val="20"/>
        </w:rPr>
        <w:t xml:space="preserve"> которые необходимо совершить опекуну (попечителю)</w:t>
      </w:r>
    </w:p>
    <w:p w:rsidR="0006513B" w:rsidRPr="00E63713" w:rsidRDefault="0006513B" w:rsidP="0006513B">
      <w:pPr>
        <w:spacing w:after="0" w:line="240" w:lineRule="auto"/>
        <w:jc w:val="both"/>
        <w:rPr>
          <w:rFonts w:ascii="Times New Roman" w:hAnsi="Times New Roman"/>
          <w:sz w:val="20"/>
          <w:szCs w:val="20"/>
        </w:rPr>
      </w:pPr>
    </w:p>
    <w:p w:rsidR="0006513B" w:rsidRPr="00E63713" w:rsidRDefault="0006513B" w:rsidP="0006513B">
      <w:pPr>
        <w:spacing w:after="0" w:line="240" w:lineRule="auto"/>
        <w:jc w:val="both"/>
        <w:rPr>
          <w:rFonts w:ascii="Times New Roman" w:hAnsi="Times New Roman"/>
          <w:sz w:val="20"/>
          <w:szCs w:val="20"/>
        </w:rPr>
      </w:pPr>
    </w:p>
    <w:p w:rsidR="003D4201" w:rsidRPr="00E63713" w:rsidRDefault="003D4201" w:rsidP="003D4201">
      <w:pPr>
        <w:spacing w:after="0" w:line="240" w:lineRule="auto"/>
        <w:jc w:val="both"/>
        <w:rPr>
          <w:rFonts w:ascii="Times New Roman" w:hAnsi="Times New Roman"/>
          <w:sz w:val="20"/>
          <w:szCs w:val="20"/>
        </w:rPr>
      </w:pPr>
      <w:r w:rsidRPr="00E63713">
        <w:rPr>
          <w:rFonts w:ascii="Times New Roman" w:hAnsi="Times New Roman"/>
          <w:sz w:val="20"/>
          <w:szCs w:val="20"/>
        </w:rPr>
        <w:t xml:space="preserve">«____» ____________20___ г.                       ____________________        _________________________________                                                                                                   </w:t>
      </w:r>
    </w:p>
    <w:p w:rsidR="003D4201" w:rsidRPr="00E63713" w:rsidRDefault="003D4201" w:rsidP="003D4201">
      <w:pPr>
        <w:spacing w:after="0" w:line="240" w:lineRule="auto"/>
        <w:ind w:firstLine="426"/>
        <w:jc w:val="both"/>
        <w:rPr>
          <w:rFonts w:ascii="Times New Roman" w:hAnsi="Times New Roman"/>
          <w:sz w:val="20"/>
          <w:szCs w:val="20"/>
        </w:rPr>
      </w:pPr>
      <w:r w:rsidRPr="00E63713">
        <w:rPr>
          <w:rFonts w:ascii="Times New Roman" w:hAnsi="Times New Roman"/>
          <w:sz w:val="24"/>
          <w:szCs w:val="24"/>
        </w:rPr>
        <w:t xml:space="preserve">  </w:t>
      </w:r>
      <w:r w:rsidRPr="00E63713">
        <w:rPr>
          <w:rFonts w:ascii="Times New Roman" w:hAnsi="Times New Roman"/>
          <w:sz w:val="20"/>
          <w:szCs w:val="20"/>
        </w:rPr>
        <w:t xml:space="preserve">                                                                          Подпись                                расшифровка подписи</w:t>
      </w:r>
    </w:p>
    <w:p w:rsidR="0081145A" w:rsidRPr="00E63713" w:rsidRDefault="0081145A">
      <w:pPr>
        <w:rPr>
          <w:rFonts w:ascii="Times New Roman" w:hAnsi="Times New Roman"/>
          <w:sz w:val="24"/>
          <w:szCs w:val="24"/>
        </w:rPr>
      </w:pPr>
      <w:r w:rsidRPr="00E63713">
        <w:rPr>
          <w:rFonts w:ascii="Times New Roman" w:hAnsi="Times New Roman"/>
          <w:sz w:val="24"/>
          <w:szCs w:val="24"/>
        </w:rPr>
        <w:br w:type="page"/>
      </w:r>
    </w:p>
    <w:p w:rsidR="008D2EB7" w:rsidRPr="00E63713" w:rsidRDefault="008D2EB7" w:rsidP="006522F1">
      <w:pPr>
        <w:spacing w:after="0" w:line="240" w:lineRule="auto"/>
        <w:ind w:left="4962"/>
        <w:jc w:val="right"/>
        <w:rPr>
          <w:rFonts w:ascii="Times New Roman" w:eastAsia="Times New Roman" w:hAnsi="Times New Roman" w:cs="Times New Roman"/>
          <w:sz w:val="20"/>
          <w:szCs w:val="20"/>
        </w:rPr>
      </w:pPr>
      <w:r w:rsidRPr="00E63713">
        <w:rPr>
          <w:rFonts w:ascii="Times New Roman" w:eastAsia="Times New Roman" w:hAnsi="Times New Roman" w:cs="Times New Roman"/>
          <w:sz w:val="20"/>
          <w:szCs w:val="20"/>
        </w:rPr>
        <w:lastRenderedPageBreak/>
        <w:t>Приложение № 4</w:t>
      </w:r>
    </w:p>
    <w:p w:rsidR="00D50FB7" w:rsidRPr="00E63713" w:rsidRDefault="00D50FB7" w:rsidP="006522F1">
      <w:pPr>
        <w:spacing w:after="0" w:line="240" w:lineRule="auto"/>
        <w:ind w:left="4962"/>
        <w:jc w:val="right"/>
        <w:rPr>
          <w:rFonts w:ascii="Times New Roman" w:eastAsia="Times New Roman" w:hAnsi="Times New Roman" w:cs="Times New Roman"/>
          <w:sz w:val="20"/>
          <w:szCs w:val="20"/>
        </w:rPr>
      </w:pPr>
      <w:r w:rsidRPr="00E63713">
        <w:rPr>
          <w:rFonts w:ascii="Times New Roman" w:eastAsia="Times New Roman" w:hAnsi="Times New Roman" w:cs="Times New Roman"/>
          <w:sz w:val="20"/>
          <w:szCs w:val="20"/>
        </w:rPr>
        <w:t xml:space="preserve">к Регламенту предоставления Министерством по социальной защите и труду Приднестровской Молдавской Республики </w:t>
      </w:r>
      <w:r w:rsidRPr="00E63713">
        <w:rPr>
          <w:rFonts w:ascii="Times New Roman" w:hAnsi="Times New Roman" w:cs="Times New Roman"/>
          <w:sz w:val="20"/>
          <w:szCs w:val="20"/>
        </w:rPr>
        <w:t xml:space="preserve">государственной услуги </w:t>
      </w:r>
      <w:r w:rsidRPr="00E63713">
        <w:rPr>
          <w:rFonts w:ascii="Times New Roman" w:eastAsia="Times New Roman" w:hAnsi="Times New Roman" w:cs="Times New Roman"/>
          <w:sz w:val="20"/>
          <w:szCs w:val="20"/>
        </w:rPr>
        <w:t>«Выдача органом опеки и попечительства разрешения (согласия) на совершение сделок</w:t>
      </w:r>
      <w:r w:rsidR="000402E9" w:rsidRPr="00E63713">
        <w:rPr>
          <w:rFonts w:ascii="Times New Roman" w:eastAsia="Times New Roman" w:hAnsi="Times New Roman" w:cs="Times New Roman"/>
          <w:sz w:val="20"/>
          <w:szCs w:val="20"/>
        </w:rPr>
        <w:t xml:space="preserve">, </w:t>
      </w:r>
      <w:r w:rsidRPr="00E63713">
        <w:rPr>
          <w:rFonts w:ascii="Times New Roman" w:eastAsia="Times New Roman" w:hAnsi="Times New Roman" w:cs="Times New Roman"/>
          <w:sz w:val="20"/>
          <w:szCs w:val="20"/>
        </w:rPr>
        <w:t>связанных с имуществом, принадлежащи</w:t>
      </w:r>
      <w:r w:rsidR="000402E9" w:rsidRPr="00E63713">
        <w:rPr>
          <w:rFonts w:ascii="Times New Roman" w:eastAsia="Times New Roman" w:hAnsi="Times New Roman" w:cs="Times New Roman"/>
          <w:sz w:val="20"/>
          <w:szCs w:val="20"/>
        </w:rPr>
        <w:t xml:space="preserve">м </w:t>
      </w:r>
      <w:r w:rsidRPr="00E63713">
        <w:rPr>
          <w:rFonts w:ascii="Times New Roman" w:eastAsia="Times New Roman" w:hAnsi="Times New Roman" w:cs="Times New Roman"/>
          <w:sz w:val="20"/>
          <w:szCs w:val="20"/>
        </w:rPr>
        <w:t>подопечному»</w:t>
      </w:r>
    </w:p>
    <w:p w:rsidR="00D50FB7" w:rsidRPr="00E63713" w:rsidRDefault="000402E9" w:rsidP="00886B37">
      <w:pPr>
        <w:spacing w:line="240" w:lineRule="auto"/>
        <w:ind w:left="3828"/>
        <w:jc w:val="both"/>
        <w:rPr>
          <w:rFonts w:ascii="Times New Roman" w:hAnsi="Times New Roman"/>
          <w:sz w:val="24"/>
          <w:szCs w:val="24"/>
        </w:rPr>
      </w:pPr>
      <w:r w:rsidRPr="00E63713">
        <w:rPr>
          <w:rFonts w:ascii="Times New Roman" w:hAnsi="Times New Roman"/>
          <w:sz w:val="24"/>
          <w:szCs w:val="24"/>
        </w:rPr>
        <w:t xml:space="preserve"> </w:t>
      </w:r>
    </w:p>
    <w:p w:rsidR="00886B37" w:rsidRPr="00E63713" w:rsidRDefault="00886B37" w:rsidP="00886B37">
      <w:pPr>
        <w:spacing w:line="240" w:lineRule="auto"/>
        <w:ind w:left="3828"/>
        <w:jc w:val="both"/>
        <w:rPr>
          <w:rFonts w:ascii="Times New Roman" w:hAnsi="Times New Roman"/>
          <w:sz w:val="24"/>
          <w:szCs w:val="24"/>
        </w:rPr>
      </w:pPr>
      <w:r w:rsidRPr="00E63713">
        <w:rPr>
          <w:rFonts w:ascii="Times New Roman" w:hAnsi="Times New Roman"/>
          <w:sz w:val="24"/>
          <w:szCs w:val="24"/>
        </w:rPr>
        <w:t xml:space="preserve">Министру по социальной защите и труду ПМР    </w:t>
      </w:r>
    </w:p>
    <w:p w:rsidR="00886B37" w:rsidRPr="00E63713" w:rsidRDefault="00886B37" w:rsidP="00886B37">
      <w:pPr>
        <w:spacing w:after="0" w:line="240" w:lineRule="auto"/>
        <w:ind w:left="3828"/>
        <w:jc w:val="both"/>
        <w:rPr>
          <w:rFonts w:ascii="Times New Roman" w:hAnsi="Times New Roman"/>
          <w:sz w:val="24"/>
          <w:szCs w:val="24"/>
        </w:rPr>
      </w:pPr>
      <w:r w:rsidRPr="00E63713">
        <w:rPr>
          <w:rFonts w:ascii="Times New Roman" w:hAnsi="Times New Roman"/>
          <w:sz w:val="24"/>
          <w:szCs w:val="24"/>
        </w:rPr>
        <w:t>________________________________________________</w:t>
      </w:r>
    </w:p>
    <w:p w:rsidR="00886B37" w:rsidRPr="00E63713" w:rsidRDefault="00886B37" w:rsidP="00886B37">
      <w:pPr>
        <w:spacing w:after="0" w:line="240" w:lineRule="auto"/>
        <w:ind w:left="3828"/>
        <w:jc w:val="both"/>
        <w:rPr>
          <w:rFonts w:ascii="Times New Roman" w:hAnsi="Times New Roman"/>
          <w:sz w:val="24"/>
          <w:szCs w:val="24"/>
        </w:rPr>
      </w:pPr>
      <w:r w:rsidRPr="00E63713">
        <w:rPr>
          <w:rFonts w:ascii="Times New Roman" w:hAnsi="Times New Roman"/>
          <w:sz w:val="24"/>
          <w:szCs w:val="24"/>
        </w:rPr>
        <w:t xml:space="preserve">гр.______________________________________________              </w:t>
      </w:r>
    </w:p>
    <w:p w:rsidR="00886B37" w:rsidRPr="00E63713" w:rsidRDefault="00886B37" w:rsidP="00886B37">
      <w:pPr>
        <w:spacing w:after="0" w:line="240" w:lineRule="auto"/>
        <w:ind w:left="3828"/>
        <w:jc w:val="both"/>
        <w:rPr>
          <w:rFonts w:ascii="Times New Roman" w:hAnsi="Times New Roman"/>
          <w:sz w:val="18"/>
          <w:szCs w:val="18"/>
        </w:rPr>
      </w:pPr>
      <w:r w:rsidRPr="00E63713">
        <w:rPr>
          <w:rFonts w:ascii="Times New Roman" w:hAnsi="Times New Roman"/>
          <w:sz w:val="18"/>
          <w:szCs w:val="18"/>
        </w:rPr>
        <w:t xml:space="preserve">                                           фамилия, имя отчество</w:t>
      </w:r>
    </w:p>
    <w:p w:rsidR="00886B37" w:rsidRPr="00E63713" w:rsidRDefault="00886B37" w:rsidP="00886B37">
      <w:pPr>
        <w:spacing w:after="0" w:line="240" w:lineRule="auto"/>
        <w:ind w:left="3828"/>
        <w:jc w:val="both"/>
        <w:rPr>
          <w:rFonts w:ascii="Times New Roman" w:hAnsi="Times New Roman"/>
          <w:sz w:val="24"/>
          <w:szCs w:val="24"/>
        </w:rPr>
      </w:pPr>
      <w:r w:rsidRPr="00E63713">
        <w:rPr>
          <w:rFonts w:ascii="Times New Roman" w:hAnsi="Times New Roman"/>
          <w:sz w:val="24"/>
          <w:szCs w:val="24"/>
        </w:rPr>
        <w:t>________________________________________________</w:t>
      </w:r>
    </w:p>
    <w:p w:rsidR="00886B37" w:rsidRPr="00E63713" w:rsidRDefault="00886B37" w:rsidP="00886B37">
      <w:pPr>
        <w:spacing w:after="0" w:line="240" w:lineRule="auto"/>
        <w:ind w:left="3828"/>
        <w:jc w:val="both"/>
        <w:rPr>
          <w:rFonts w:ascii="Times New Roman" w:hAnsi="Times New Roman"/>
          <w:sz w:val="24"/>
          <w:szCs w:val="24"/>
        </w:rPr>
      </w:pPr>
      <w:r w:rsidRPr="00E63713">
        <w:rPr>
          <w:rFonts w:ascii="Times New Roman" w:hAnsi="Times New Roman"/>
          <w:sz w:val="24"/>
          <w:szCs w:val="24"/>
        </w:rPr>
        <w:t xml:space="preserve">проживающей (его) по </w:t>
      </w:r>
      <w:proofErr w:type="gramStart"/>
      <w:r w:rsidRPr="00E63713">
        <w:rPr>
          <w:rFonts w:ascii="Times New Roman" w:hAnsi="Times New Roman"/>
          <w:sz w:val="24"/>
          <w:szCs w:val="24"/>
        </w:rPr>
        <w:t>адресу:_</w:t>
      </w:r>
      <w:proofErr w:type="gramEnd"/>
      <w:r w:rsidRPr="00E63713">
        <w:rPr>
          <w:rFonts w:ascii="Times New Roman" w:hAnsi="Times New Roman"/>
          <w:sz w:val="24"/>
          <w:szCs w:val="24"/>
        </w:rPr>
        <w:t>__________________</w:t>
      </w:r>
    </w:p>
    <w:p w:rsidR="00886B37" w:rsidRPr="00E63713" w:rsidRDefault="00886B37" w:rsidP="00886B37">
      <w:pPr>
        <w:spacing w:after="0" w:line="240" w:lineRule="auto"/>
        <w:ind w:left="3828"/>
        <w:jc w:val="both"/>
        <w:rPr>
          <w:rFonts w:ascii="Times New Roman" w:hAnsi="Times New Roman"/>
          <w:sz w:val="24"/>
          <w:szCs w:val="24"/>
        </w:rPr>
      </w:pPr>
      <w:r w:rsidRPr="00E63713">
        <w:rPr>
          <w:rFonts w:ascii="Times New Roman" w:hAnsi="Times New Roman"/>
          <w:sz w:val="24"/>
          <w:szCs w:val="24"/>
        </w:rPr>
        <w:t>_____________________________________________</w:t>
      </w:r>
    </w:p>
    <w:p w:rsidR="00886B37" w:rsidRPr="00E63713" w:rsidRDefault="00886B37" w:rsidP="00886B37">
      <w:pPr>
        <w:spacing w:after="0" w:line="240" w:lineRule="auto"/>
        <w:ind w:left="3828"/>
        <w:jc w:val="both"/>
        <w:rPr>
          <w:rFonts w:ascii="Times New Roman" w:hAnsi="Times New Roman"/>
          <w:sz w:val="24"/>
          <w:szCs w:val="24"/>
        </w:rPr>
      </w:pPr>
      <w:r w:rsidRPr="00E63713">
        <w:rPr>
          <w:rFonts w:ascii="Times New Roman" w:hAnsi="Times New Roman"/>
          <w:sz w:val="24"/>
          <w:szCs w:val="24"/>
        </w:rPr>
        <w:t>паспорт______________________________________</w:t>
      </w:r>
    </w:p>
    <w:p w:rsidR="00886B37" w:rsidRPr="00E63713" w:rsidRDefault="00886B37" w:rsidP="00886B37">
      <w:pPr>
        <w:spacing w:after="0" w:line="240" w:lineRule="auto"/>
        <w:ind w:left="3828"/>
        <w:jc w:val="both"/>
        <w:rPr>
          <w:rFonts w:ascii="Times New Roman" w:hAnsi="Times New Roman"/>
          <w:sz w:val="24"/>
          <w:szCs w:val="24"/>
        </w:rPr>
      </w:pPr>
      <w:r w:rsidRPr="00E63713">
        <w:rPr>
          <w:rFonts w:ascii="Times New Roman" w:hAnsi="Times New Roman"/>
          <w:sz w:val="24"/>
          <w:szCs w:val="24"/>
        </w:rPr>
        <w:t>выдан________________________________________</w:t>
      </w:r>
    </w:p>
    <w:p w:rsidR="00D3643C" w:rsidRPr="00E63713" w:rsidRDefault="00D3643C" w:rsidP="007F11AF">
      <w:pPr>
        <w:spacing w:after="0" w:line="240" w:lineRule="auto"/>
        <w:jc w:val="both"/>
        <w:rPr>
          <w:rFonts w:ascii="Times New Roman" w:eastAsia="Times New Roman" w:hAnsi="Times New Roman" w:cs="Times New Roman"/>
          <w:sz w:val="24"/>
          <w:szCs w:val="24"/>
        </w:rPr>
      </w:pPr>
    </w:p>
    <w:p w:rsidR="00886B37" w:rsidRPr="00E63713" w:rsidRDefault="00886B37" w:rsidP="00886B37">
      <w:pPr>
        <w:spacing w:line="240" w:lineRule="auto"/>
        <w:jc w:val="center"/>
        <w:rPr>
          <w:rFonts w:ascii="Times New Roman" w:hAnsi="Times New Roman"/>
          <w:sz w:val="28"/>
          <w:szCs w:val="28"/>
        </w:rPr>
      </w:pPr>
    </w:p>
    <w:p w:rsidR="00886B37" w:rsidRPr="00E63713" w:rsidRDefault="00886B37" w:rsidP="00886B37">
      <w:pPr>
        <w:spacing w:line="240" w:lineRule="auto"/>
        <w:jc w:val="center"/>
        <w:rPr>
          <w:rFonts w:ascii="Times New Roman" w:hAnsi="Times New Roman"/>
          <w:sz w:val="28"/>
          <w:szCs w:val="28"/>
        </w:rPr>
      </w:pPr>
      <w:r w:rsidRPr="00E63713">
        <w:rPr>
          <w:rFonts w:ascii="Times New Roman" w:hAnsi="Times New Roman"/>
          <w:sz w:val="28"/>
          <w:szCs w:val="28"/>
        </w:rPr>
        <w:t>ЗАЯВЛЕНИЕ</w:t>
      </w:r>
    </w:p>
    <w:p w:rsidR="00D3643C" w:rsidRPr="00E63713" w:rsidRDefault="00D3643C" w:rsidP="007F11AF">
      <w:pPr>
        <w:spacing w:after="0" w:line="240" w:lineRule="auto"/>
        <w:jc w:val="both"/>
        <w:rPr>
          <w:rFonts w:ascii="Times New Roman" w:eastAsia="Times New Roman" w:hAnsi="Times New Roman" w:cs="Times New Roman"/>
          <w:sz w:val="24"/>
          <w:szCs w:val="24"/>
        </w:rPr>
      </w:pPr>
    </w:p>
    <w:p w:rsidR="00276391" w:rsidRPr="00E63713" w:rsidRDefault="00886B37" w:rsidP="00CF2669">
      <w:pPr>
        <w:spacing w:after="0" w:line="240" w:lineRule="auto"/>
        <w:jc w:val="center"/>
        <w:rPr>
          <w:rFonts w:ascii="Times New Roman" w:hAnsi="Times New Roman" w:cs="Times New Roman"/>
        </w:rPr>
      </w:pPr>
      <w:r w:rsidRPr="00E63713">
        <w:rPr>
          <w:rFonts w:ascii="Times New Roman" w:hAnsi="Times New Roman" w:cs="Times New Roman"/>
        </w:rPr>
        <w:t>Прошу дать согласие на</w:t>
      </w:r>
      <w:r w:rsidR="00CF2669" w:rsidRPr="00E63713">
        <w:rPr>
          <w:rFonts w:ascii="Times New Roman" w:hAnsi="Times New Roman" w:cs="Times New Roman"/>
        </w:rPr>
        <w:t xml:space="preserve"> ________________________________________________________________</w:t>
      </w:r>
      <w:r w:rsidRPr="00E63713">
        <w:rPr>
          <w:rFonts w:ascii="Times New Roman" w:hAnsi="Times New Roman" w:cs="Times New Roman"/>
        </w:rPr>
        <w:t xml:space="preserve"> </w:t>
      </w:r>
      <w:r w:rsidR="00276391" w:rsidRPr="00E63713">
        <w:rPr>
          <w:rFonts w:ascii="Times New Roman" w:hAnsi="Times New Roman" w:cs="Times New Roman"/>
        </w:rPr>
        <w:t xml:space="preserve">              </w:t>
      </w:r>
    </w:p>
    <w:p w:rsidR="00CF2669" w:rsidRPr="00E63713" w:rsidRDefault="00276391" w:rsidP="00CF2669">
      <w:pPr>
        <w:spacing w:after="0" w:line="240" w:lineRule="auto"/>
        <w:jc w:val="center"/>
        <w:rPr>
          <w:rFonts w:ascii="Times New Roman" w:hAnsi="Times New Roman" w:cs="Times New Roman"/>
        </w:rPr>
      </w:pPr>
      <w:r w:rsidRPr="00E63713">
        <w:rPr>
          <w:rFonts w:ascii="Times New Roman" w:hAnsi="Times New Roman" w:cs="Times New Roman"/>
        </w:rPr>
        <w:t xml:space="preserve">                      </w:t>
      </w:r>
      <w:r w:rsidR="001819CF" w:rsidRPr="00E63713">
        <w:rPr>
          <w:rFonts w:ascii="Times New Roman" w:hAnsi="Times New Roman" w:cs="Times New Roman"/>
        </w:rPr>
        <w:t>отчуждение</w:t>
      </w:r>
      <w:r w:rsidR="00CF2669" w:rsidRPr="00E63713">
        <w:rPr>
          <w:rFonts w:ascii="Times New Roman" w:hAnsi="Times New Roman" w:cs="Times New Roman"/>
        </w:rPr>
        <w:t>, передачу в залог, аренду</w:t>
      </w:r>
    </w:p>
    <w:p w:rsidR="00886B37" w:rsidRPr="00E63713" w:rsidRDefault="0081145A" w:rsidP="00886B37">
      <w:pPr>
        <w:spacing w:after="0" w:line="240" w:lineRule="auto"/>
        <w:jc w:val="both"/>
        <w:rPr>
          <w:rFonts w:ascii="Times New Roman" w:hAnsi="Times New Roman" w:cs="Times New Roman"/>
        </w:rPr>
      </w:pPr>
      <w:r w:rsidRPr="00E63713">
        <w:rPr>
          <w:rFonts w:ascii="Times New Roman" w:hAnsi="Times New Roman" w:cs="Times New Roman"/>
        </w:rPr>
        <w:t>транспортного средства</w:t>
      </w:r>
      <w:r w:rsidR="00886B37" w:rsidRPr="00E63713">
        <w:rPr>
          <w:rFonts w:ascii="Times New Roman" w:hAnsi="Times New Roman" w:cs="Times New Roman"/>
        </w:rPr>
        <w:t xml:space="preserve"> _________</w:t>
      </w:r>
      <w:r w:rsidR="00CF2669" w:rsidRPr="00E63713">
        <w:rPr>
          <w:rFonts w:ascii="Times New Roman" w:hAnsi="Times New Roman" w:cs="Times New Roman"/>
        </w:rPr>
        <w:t>_________________________________</w:t>
      </w:r>
      <w:r w:rsidR="00886B37" w:rsidRPr="00E63713">
        <w:rPr>
          <w:rFonts w:ascii="Times New Roman" w:hAnsi="Times New Roman" w:cs="Times New Roman"/>
        </w:rPr>
        <w:t xml:space="preserve">________________________ </w:t>
      </w:r>
    </w:p>
    <w:p w:rsidR="00DA1CA7" w:rsidRPr="00E63713" w:rsidRDefault="00DA1CA7" w:rsidP="00886B37">
      <w:pPr>
        <w:spacing w:after="0" w:line="240" w:lineRule="auto"/>
        <w:jc w:val="both"/>
        <w:rPr>
          <w:rFonts w:ascii="Times New Roman" w:hAnsi="Times New Roman" w:cs="Times New Roman"/>
        </w:rPr>
      </w:pPr>
    </w:p>
    <w:p w:rsidR="00DA1CA7" w:rsidRPr="00E63713" w:rsidRDefault="00886B37" w:rsidP="00886B37">
      <w:pPr>
        <w:spacing w:after="0" w:line="240" w:lineRule="auto"/>
        <w:jc w:val="both"/>
        <w:rPr>
          <w:rFonts w:ascii="Times New Roman" w:hAnsi="Times New Roman" w:cs="Times New Roman"/>
        </w:rPr>
      </w:pPr>
      <w:r w:rsidRPr="00E63713">
        <w:rPr>
          <w:rFonts w:ascii="Times New Roman" w:hAnsi="Times New Roman" w:cs="Times New Roman"/>
        </w:rPr>
        <w:t>гос. но</w:t>
      </w:r>
      <w:r w:rsidR="0081145A" w:rsidRPr="00E63713">
        <w:rPr>
          <w:rFonts w:ascii="Times New Roman" w:hAnsi="Times New Roman" w:cs="Times New Roman"/>
        </w:rPr>
        <w:t>мер</w:t>
      </w:r>
      <w:r w:rsidRPr="00E63713">
        <w:rPr>
          <w:rFonts w:ascii="Times New Roman" w:hAnsi="Times New Roman" w:cs="Times New Roman"/>
        </w:rPr>
        <w:t xml:space="preserve"> _____</w:t>
      </w:r>
      <w:r w:rsidR="00CF2669" w:rsidRPr="00E63713">
        <w:rPr>
          <w:rFonts w:ascii="Times New Roman" w:hAnsi="Times New Roman" w:cs="Times New Roman"/>
        </w:rPr>
        <w:t>______</w:t>
      </w:r>
      <w:r w:rsidRPr="00E63713">
        <w:rPr>
          <w:rFonts w:ascii="Times New Roman" w:hAnsi="Times New Roman" w:cs="Times New Roman"/>
        </w:rPr>
        <w:t>__________</w:t>
      </w:r>
      <w:proofErr w:type="gramStart"/>
      <w:r w:rsidRPr="00E63713">
        <w:rPr>
          <w:rFonts w:ascii="Times New Roman" w:hAnsi="Times New Roman" w:cs="Times New Roman"/>
        </w:rPr>
        <w:t>_,  принадлежащего</w:t>
      </w:r>
      <w:proofErr w:type="gramEnd"/>
      <w:r w:rsidRPr="00E63713">
        <w:rPr>
          <w:rFonts w:ascii="Times New Roman" w:hAnsi="Times New Roman" w:cs="Times New Roman"/>
        </w:rPr>
        <w:t xml:space="preserve"> на  праве  собственности  ________________ </w:t>
      </w:r>
    </w:p>
    <w:p w:rsidR="00DA1CA7" w:rsidRPr="00E63713" w:rsidRDefault="00DA1CA7" w:rsidP="00886B37">
      <w:pPr>
        <w:spacing w:after="0" w:line="240" w:lineRule="auto"/>
        <w:jc w:val="both"/>
        <w:rPr>
          <w:rFonts w:ascii="Times New Roman" w:hAnsi="Times New Roman" w:cs="Times New Roman"/>
        </w:rPr>
      </w:pPr>
    </w:p>
    <w:p w:rsidR="00886B37" w:rsidRPr="00E63713" w:rsidRDefault="00886B37" w:rsidP="00886B37">
      <w:pPr>
        <w:spacing w:after="0" w:line="240" w:lineRule="auto"/>
        <w:jc w:val="both"/>
        <w:rPr>
          <w:rFonts w:ascii="Times New Roman" w:hAnsi="Times New Roman" w:cs="Times New Roman"/>
        </w:rPr>
      </w:pPr>
      <w:r w:rsidRPr="00E63713">
        <w:rPr>
          <w:rFonts w:ascii="Times New Roman" w:hAnsi="Times New Roman" w:cs="Times New Roman"/>
        </w:rPr>
        <w:t>_______________________________________________________________________________________</w:t>
      </w:r>
    </w:p>
    <w:p w:rsidR="00886B37" w:rsidRPr="00E63713" w:rsidRDefault="00886B37" w:rsidP="00886B37">
      <w:pPr>
        <w:spacing w:after="0" w:line="240" w:lineRule="auto"/>
        <w:jc w:val="center"/>
        <w:rPr>
          <w:rFonts w:ascii="Times New Roman" w:hAnsi="Times New Roman" w:cs="Times New Roman"/>
        </w:rPr>
      </w:pPr>
      <w:r w:rsidRPr="00E63713">
        <w:rPr>
          <w:rFonts w:ascii="Times New Roman" w:hAnsi="Times New Roman" w:cs="Times New Roman"/>
          <w:sz w:val="20"/>
          <w:szCs w:val="20"/>
        </w:rPr>
        <w:t>указывается собственник (долевой собственник)</w:t>
      </w:r>
      <w:r w:rsidRPr="00E63713">
        <w:rPr>
          <w:rFonts w:ascii="Times New Roman" w:hAnsi="Times New Roman" w:cs="Times New Roman"/>
        </w:rPr>
        <w:t xml:space="preserve"> _______________________________________________________________________________________</w:t>
      </w:r>
    </w:p>
    <w:p w:rsidR="00DA1CA7" w:rsidRPr="00E63713" w:rsidRDefault="00DA1CA7" w:rsidP="00886B37">
      <w:pPr>
        <w:spacing w:after="0" w:line="240" w:lineRule="auto"/>
        <w:jc w:val="both"/>
        <w:rPr>
          <w:rFonts w:ascii="Times New Roman" w:hAnsi="Times New Roman" w:cs="Times New Roman"/>
        </w:rPr>
      </w:pPr>
    </w:p>
    <w:p w:rsidR="00DA1CA7" w:rsidRPr="00E63713" w:rsidRDefault="00886B37" w:rsidP="00886B37">
      <w:pPr>
        <w:spacing w:after="0" w:line="240" w:lineRule="auto"/>
        <w:jc w:val="both"/>
        <w:rPr>
          <w:rFonts w:ascii="Times New Roman" w:hAnsi="Times New Roman" w:cs="Times New Roman"/>
        </w:rPr>
      </w:pPr>
      <w:r w:rsidRPr="00E63713">
        <w:rPr>
          <w:rFonts w:ascii="Times New Roman" w:hAnsi="Times New Roman" w:cs="Times New Roman"/>
        </w:rPr>
        <w:t>____________________________________________</w:t>
      </w:r>
      <w:r w:rsidR="00DA1CA7" w:rsidRPr="00E63713">
        <w:rPr>
          <w:rFonts w:ascii="Times New Roman" w:hAnsi="Times New Roman" w:cs="Times New Roman"/>
        </w:rPr>
        <w:t>______________</w:t>
      </w:r>
      <w:r w:rsidRPr="00E63713">
        <w:rPr>
          <w:rFonts w:ascii="Times New Roman" w:hAnsi="Times New Roman" w:cs="Times New Roman"/>
        </w:rPr>
        <w:t>_____________________________</w:t>
      </w:r>
    </w:p>
    <w:p w:rsidR="00DA1CA7" w:rsidRPr="00E63713" w:rsidRDefault="00DA1CA7" w:rsidP="00886B37">
      <w:pPr>
        <w:spacing w:after="0" w:line="240" w:lineRule="auto"/>
        <w:jc w:val="both"/>
        <w:rPr>
          <w:rFonts w:ascii="Times New Roman" w:hAnsi="Times New Roman" w:cs="Times New Roman"/>
        </w:rPr>
      </w:pPr>
    </w:p>
    <w:p w:rsidR="00886B37" w:rsidRPr="00E63713" w:rsidRDefault="00886B37" w:rsidP="00886B37">
      <w:pPr>
        <w:spacing w:after="0" w:line="240" w:lineRule="auto"/>
        <w:jc w:val="both"/>
        <w:rPr>
          <w:rFonts w:ascii="Times New Roman" w:hAnsi="Times New Roman" w:cs="Times New Roman"/>
        </w:rPr>
      </w:pPr>
      <w:r w:rsidRPr="00E63713">
        <w:rPr>
          <w:rFonts w:ascii="Times New Roman" w:hAnsi="Times New Roman" w:cs="Times New Roman"/>
        </w:rPr>
        <w:t>_______________________________________________________________________________________</w:t>
      </w:r>
    </w:p>
    <w:p w:rsidR="00886B37" w:rsidRPr="00E63713" w:rsidRDefault="00886B37" w:rsidP="00886B37">
      <w:pPr>
        <w:spacing w:after="0" w:line="240" w:lineRule="auto"/>
        <w:jc w:val="both"/>
        <w:rPr>
          <w:rFonts w:ascii="Times New Roman" w:hAnsi="Times New Roman" w:cs="Times New Roman"/>
        </w:rPr>
      </w:pPr>
    </w:p>
    <w:p w:rsidR="00886B37" w:rsidRPr="00E63713" w:rsidRDefault="00886B37" w:rsidP="00886B37">
      <w:pPr>
        <w:spacing w:after="0" w:line="240" w:lineRule="auto"/>
        <w:jc w:val="both"/>
        <w:rPr>
          <w:rFonts w:ascii="Times New Roman" w:hAnsi="Times New Roman" w:cs="Times New Roman"/>
        </w:rPr>
      </w:pPr>
      <w:r w:rsidRPr="00E63713">
        <w:rPr>
          <w:rFonts w:ascii="Times New Roman" w:hAnsi="Times New Roman" w:cs="Times New Roman"/>
        </w:rPr>
        <w:t>Отчуждение</w:t>
      </w:r>
      <w:r w:rsidR="00276391" w:rsidRPr="00E63713">
        <w:rPr>
          <w:rFonts w:ascii="Times New Roman" w:hAnsi="Times New Roman" w:cs="Times New Roman"/>
        </w:rPr>
        <w:t xml:space="preserve"> (залог, аренда) оформляется </w:t>
      </w:r>
      <w:r w:rsidRPr="00E63713">
        <w:rPr>
          <w:rFonts w:ascii="Times New Roman" w:hAnsi="Times New Roman" w:cs="Times New Roman"/>
        </w:rPr>
        <w:t>в связи ___________</w:t>
      </w:r>
      <w:r w:rsidR="00DA1CA7" w:rsidRPr="00E63713">
        <w:rPr>
          <w:rFonts w:ascii="Times New Roman" w:hAnsi="Times New Roman" w:cs="Times New Roman"/>
        </w:rPr>
        <w:t>_______</w:t>
      </w:r>
      <w:r w:rsidR="00276391" w:rsidRPr="00E63713">
        <w:rPr>
          <w:rFonts w:ascii="Times New Roman" w:hAnsi="Times New Roman" w:cs="Times New Roman"/>
        </w:rPr>
        <w:t>__________________________</w:t>
      </w:r>
    </w:p>
    <w:p w:rsidR="00CF2669" w:rsidRPr="00E63713" w:rsidRDefault="00CF2669" w:rsidP="00886B37">
      <w:pPr>
        <w:spacing w:after="0" w:line="240" w:lineRule="auto"/>
        <w:jc w:val="both"/>
        <w:rPr>
          <w:rFonts w:ascii="Times New Roman" w:hAnsi="Times New Roman" w:cs="Times New Roman"/>
          <w:sz w:val="16"/>
          <w:szCs w:val="16"/>
        </w:rPr>
      </w:pPr>
    </w:p>
    <w:p w:rsidR="00CF2669" w:rsidRPr="00E63713" w:rsidRDefault="00886B37" w:rsidP="00886B37">
      <w:pPr>
        <w:spacing w:after="0" w:line="240" w:lineRule="auto"/>
        <w:jc w:val="both"/>
        <w:rPr>
          <w:rFonts w:ascii="Times New Roman" w:hAnsi="Times New Roman" w:cs="Times New Roman"/>
        </w:rPr>
      </w:pPr>
      <w:r w:rsidRPr="00E63713">
        <w:rPr>
          <w:rFonts w:ascii="Times New Roman" w:hAnsi="Times New Roman" w:cs="Times New Roman"/>
        </w:rPr>
        <w:t>____________________________________________</w:t>
      </w:r>
      <w:r w:rsidR="00DA1CA7" w:rsidRPr="00E63713">
        <w:rPr>
          <w:rFonts w:ascii="Times New Roman" w:hAnsi="Times New Roman" w:cs="Times New Roman"/>
        </w:rPr>
        <w:t>____</w:t>
      </w:r>
      <w:r w:rsidRPr="00E63713">
        <w:rPr>
          <w:rFonts w:ascii="Times New Roman" w:hAnsi="Times New Roman" w:cs="Times New Roman"/>
        </w:rPr>
        <w:t>_______________________________________</w:t>
      </w:r>
    </w:p>
    <w:p w:rsidR="00CF2669" w:rsidRPr="00E63713" w:rsidRDefault="00CF2669" w:rsidP="00886B37">
      <w:pPr>
        <w:spacing w:after="0" w:line="240" w:lineRule="auto"/>
        <w:jc w:val="both"/>
        <w:rPr>
          <w:rFonts w:ascii="Times New Roman" w:hAnsi="Times New Roman" w:cs="Times New Roman"/>
          <w:sz w:val="16"/>
          <w:szCs w:val="16"/>
        </w:rPr>
      </w:pPr>
    </w:p>
    <w:p w:rsidR="00886B37" w:rsidRPr="00E63713" w:rsidRDefault="00886B37" w:rsidP="00886B37">
      <w:pPr>
        <w:spacing w:after="0" w:line="240" w:lineRule="auto"/>
        <w:jc w:val="both"/>
        <w:rPr>
          <w:rFonts w:ascii="Times New Roman" w:hAnsi="Times New Roman" w:cs="Times New Roman"/>
        </w:rPr>
      </w:pPr>
      <w:r w:rsidRPr="00E63713">
        <w:rPr>
          <w:rFonts w:ascii="Times New Roman" w:hAnsi="Times New Roman" w:cs="Times New Roman"/>
        </w:rPr>
        <w:t>__________________________________________________</w:t>
      </w:r>
      <w:r w:rsidR="00DA1CA7" w:rsidRPr="00E63713">
        <w:rPr>
          <w:rFonts w:ascii="Times New Roman" w:hAnsi="Times New Roman" w:cs="Times New Roman"/>
        </w:rPr>
        <w:t>__________</w:t>
      </w:r>
      <w:r w:rsidRPr="00E63713">
        <w:rPr>
          <w:rFonts w:ascii="Times New Roman" w:hAnsi="Times New Roman" w:cs="Times New Roman"/>
        </w:rPr>
        <w:t>___________________________</w:t>
      </w:r>
    </w:p>
    <w:p w:rsidR="00886B37" w:rsidRPr="00E63713" w:rsidRDefault="00886B37" w:rsidP="00886B37">
      <w:pPr>
        <w:spacing w:after="0" w:line="240" w:lineRule="auto"/>
        <w:jc w:val="both"/>
        <w:rPr>
          <w:rFonts w:ascii="Times New Roman" w:hAnsi="Times New Roman" w:cs="Times New Roman"/>
        </w:rPr>
      </w:pPr>
    </w:p>
    <w:p w:rsidR="00886B37" w:rsidRPr="00E63713" w:rsidRDefault="00886B37" w:rsidP="00886B37">
      <w:pPr>
        <w:spacing w:after="0" w:line="240" w:lineRule="auto"/>
        <w:jc w:val="both"/>
        <w:rPr>
          <w:rFonts w:ascii="Times New Roman" w:hAnsi="Times New Roman" w:cs="Times New Roman"/>
        </w:rPr>
      </w:pPr>
      <w:r w:rsidRPr="00E63713">
        <w:rPr>
          <w:rFonts w:ascii="Times New Roman" w:hAnsi="Times New Roman" w:cs="Times New Roman"/>
        </w:rPr>
        <w:t>Обязуюсь _______________________________________________________</w:t>
      </w:r>
      <w:r w:rsidR="00DA1CA7" w:rsidRPr="00E63713">
        <w:rPr>
          <w:rFonts w:ascii="Times New Roman" w:hAnsi="Times New Roman" w:cs="Times New Roman"/>
        </w:rPr>
        <w:t>_______</w:t>
      </w:r>
      <w:r w:rsidRPr="00E63713">
        <w:rPr>
          <w:rFonts w:ascii="Times New Roman" w:hAnsi="Times New Roman" w:cs="Times New Roman"/>
        </w:rPr>
        <w:t>________________</w:t>
      </w:r>
    </w:p>
    <w:p w:rsidR="00DA1CA7" w:rsidRPr="00E63713" w:rsidRDefault="00DA1CA7" w:rsidP="00886B37">
      <w:pPr>
        <w:spacing w:after="0" w:line="240" w:lineRule="auto"/>
        <w:jc w:val="both"/>
        <w:rPr>
          <w:rFonts w:ascii="Times New Roman" w:hAnsi="Times New Roman" w:cs="Times New Roman"/>
          <w:sz w:val="16"/>
          <w:szCs w:val="16"/>
        </w:rPr>
      </w:pPr>
    </w:p>
    <w:p w:rsidR="00DA1CA7" w:rsidRPr="00E63713" w:rsidRDefault="00886B37" w:rsidP="00886B37">
      <w:pPr>
        <w:spacing w:after="0" w:line="240" w:lineRule="auto"/>
        <w:jc w:val="both"/>
        <w:rPr>
          <w:rFonts w:ascii="Times New Roman" w:hAnsi="Times New Roman" w:cs="Times New Roman"/>
        </w:rPr>
      </w:pPr>
      <w:r w:rsidRPr="00E63713">
        <w:rPr>
          <w:rFonts w:ascii="Times New Roman" w:hAnsi="Times New Roman" w:cs="Times New Roman"/>
        </w:rPr>
        <w:t>_______________________________________________________________________________________</w:t>
      </w:r>
    </w:p>
    <w:p w:rsidR="00DA1CA7" w:rsidRPr="00E63713" w:rsidRDefault="00DA1CA7" w:rsidP="00886B37">
      <w:pPr>
        <w:spacing w:after="0" w:line="240" w:lineRule="auto"/>
        <w:jc w:val="both"/>
        <w:rPr>
          <w:rFonts w:ascii="Times New Roman" w:hAnsi="Times New Roman" w:cs="Times New Roman"/>
          <w:sz w:val="16"/>
          <w:szCs w:val="16"/>
        </w:rPr>
      </w:pPr>
    </w:p>
    <w:p w:rsidR="00886B37" w:rsidRPr="00E63713" w:rsidRDefault="00886B37" w:rsidP="00886B37">
      <w:pPr>
        <w:spacing w:after="0" w:line="240" w:lineRule="auto"/>
        <w:jc w:val="both"/>
        <w:rPr>
          <w:rFonts w:ascii="Times New Roman" w:hAnsi="Times New Roman" w:cs="Times New Roman"/>
        </w:rPr>
      </w:pPr>
      <w:r w:rsidRPr="00E63713">
        <w:rPr>
          <w:rFonts w:ascii="Times New Roman" w:hAnsi="Times New Roman" w:cs="Times New Roman"/>
        </w:rPr>
        <w:t>______________________________________________________</w:t>
      </w:r>
      <w:r w:rsidR="00DA1CA7" w:rsidRPr="00E63713">
        <w:rPr>
          <w:rFonts w:ascii="Times New Roman" w:hAnsi="Times New Roman" w:cs="Times New Roman"/>
        </w:rPr>
        <w:t>______________</w:t>
      </w:r>
      <w:r w:rsidRPr="00E63713">
        <w:rPr>
          <w:rFonts w:ascii="Times New Roman" w:hAnsi="Times New Roman" w:cs="Times New Roman"/>
        </w:rPr>
        <w:t>___________________</w:t>
      </w:r>
    </w:p>
    <w:p w:rsidR="00886B37" w:rsidRPr="00E63713" w:rsidRDefault="00886B37" w:rsidP="00886B37"/>
    <w:p w:rsidR="003D4201" w:rsidRPr="00E63713" w:rsidRDefault="003D4201" w:rsidP="003D4201">
      <w:pPr>
        <w:spacing w:after="0" w:line="240" w:lineRule="auto"/>
        <w:jc w:val="both"/>
        <w:rPr>
          <w:rFonts w:ascii="Times New Roman" w:hAnsi="Times New Roman"/>
          <w:sz w:val="20"/>
          <w:szCs w:val="20"/>
        </w:rPr>
      </w:pPr>
      <w:r w:rsidRPr="00E63713">
        <w:rPr>
          <w:rFonts w:ascii="Times New Roman" w:hAnsi="Times New Roman"/>
          <w:sz w:val="20"/>
          <w:szCs w:val="20"/>
        </w:rPr>
        <w:t xml:space="preserve">«____» ____________20___ г.                       ____________________        _________________________________                                                                                                   </w:t>
      </w:r>
    </w:p>
    <w:p w:rsidR="003D4201" w:rsidRPr="00E63713" w:rsidRDefault="003D4201" w:rsidP="003D4201">
      <w:pPr>
        <w:spacing w:after="0" w:line="240" w:lineRule="auto"/>
        <w:ind w:firstLine="426"/>
        <w:jc w:val="both"/>
        <w:rPr>
          <w:rFonts w:ascii="Times New Roman" w:hAnsi="Times New Roman"/>
          <w:sz w:val="20"/>
          <w:szCs w:val="20"/>
        </w:rPr>
      </w:pPr>
      <w:r w:rsidRPr="00E63713">
        <w:rPr>
          <w:rFonts w:ascii="Times New Roman" w:hAnsi="Times New Roman"/>
          <w:sz w:val="24"/>
          <w:szCs w:val="24"/>
        </w:rPr>
        <w:t xml:space="preserve">  </w:t>
      </w:r>
      <w:r w:rsidRPr="00E63713">
        <w:rPr>
          <w:rFonts w:ascii="Times New Roman" w:hAnsi="Times New Roman"/>
          <w:sz w:val="20"/>
          <w:szCs w:val="20"/>
        </w:rPr>
        <w:t xml:space="preserve">                                                                          Подпись                                расшифровка подписи</w:t>
      </w:r>
    </w:p>
    <w:p w:rsidR="0081145A" w:rsidRPr="00E63713" w:rsidRDefault="0081145A">
      <w:r w:rsidRPr="00E63713">
        <w:br w:type="page"/>
      </w:r>
    </w:p>
    <w:p w:rsidR="00300D36" w:rsidRPr="00E63713" w:rsidRDefault="00300D36" w:rsidP="006522F1">
      <w:pPr>
        <w:spacing w:after="0" w:line="240" w:lineRule="auto"/>
        <w:ind w:left="4962"/>
        <w:jc w:val="right"/>
        <w:rPr>
          <w:rFonts w:ascii="Times New Roman" w:eastAsia="Times New Roman" w:hAnsi="Times New Roman" w:cs="Times New Roman"/>
          <w:sz w:val="20"/>
          <w:szCs w:val="20"/>
        </w:rPr>
      </w:pPr>
      <w:r w:rsidRPr="00E63713">
        <w:rPr>
          <w:rFonts w:ascii="Times New Roman" w:eastAsia="Times New Roman" w:hAnsi="Times New Roman" w:cs="Times New Roman"/>
          <w:sz w:val="20"/>
          <w:szCs w:val="20"/>
        </w:rPr>
        <w:lastRenderedPageBreak/>
        <w:t>Приложение № 5</w:t>
      </w:r>
    </w:p>
    <w:p w:rsidR="00D50FB7" w:rsidRPr="00E63713" w:rsidRDefault="00300D36" w:rsidP="006522F1">
      <w:pPr>
        <w:spacing w:after="0" w:line="240" w:lineRule="auto"/>
        <w:ind w:left="4962"/>
        <w:jc w:val="right"/>
        <w:rPr>
          <w:rFonts w:ascii="Times New Roman" w:eastAsia="Times New Roman" w:hAnsi="Times New Roman" w:cs="Times New Roman"/>
          <w:sz w:val="20"/>
          <w:szCs w:val="20"/>
        </w:rPr>
      </w:pPr>
      <w:r w:rsidRPr="00E63713">
        <w:rPr>
          <w:rFonts w:ascii="Times New Roman" w:eastAsia="Times New Roman" w:hAnsi="Times New Roman" w:cs="Times New Roman"/>
          <w:sz w:val="20"/>
          <w:szCs w:val="20"/>
        </w:rPr>
        <w:t xml:space="preserve">к Регламенту предоставления </w:t>
      </w:r>
      <w:r w:rsidR="00D50FB7" w:rsidRPr="00E63713">
        <w:rPr>
          <w:rFonts w:ascii="Times New Roman" w:eastAsia="Times New Roman" w:hAnsi="Times New Roman" w:cs="Times New Roman"/>
          <w:sz w:val="20"/>
          <w:szCs w:val="20"/>
        </w:rPr>
        <w:t xml:space="preserve">Министерством по социальной защите и труду Приднестровской Молдавской Республики </w:t>
      </w:r>
      <w:r w:rsidRPr="00E63713">
        <w:rPr>
          <w:rFonts w:ascii="Times New Roman" w:hAnsi="Times New Roman" w:cs="Times New Roman"/>
          <w:sz w:val="20"/>
          <w:szCs w:val="20"/>
        </w:rPr>
        <w:t>государственной услуги</w:t>
      </w:r>
      <w:r w:rsidR="00D50FB7" w:rsidRPr="00E63713">
        <w:rPr>
          <w:rFonts w:ascii="Times New Roman" w:hAnsi="Times New Roman" w:cs="Times New Roman"/>
          <w:sz w:val="20"/>
          <w:szCs w:val="20"/>
        </w:rPr>
        <w:t xml:space="preserve"> </w:t>
      </w:r>
      <w:r w:rsidR="00D50FB7" w:rsidRPr="00E63713">
        <w:rPr>
          <w:rFonts w:ascii="Times New Roman" w:eastAsia="Times New Roman" w:hAnsi="Times New Roman" w:cs="Times New Roman"/>
          <w:sz w:val="20"/>
          <w:szCs w:val="20"/>
        </w:rPr>
        <w:t>«Выдача органом опеки и попечительства разрешения (согласия) на совершение сделок</w:t>
      </w:r>
      <w:r w:rsidR="000402E9" w:rsidRPr="00E63713">
        <w:rPr>
          <w:rFonts w:ascii="Times New Roman" w:eastAsia="Times New Roman" w:hAnsi="Times New Roman" w:cs="Times New Roman"/>
          <w:sz w:val="20"/>
          <w:szCs w:val="20"/>
        </w:rPr>
        <w:t>,</w:t>
      </w:r>
      <w:r w:rsidR="00D50FB7" w:rsidRPr="00E63713">
        <w:rPr>
          <w:rFonts w:ascii="Times New Roman" w:eastAsia="Times New Roman" w:hAnsi="Times New Roman" w:cs="Times New Roman"/>
          <w:sz w:val="20"/>
          <w:szCs w:val="20"/>
        </w:rPr>
        <w:t xml:space="preserve"> связанных с имуществом, принадлежащи</w:t>
      </w:r>
      <w:r w:rsidR="000402E9" w:rsidRPr="00E63713">
        <w:rPr>
          <w:rFonts w:ascii="Times New Roman" w:eastAsia="Times New Roman" w:hAnsi="Times New Roman" w:cs="Times New Roman"/>
          <w:sz w:val="20"/>
          <w:szCs w:val="20"/>
        </w:rPr>
        <w:t xml:space="preserve">м </w:t>
      </w:r>
      <w:r w:rsidR="00D50FB7" w:rsidRPr="00E63713">
        <w:rPr>
          <w:rFonts w:ascii="Times New Roman" w:eastAsia="Times New Roman" w:hAnsi="Times New Roman" w:cs="Times New Roman"/>
          <w:sz w:val="20"/>
          <w:szCs w:val="20"/>
        </w:rPr>
        <w:t>подопечному»</w:t>
      </w:r>
    </w:p>
    <w:p w:rsidR="00300D36" w:rsidRPr="00E63713" w:rsidRDefault="00300D36" w:rsidP="00300D36">
      <w:pPr>
        <w:pStyle w:val="ConsPlusTitle"/>
        <w:jc w:val="right"/>
        <w:rPr>
          <w:rFonts w:ascii="Times New Roman" w:hAnsi="Times New Roman" w:cs="Times New Roman"/>
          <w:b w:val="0"/>
          <w:sz w:val="24"/>
          <w:szCs w:val="24"/>
        </w:rPr>
      </w:pPr>
    </w:p>
    <w:p w:rsidR="00300D36" w:rsidRPr="00E63713" w:rsidRDefault="00300D36" w:rsidP="00300D36">
      <w:pPr>
        <w:spacing w:line="240" w:lineRule="auto"/>
        <w:ind w:left="3828"/>
        <w:jc w:val="both"/>
        <w:rPr>
          <w:rFonts w:ascii="Times New Roman" w:hAnsi="Times New Roman"/>
          <w:sz w:val="24"/>
          <w:szCs w:val="24"/>
        </w:rPr>
      </w:pPr>
      <w:r w:rsidRPr="00E63713">
        <w:rPr>
          <w:rFonts w:ascii="Times New Roman" w:hAnsi="Times New Roman"/>
          <w:sz w:val="24"/>
          <w:szCs w:val="24"/>
        </w:rPr>
        <w:t>Министру по с</w:t>
      </w:r>
      <w:r w:rsidR="0081145A" w:rsidRPr="00E63713">
        <w:rPr>
          <w:rFonts w:ascii="Times New Roman" w:hAnsi="Times New Roman"/>
          <w:sz w:val="24"/>
          <w:szCs w:val="24"/>
        </w:rPr>
        <w:t>оциальной защите и труду ПМР</w:t>
      </w:r>
    </w:p>
    <w:p w:rsidR="00300D36" w:rsidRPr="00E63713" w:rsidRDefault="00300D36" w:rsidP="00300D36">
      <w:pPr>
        <w:spacing w:after="0" w:line="240" w:lineRule="auto"/>
        <w:ind w:left="3828"/>
        <w:jc w:val="both"/>
        <w:rPr>
          <w:rFonts w:ascii="Times New Roman" w:hAnsi="Times New Roman"/>
          <w:sz w:val="24"/>
          <w:szCs w:val="24"/>
        </w:rPr>
      </w:pPr>
      <w:r w:rsidRPr="00E63713">
        <w:rPr>
          <w:rFonts w:ascii="Times New Roman" w:hAnsi="Times New Roman"/>
          <w:sz w:val="24"/>
          <w:szCs w:val="24"/>
        </w:rPr>
        <w:t>________________________________________________</w:t>
      </w:r>
    </w:p>
    <w:p w:rsidR="00300D36" w:rsidRPr="00E63713" w:rsidRDefault="00300D36" w:rsidP="00300D36">
      <w:pPr>
        <w:spacing w:after="0" w:line="240" w:lineRule="auto"/>
        <w:ind w:left="3828"/>
        <w:jc w:val="both"/>
        <w:rPr>
          <w:rFonts w:ascii="Times New Roman" w:hAnsi="Times New Roman"/>
          <w:sz w:val="24"/>
          <w:szCs w:val="24"/>
        </w:rPr>
      </w:pPr>
      <w:r w:rsidRPr="00E63713">
        <w:rPr>
          <w:rFonts w:ascii="Times New Roman" w:hAnsi="Times New Roman"/>
          <w:sz w:val="24"/>
          <w:szCs w:val="24"/>
        </w:rPr>
        <w:t xml:space="preserve">гр.______________________________________________              </w:t>
      </w:r>
    </w:p>
    <w:p w:rsidR="00300D36" w:rsidRPr="00E63713" w:rsidRDefault="00300D36" w:rsidP="00300D36">
      <w:pPr>
        <w:spacing w:after="0" w:line="240" w:lineRule="auto"/>
        <w:ind w:left="3828"/>
        <w:jc w:val="both"/>
        <w:rPr>
          <w:rFonts w:ascii="Times New Roman" w:hAnsi="Times New Roman"/>
          <w:sz w:val="18"/>
          <w:szCs w:val="18"/>
        </w:rPr>
      </w:pPr>
      <w:r w:rsidRPr="00E63713">
        <w:rPr>
          <w:rFonts w:ascii="Times New Roman" w:hAnsi="Times New Roman"/>
          <w:sz w:val="18"/>
          <w:szCs w:val="18"/>
        </w:rPr>
        <w:t xml:space="preserve">                                           фамилия, имя отчество</w:t>
      </w:r>
    </w:p>
    <w:p w:rsidR="00300D36" w:rsidRPr="00E63713" w:rsidRDefault="00300D36" w:rsidP="00300D36">
      <w:pPr>
        <w:spacing w:after="0" w:line="240" w:lineRule="auto"/>
        <w:ind w:left="3828"/>
        <w:jc w:val="both"/>
        <w:rPr>
          <w:rFonts w:ascii="Times New Roman" w:hAnsi="Times New Roman"/>
          <w:sz w:val="24"/>
          <w:szCs w:val="24"/>
        </w:rPr>
      </w:pPr>
      <w:r w:rsidRPr="00E63713">
        <w:rPr>
          <w:rFonts w:ascii="Times New Roman" w:hAnsi="Times New Roman"/>
          <w:sz w:val="24"/>
          <w:szCs w:val="24"/>
        </w:rPr>
        <w:t>________________________________________________</w:t>
      </w:r>
    </w:p>
    <w:p w:rsidR="00300D36" w:rsidRPr="00E63713" w:rsidRDefault="00300D36" w:rsidP="00300D36">
      <w:pPr>
        <w:spacing w:after="0" w:line="240" w:lineRule="auto"/>
        <w:ind w:left="3828"/>
        <w:jc w:val="both"/>
        <w:rPr>
          <w:rFonts w:ascii="Times New Roman" w:hAnsi="Times New Roman"/>
          <w:sz w:val="24"/>
          <w:szCs w:val="24"/>
        </w:rPr>
      </w:pPr>
      <w:r w:rsidRPr="00E63713">
        <w:rPr>
          <w:rFonts w:ascii="Times New Roman" w:hAnsi="Times New Roman"/>
          <w:sz w:val="24"/>
          <w:szCs w:val="24"/>
        </w:rPr>
        <w:t xml:space="preserve">проживающей (его) по </w:t>
      </w:r>
      <w:proofErr w:type="gramStart"/>
      <w:r w:rsidRPr="00E63713">
        <w:rPr>
          <w:rFonts w:ascii="Times New Roman" w:hAnsi="Times New Roman"/>
          <w:sz w:val="24"/>
          <w:szCs w:val="24"/>
        </w:rPr>
        <w:t>адресу:_</w:t>
      </w:r>
      <w:proofErr w:type="gramEnd"/>
      <w:r w:rsidRPr="00E63713">
        <w:rPr>
          <w:rFonts w:ascii="Times New Roman" w:hAnsi="Times New Roman"/>
          <w:sz w:val="24"/>
          <w:szCs w:val="24"/>
        </w:rPr>
        <w:t>__________________</w:t>
      </w:r>
    </w:p>
    <w:p w:rsidR="00300D36" w:rsidRPr="00E63713" w:rsidRDefault="00300D36" w:rsidP="00300D36">
      <w:pPr>
        <w:spacing w:after="0" w:line="240" w:lineRule="auto"/>
        <w:ind w:left="3828"/>
        <w:jc w:val="both"/>
        <w:rPr>
          <w:rFonts w:ascii="Times New Roman" w:hAnsi="Times New Roman"/>
          <w:sz w:val="24"/>
          <w:szCs w:val="24"/>
        </w:rPr>
      </w:pPr>
      <w:r w:rsidRPr="00E63713">
        <w:rPr>
          <w:rFonts w:ascii="Times New Roman" w:hAnsi="Times New Roman"/>
          <w:sz w:val="24"/>
          <w:szCs w:val="24"/>
        </w:rPr>
        <w:t>_____________________________________________</w:t>
      </w:r>
    </w:p>
    <w:p w:rsidR="00300D36" w:rsidRPr="00E63713" w:rsidRDefault="00300D36" w:rsidP="00300D36">
      <w:pPr>
        <w:spacing w:after="0" w:line="240" w:lineRule="auto"/>
        <w:ind w:left="3828"/>
        <w:jc w:val="both"/>
        <w:rPr>
          <w:rFonts w:ascii="Times New Roman" w:hAnsi="Times New Roman"/>
          <w:sz w:val="24"/>
          <w:szCs w:val="24"/>
        </w:rPr>
      </w:pPr>
      <w:r w:rsidRPr="00E63713">
        <w:rPr>
          <w:rFonts w:ascii="Times New Roman" w:hAnsi="Times New Roman"/>
          <w:sz w:val="24"/>
          <w:szCs w:val="24"/>
        </w:rPr>
        <w:t>паспорт______________________________________</w:t>
      </w:r>
    </w:p>
    <w:p w:rsidR="00300D36" w:rsidRPr="00E63713" w:rsidRDefault="00300D36" w:rsidP="00300D36">
      <w:pPr>
        <w:spacing w:after="0" w:line="240" w:lineRule="auto"/>
        <w:ind w:left="3828"/>
        <w:jc w:val="both"/>
        <w:rPr>
          <w:rFonts w:ascii="Times New Roman" w:hAnsi="Times New Roman"/>
          <w:sz w:val="24"/>
          <w:szCs w:val="24"/>
        </w:rPr>
      </w:pPr>
      <w:r w:rsidRPr="00E63713">
        <w:rPr>
          <w:rFonts w:ascii="Times New Roman" w:hAnsi="Times New Roman"/>
          <w:sz w:val="24"/>
          <w:szCs w:val="24"/>
        </w:rPr>
        <w:t>выдан________________________________________</w:t>
      </w:r>
    </w:p>
    <w:p w:rsidR="00300D36" w:rsidRPr="00E63713" w:rsidRDefault="00300D36" w:rsidP="00300D36">
      <w:pPr>
        <w:spacing w:after="0" w:line="240" w:lineRule="auto"/>
        <w:jc w:val="both"/>
        <w:rPr>
          <w:rFonts w:ascii="Times New Roman" w:eastAsia="Times New Roman" w:hAnsi="Times New Roman" w:cs="Times New Roman"/>
          <w:sz w:val="24"/>
          <w:szCs w:val="24"/>
        </w:rPr>
      </w:pPr>
    </w:p>
    <w:p w:rsidR="00300D36" w:rsidRPr="00E63713" w:rsidRDefault="00300D36" w:rsidP="00300D36">
      <w:pPr>
        <w:spacing w:line="240" w:lineRule="auto"/>
        <w:jc w:val="center"/>
        <w:rPr>
          <w:rFonts w:ascii="Times New Roman" w:hAnsi="Times New Roman"/>
          <w:sz w:val="28"/>
          <w:szCs w:val="28"/>
        </w:rPr>
      </w:pPr>
      <w:r w:rsidRPr="00E63713">
        <w:rPr>
          <w:rFonts w:ascii="Times New Roman" w:hAnsi="Times New Roman"/>
          <w:sz w:val="28"/>
          <w:szCs w:val="28"/>
        </w:rPr>
        <w:t>ЗАЯВЛЕНИЕ</w:t>
      </w:r>
    </w:p>
    <w:p w:rsidR="00300D36" w:rsidRPr="00E63713" w:rsidRDefault="00300D36" w:rsidP="00300D36">
      <w:pPr>
        <w:spacing w:after="0" w:line="240" w:lineRule="auto"/>
        <w:jc w:val="both"/>
        <w:rPr>
          <w:rFonts w:ascii="Times New Roman" w:eastAsia="Times New Roman" w:hAnsi="Times New Roman" w:cs="Times New Roman"/>
          <w:sz w:val="24"/>
          <w:szCs w:val="24"/>
        </w:rPr>
      </w:pPr>
    </w:p>
    <w:p w:rsidR="00300D36" w:rsidRPr="00E63713" w:rsidRDefault="0081145A" w:rsidP="00300D36">
      <w:pPr>
        <w:spacing w:after="0" w:line="240" w:lineRule="auto"/>
        <w:jc w:val="center"/>
        <w:rPr>
          <w:rFonts w:ascii="Times New Roman" w:hAnsi="Times New Roman" w:cs="Times New Roman"/>
        </w:rPr>
      </w:pPr>
      <w:r w:rsidRPr="00E63713">
        <w:rPr>
          <w:rFonts w:ascii="Times New Roman" w:hAnsi="Times New Roman" w:cs="Times New Roman"/>
        </w:rPr>
        <w:t>Прошу</w:t>
      </w:r>
      <w:r w:rsidR="00300D36" w:rsidRPr="00E63713">
        <w:rPr>
          <w:rFonts w:ascii="Times New Roman" w:hAnsi="Times New Roman" w:cs="Times New Roman"/>
        </w:rPr>
        <w:t xml:space="preserve"> разрешить (дать согласие) </w:t>
      </w:r>
      <w:proofErr w:type="gramStart"/>
      <w:r w:rsidR="00300D36" w:rsidRPr="00E63713">
        <w:rPr>
          <w:rFonts w:ascii="Times New Roman" w:hAnsi="Times New Roman" w:cs="Times New Roman"/>
        </w:rPr>
        <w:t>на  распоряжение</w:t>
      </w:r>
      <w:proofErr w:type="gramEnd"/>
      <w:r w:rsidR="00300D36" w:rsidRPr="00E63713">
        <w:rPr>
          <w:rFonts w:ascii="Times New Roman" w:hAnsi="Times New Roman" w:cs="Times New Roman"/>
        </w:rPr>
        <w:t xml:space="preserve"> денежными средствами ___________________</w:t>
      </w:r>
    </w:p>
    <w:p w:rsidR="00300D36" w:rsidRPr="00E63713" w:rsidRDefault="00300D36" w:rsidP="00300D36">
      <w:pPr>
        <w:spacing w:after="0" w:line="240" w:lineRule="auto"/>
        <w:jc w:val="right"/>
        <w:rPr>
          <w:rFonts w:ascii="Times New Roman" w:hAnsi="Times New Roman" w:cs="Times New Roman"/>
          <w:sz w:val="20"/>
          <w:szCs w:val="20"/>
        </w:rPr>
      </w:pPr>
      <w:r w:rsidRPr="00E63713">
        <w:rPr>
          <w:rFonts w:ascii="Times New Roman" w:hAnsi="Times New Roman" w:cs="Times New Roman"/>
          <w:sz w:val="20"/>
          <w:szCs w:val="20"/>
        </w:rPr>
        <w:softHyphen/>
      </w:r>
      <w:r w:rsidRPr="00E63713">
        <w:rPr>
          <w:rFonts w:ascii="Times New Roman" w:hAnsi="Times New Roman" w:cs="Times New Roman"/>
          <w:sz w:val="20"/>
          <w:szCs w:val="20"/>
        </w:rPr>
        <w:softHyphen/>
      </w:r>
      <w:r w:rsidRPr="00E63713">
        <w:rPr>
          <w:rFonts w:ascii="Times New Roman" w:hAnsi="Times New Roman" w:cs="Times New Roman"/>
          <w:sz w:val="20"/>
          <w:szCs w:val="20"/>
        </w:rPr>
        <w:softHyphen/>
      </w:r>
      <w:r w:rsidRPr="00E63713">
        <w:rPr>
          <w:rFonts w:ascii="Times New Roman" w:hAnsi="Times New Roman" w:cs="Times New Roman"/>
          <w:sz w:val="20"/>
          <w:szCs w:val="20"/>
        </w:rPr>
        <w:softHyphen/>
      </w:r>
      <w:r w:rsidRPr="00E63713">
        <w:rPr>
          <w:rFonts w:ascii="Times New Roman" w:hAnsi="Times New Roman" w:cs="Times New Roman"/>
          <w:sz w:val="20"/>
          <w:szCs w:val="20"/>
        </w:rPr>
        <w:softHyphen/>
      </w:r>
      <w:r w:rsidRPr="00E63713">
        <w:rPr>
          <w:rFonts w:ascii="Times New Roman" w:hAnsi="Times New Roman" w:cs="Times New Roman"/>
          <w:sz w:val="20"/>
          <w:szCs w:val="20"/>
        </w:rPr>
        <w:softHyphen/>
      </w:r>
      <w:r w:rsidRPr="00E63713">
        <w:rPr>
          <w:rFonts w:ascii="Times New Roman" w:hAnsi="Times New Roman" w:cs="Times New Roman"/>
          <w:sz w:val="20"/>
          <w:szCs w:val="20"/>
        </w:rPr>
        <w:softHyphen/>
      </w:r>
      <w:r w:rsidRPr="00E63713">
        <w:rPr>
          <w:rFonts w:ascii="Times New Roman" w:hAnsi="Times New Roman" w:cs="Times New Roman"/>
          <w:sz w:val="20"/>
          <w:szCs w:val="20"/>
        </w:rPr>
        <w:softHyphen/>
      </w:r>
      <w:r w:rsidRPr="00E63713">
        <w:rPr>
          <w:rFonts w:ascii="Times New Roman" w:hAnsi="Times New Roman" w:cs="Times New Roman"/>
          <w:sz w:val="20"/>
          <w:szCs w:val="20"/>
        </w:rPr>
        <w:softHyphen/>
      </w:r>
      <w:r w:rsidRPr="00E63713">
        <w:rPr>
          <w:rFonts w:ascii="Times New Roman" w:hAnsi="Times New Roman" w:cs="Times New Roman"/>
          <w:sz w:val="20"/>
          <w:szCs w:val="20"/>
        </w:rPr>
        <w:softHyphen/>
      </w:r>
      <w:r w:rsidRPr="00E63713">
        <w:rPr>
          <w:rFonts w:ascii="Times New Roman" w:hAnsi="Times New Roman" w:cs="Times New Roman"/>
          <w:sz w:val="20"/>
          <w:szCs w:val="20"/>
        </w:rPr>
        <w:softHyphen/>
      </w:r>
      <w:r w:rsidRPr="00E63713">
        <w:rPr>
          <w:rFonts w:ascii="Times New Roman" w:hAnsi="Times New Roman" w:cs="Times New Roman"/>
          <w:sz w:val="20"/>
          <w:szCs w:val="20"/>
        </w:rPr>
        <w:softHyphen/>
      </w:r>
      <w:r w:rsidRPr="00E63713">
        <w:rPr>
          <w:rFonts w:ascii="Times New Roman" w:hAnsi="Times New Roman" w:cs="Times New Roman"/>
          <w:sz w:val="20"/>
          <w:szCs w:val="20"/>
        </w:rPr>
        <w:softHyphen/>
      </w:r>
      <w:r w:rsidRPr="00E63713">
        <w:rPr>
          <w:rFonts w:ascii="Times New Roman" w:hAnsi="Times New Roman" w:cs="Times New Roman"/>
          <w:sz w:val="20"/>
          <w:szCs w:val="20"/>
        </w:rPr>
        <w:softHyphen/>
      </w:r>
      <w:r w:rsidRPr="00E63713">
        <w:rPr>
          <w:rFonts w:ascii="Times New Roman" w:hAnsi="Times New Roman" w:cs="Times New Roman"/>
          <w:sz w:val="20"/>
          <w:szCs w:val="20"/>
        </w:rPr>
        <w:softHyphen/>
      </w:r>
      <w:r w:rsidRPr="00E63713">
        <w:rPr>
          <w:rFonts w:ascii="Times New Roman" w:hAnsi="Times New Roman" w:cs="Times New Roman"/>
          <w:sz w:val="20"/>
          <w:szCs w:val="20"/>
        </w:rPr>
        <w:softHyphen/>
      </w:r>
      <w:r w:rsidRPr="00E63713">
        <w:rPr>
          <w:rFonts w:ascii="Times New Roman" w:hAnsi="Times New Roman" w:cs="Times New Roman"/>
          <w:sz w:val="20"/>
          <w:szCs w:val="20"/>
        </w:rPr>
        <w:softHyphen/>
      </w:r>
      <w:r w:rsidRPr="00E63713">
        <w:rPr>
          <w:rFonts w:ascii="Times New Roman" w:hAnsi="Times New Roman" w:cs="Times New Roman"/>
          <w:sz w:val="20"/>
          <w:szCs w:val="20"/>
        </w:rPr>
        <w:softHyphen/>
      </w:r>
      <w:r w:rsidRPr="00E63713">
        <w:rPr>
          <w:rFonts w:ascii="Times New Roman" w:hAnsi="Times New Roman" w:cs="Times New Roman"/>
          <w:sz w:val="20"/>
          <w:szCs w:val="20"/>
        </w:rPr>
        <w:softHyphen/>
      </w:r>
      <w:r w:rsidRPr="00E63713">
        <w:rPr>
          <w:rFonts w:ascii="Times New Roman" w:hAnsi="Times New Roman" w:cs="Times New Roman"/>
          <w:sz w:val="20"/>
          <w:szCs w:val="20"/>
        </w:rPr>
        <w:softHyphen/>
      </w:r>
      <w:r w:rsidRPr="00E63713">
        <w:rPr>
          <w:rFonts w:ascii="Times New Roman" w:hAnsi="Times New Roman" w:cs="Times New Roman"/>
          <w:sz w:val="20"/>
          <w:szCs w:val="20"/>
        </w:rPr>
        <w:softHyphen/>
      </w:r>
      <w:r w:rsidRPr="00E63713">
        <w:rPr>
          <w:rFonts w:ascii="Times New Roman" w:hAnsi="Times New Roman" w:cs="Times New Roman"/>
          <w:sz w:val="20"/>
          <w:szCs w:val="20"/>
        </w:rPr>
        <w:softHyphen/>
      </w:r>
      <w:r w:rsidRPr="00E63713">
        <w:rPr>
          <w:rFonts w:ascii="Times New Roman" w:hAnsi="Times New Roman" w:cs="Times New Roman"/>
          <w:sz w:val="20"/>
          <w:szCs w:val="20"/>
        </w:rPr>
        <w:softHyphen/>
      </w:r>
      <w:r w:rsidRPr="00E63713">
        <w:rPr>
          <w:rFonts w:ascii="Times New Roman" w:hAnsi="Times New Roman" w:cs="Times New Roman"/>
          <w:sz w:val="20"/>
          <w:szCs w:val="20"/>
        </w:rPr>
        <w:softHyphen/>
        <w:t xml:space="preserve"> указывается сумма, валюта</w:t>
      </w:r>
    </w:p>
    <w:p w:rsidR="00300D36" w:rsidRPr="00E63713" w:rsidRDefault="00300D36" w:rsidP="00300D36">
      <w:pPr>
        <w:spacing w:after="0" w:line="240" w:lineRule="auto"/>
        <w:jc w:val="both"/>
        <w:rPr>
          <w:rFonts w:ascii="Times New Roman" w:hAnsi="Times New Roman" w:cs="Times New Roman"/>
        </w:rPr>
      </w:pPr>
      <w:r w:rsidRPr="00E63713">
        <w:rPr>
          <w:rFonts w:ascii="Times New Roman" w:hAnsi="Times New Roman" w:cs="Times New Roman"/>
        </w:rPr>
        <w:t>_______________________________________________________________________________________</w:t>
      </w:r>
    </w:p>
    <w:p w:rsidR="00300D36" w:rsidRPr="00E63713" w:rsidRDefault="00300D36" w:rsidP="00300D36">
      <w:pPr>
        <w:spacing w:after="0" w:line="240" w:lineRule="auto"/>
        <w:jc w:val="both"/>
        <w:rPr>
          <w:rFonts w:ascii="Times New Roman" w:hAnsi="Times New Roman" w:cs="Times New Roman"/>
        </w:rPr>
      </w:pPr>
    </w:p>
    <w:p w:rsidR="00300D36" w:rsidRPr="00E63713" w:rsidRDefault="00300D36" w:rsidP="00300D36">
      <w:pPr>
        <w:spacing w:after="0" w:line="240" w:lineRule="auto"/>
        <w:jc w:val="both"/>
        <w:rPr>
          <w:rFonts w:ascii="Times New Roman" w:hAnsi="Times New Roman" w:cs="Times New Roman"/>
        </w:rPr>
      </w:pPr>
      <w:r w:rsidRPr="00E63713">
        <w:rPr>
          <w:rFonts w:ascii="Times New Roman" w:hAnsi="Times New Roman" w:cs="Times New Roman"/>
        </w:rPr>
        <w:t>принадлежащими моему подопечному (подопечной) __________________________________________</w:t>
      </w:r>
    </w:p>
    <w:p w:rsidR="00300D36" w:rsidRPr="00E63713" w:rsidRDefault="00300D36" w:rsidP="00300D36">
      <w:pPr>
        <w:spacing w:after="0" w:line="240" w:lineRule="auto"/>
        <w:jc w:val="center"/>
        <w:rPr>
          <w:rFonts w:ascii="Times New Roman" w:hAnsi="Times New Roman" w:cs="Times New Roman"/>
        </w:rPr>
      </w:pPr>
      <w:r w:rsidRPr="00E63713">
        <w:rPr>
          <w:rFonts w:ascii="Times New Roman" w:hAnsi="Times New Roman" w:cs="Times New Roman"/>
          <w:sz w:val="20"/>
          <w:szCs w:val="20"/>
        </w:rPr>
        <w:t xml:space="preserve">                                                                     ФИО</w:t>
      </w:r>
      <w:r w:rsidRPr="00E63713">
        <w:rPr>
          <w:rFonts w:ascii="Times New Roman" w:hAnsi="Times New Roman" w:cs="Times New Roman"/>
        </w:rPr>
        <w:t xml:space="preserve"> _______________________________________________________________________________________</w:t>
      </w:r>
    </w:p>
    <w:p w:rsidR="00300D36" w:rsidRPr="00E63713" w:rsidRDefault="00300D36" w:rsidP="00300D36">
      <w:pPr>
        <w:spacing w:after="0" w:line="240" w:lineRule="auto"/>
        <w:jc w:val="both"/>
        <w:rPr>
          <w:rFonts w:ascii="Times New Roman" w:hAnsi="Times New Roman" w:cs="Times New Roman"/>
        </w:rPr>
      </w:pPr>
    </w:p>
    <w:p w:rsidR="00300D36" w:rsidRPr="00E63713" w:rsidRDefault="00300D36" w:rsidP="00300D36">
      <w:pPr>
        <w:spacing w:after="0" w:line="240" w:lineRule="auto"/>
        <w:jc w:val="both"/>
        <w:rPr>
          <w:rFonts w:ascii="Times New Roman" w:hAnsi="Times New Roman" w:cs="Times New Roman"/>
        </w:rPr>
      </w:pPr>
      <w:r w:rsidRPr="00E63713">
        <w:rPr>
          <w:rFonts w:ascii="Times New Roman" w:hAnsi="Times New Roman" w:cs="Times New Roman"/>
        </w:rPr>
        <w:t>В соответствии с ________________________________________________________________________</w:t>
      </w:r>
    </w:p>
    <w:p w:rsidR="00126DD5" w:rsidRPr="00E63713" w:rsidRDefault="00126DD5" w:rsidP="00126DD5">
      <w:pPr>
        <w:spacing w:after="0" w:line="240" w:lineRule="auto"/>
        <w:jc w:val="center"/>
        <w:rPr>
          <w:rFonts w:ascii="Times New Roman" w:hAnsi="Times New Roman" w:cs="Times New Roman"/>
          <w:sz w:val="20"/>
          <w:szCs w:val="20"/>
        </w:rPr>
      </w:pPr>
      <w:r w:rsidRPr="00E63713">
        <w:rPr>
          <w:rFonts w:ascii="Times New Roman" w:hAnsi="Times New Roman" w:cs="Times New Roman"/>
          <w:sz w:val="20"/>
          <w:szCs w:val="20"/>
        </w:rPr>
        <w:t>указываются основания наличия имущественных прав</w:t>
      </w:r>
    </w:p>
    <w:p w:rsidR="00300D36" w:rsidRPr="00E63713" w:rsidRDefault="00300D36" w:rsidP="00300D36">
      <w:pPr>
        <w:spacing w:after="0" w:line="240" w:lineRule="auto"/>
        <w:jc w:val="both"/>
        <w:rPr>
          <w:rFonts w:ascii="Times New Roman" w:hAnsi="Times New Roman" w:cs="Times New Roman"/>
        </w:rPr>
      </w:pPr>
      <w:r w:rsidRPr="00E63713">
        <w:rPr>
          <w:rFonts w:ascii="Times New Roman" w:hAnsi="Times New Roman" w:cs="Times New Roman"/>
        </w:rPr>
        <w:t>_______________________________________________________________________________________</w:t>
      </w:r>
    </w:p>
    <w:p w:rsidR="00300D36" w:rsidRPr="00E63713" w:rsidRDefault="00300D36" w:rsidP="00300D36">
      <w:pPr>
        <w:spacing w:after="0" w:line="240" w:lineRule="auto"/>
        <w:jc w:val="both"/>
        <w:rPr>
          <w:rFonts w:ascii="Times New Roman" w:hAnsi="Times New Roman" w:cs="Times New Roman"/>
        </w:rPr>
      </w:pPr>
    </w:p>
    <w:p w:rsidR="00300D36" w:rsidRPr="00E63713" w:rsidRDefault="00300D36" w:rsidP="00300D36">
      <w:pPr>
        <w:spacing w:after="0" w:line="240" w:lineRule="auto"/>
        <w:jc w:val="both"/>
        <w:rPr>
          <w:rFonts w:ascii="Times New Roman" w:hAnsi="Times New Roman" w:cs="Times New Roman"/>
        </w:rPr>
      </w:pPr>
      <w:r w:rsidRPr="00E63713">
        <w:rPr>
          <w:rFonts w:ascii="Times New Roman" w:hAnsi="Times New Roman" w:cs="Times New Roman"/>
        </w:rPr>
        <w:t>Денежные средства будут направлены _________ ____________________________________________</w:t>
      </w:r>
    </w:p>
    <w:p w:rsidR="00300D36" w:rsidRPr="00E63713" w:rsidRDefault="00300D36" w:rsidP="00300D36">
      <w:pPr>
        <w:spacing w:after="0" w:line="240" w:lineRule="auto"/>
        <w:jc w:val="center"/>
        <w:rPr>
          <w:rFonts w:ascii="Times New Roman" w:hAnsi="Times New Roman" w:cs="Times New Roman"/>
          <w:sz w:val="20"/>
          <w:szCs w:val="20"/>
        </w:rPr>
      </w:pPr>
      <w:r w:rsidRPr="00E63713">
        <w:rPr>
          <w:rFonts w:ascii="Times New Roman" w:hAnsi="Times New Roman" w:cs="Times New Roman"/>
          <w:sz w:val="20"/>
          <w:szCs w:val="20"/>
        </w:rPr>
        <w:t xml:space="preserve">                                                                                             указать цели расходования</w:t>
      </w:r>
    </w:p>
    <w:p w:rsidR="00300D36" w:rsidRPr="00E63713" w:rsidRDefault="00300D36" w:rsidP="00300D36">
      <w:pPr>
        <w:spacing w:after="0" w:line="240" w:lineRule="auto"/>
        <w:jc w:val="both"/>
        <w:rPr>
          <w:rFonts w:ascii="Times New Roman" w:hAnsi="Times New Roman" w:cs="Times New Roman"/>
          <w:sz w:val="16"/>
          <w:szCs w:val="16"/>
        </w:rPr>
      </w:pPr>
    </w:p>
    <w:p w:rsidR="00300D36" w:rsidRPr="00E63713" w:rsidRDefault="00300D36" w:rsidP="00300D36">
      <w:pPr>
        <w:spacing w:after="0" w:line="240" w:lineRule="auto"/>
        <w:jc w:val="both"/>
        <w:rPr>
          <w:rFonts w:ascii="Times New Roman" w:hAnsi="Times New Roman" w:cs="Times New Roman"/>
        </w:rPr>
      </w:pPr>
      <w:r w:rsidRPr="00E63713">
        <w:rPr>
          <w:rFonts w:ascii="Times New Roman" w:hAnsi="Times New Roman" w:cs="Times New Roman"/>
        </w:rPr>
        <w:t>_______________________________________________________________________________________</w:t>
      </w:r>
    </w:p>
    <w:p w:rsidR="00300D36" w:rsidRPr="00E63713" w:rsidRDefault="00300D36" w:rsidP="00300D36">
      <w:pPr>
        <w:spacing w:after="0" w:line="240" w:lineRule="auto"/>
        <w:jc w:val="both"/>
        <w:rPr>
          <w:rFonts w:ascii="Times New Roman" w:hAnsi="Times New Roman" w:cs="Times New Roman"/>
          <w:sz w:val="16"/>
          <w:szCs w:val="16"/>
        </w:rPr>
      </w:pPr>
    </w:p>
    <w:p w:rsidR="00300D36" w:rsidRPr="00E63713" w:rsidRDefault="00300D36" w:rsidP="00300D36">
      <w:pPr>
        <w:spacing w:after="0" w:line="240" w:lineRule="auto"/>
        <w:jc w:val="both"/>
        <w:rPr>
          <w:rFonts w:ascii="Times New Roman" w:hAnsi="Times New Roman" w:cs="Times New Roman"/>
        </w:rPr>
      </w:pPr>
      <w:r w:rsidRPr="00E63713">
        <w:rPr>
          <w:rFonts w:ascii="Times New Roman" w:hAnsi="Times New Roman" w:cs="Times New Roman"/>
        </w:rPr>
        <w:t>_______________________________________________________________________________________</w:t>
      </w:r>
    </w:p>
    <w:p w:rsidR="00300D36" w:rsidRPr="00E63713" w:rsidRDefault="00300D36" w:rsidP="00300D36">
      <w:pPr>
        <w:spacing w:after="0" w:line="240" w:lineRule="auto"/>
        <w:jc w:val="both"/>
        <w:rPr>
          <w:rFonts w:ascii="Times New Roman" w:hAnsi="Times New Roman" w:cs="Times New Roman"/>
        </w:rPr>
      </w:pPr>
    </w:p>
    <w:p w:rsidR="00300D36" w:rsidRPr="00E63713" w:rsidRDefault="00300D36" w:rsidP="00300D36">
      <w:pPr>
        <w:spacing w:after="0" w:line="240" w:lineRule="auto"/>
        <w:jc w:val="both"/>
        <w:rPr>
          <w:rFonts w:ascii="Times New Roman" w:hAnsi="Times New Roman" w:cs="Times New Roman"/>
        </w:rPr>
      </w:pPr>
      <w:r w:rsidRPr="00E63713">
        <w:rPr>
          <w:rFonts w:ascii="Times New Roman" w:hAnsi="Times New Roman" w:cs="Times New Roman"/>
        </w:rPr>
        <w:t>Обязуюсь ______________________________________________________________________________</w:t>
      </w:r>
    </w:p>
    <w:p w:rsidR="00126DD5" w:rsidRPr="00E63713" w:rsidRDefault="00126DD5" w:rsidP="00126DD5">
      <w:pPr>
        <w:spacing w:after="0" w:line="240" w:lineRule="auto"/>
        <w:jc w:val="center"/>
        <w:rPr>
          <w:rFonts w:ascii="Times New Roman" w:hAnsi="Times New Roman" w:cs="Times New Roman"/>
          <w:sz w:val="20"/>
          <w:szCs w:val="20"/>
        </w:rPr>
      </w:pPr>
      <w:r w:rsidRPr="00E63713">
        <w:rPr>
          <w:rFonts w:ascii="Times New Roman" w:hAnsi="Times New Roman" w:cs="Times New Roman"/>
          <w:sz w:val="20"/>
          <w:szCs w:val="20"/>
        </w:rPr>
        <w:t>указываются обязательства опекуна попечителю по отчету расходования</w:t>
      </w:r>
    </w:p>
    <w:p w:rsidR="00300D36" w:rsidRPr="00E63713" w:rsidRDefault="00300D36" w:rsidP="00300D36">
      <w:pPr>
        <w:spacing w:after="0" w:line="240" w:lineRule="auto"/>
        <w:jc w:val="both"/>
        <w:rPr>
          <w:rFonts w:ascii="Times New Roman" w:hAnsi="Times New Roman" w:cs="Times New Roman"/>
          <w:sz w:val="16"/>
          <w:szCs w:val="16"/>
        </w:rPr>
      </w:pPr>
    </w:p>
    <w:p w:rsidR="00300D36" w:rsidRPr="00E63713" w:rsidRDefault="00300D36" w:rsidP="00300D36">
      <w:pPr>
        <w:spacing w:after="0" w:line="240" w:lineRule="auto"/>
        <w:jc w:val="both"/>
        <w:rPr>
          <w:rFonts w:ascii="Times New Roman" w:hAnsi="Times New Roman" w:cs="Times New Roman"/>
        </w:rPr>
      </w:pPr>
      <w:r w:rsidRPr="00E63713">
        <w:rPr>
          <w:rFonts w:ascii="Times New Roman" w:hAnsi="Times New Roman" w:cs="Times New Roman"/>
        </w:rPr>
        <w:t>_______________________________________________________________________________________</w:t>
      </w:r>
    </w:p>
    <w:p w:rsidR="00300D36" w:rsidRPr="00E63713" w:rsidRDefault="00300D36" w:rsidP="00300D36">
      <w:pPr>
        <w:spacing w:after="0" w:line="240" w:lineRule="auto"/>
        <w:jc w:val="both"/>
        <w:rPr>
          <w:rFonts w:ascii="Times New Roman" w:hAnsi="Times New Roman" w:cs="Times New Roman"/>
          <w:sz w:val="16"/>
          <w:szCs w:val="16"/>
        </w:rPr>
      </w:pPr>
    </w:p>
    <w:p w:rsidR="00300D36" w:rsidRPr="00E63713" w:rsidRDefault="00300D36" w:rsidP="00300D36">
      <w:pPr>
        <w:spacing w:after="0" w:line="240" w:lineRule="auto"/>
        <w:jc w:val="both"/>
        <w:rPr>
          <w:rFonts w:ascii="Times New Roman" w:hAnsi="Times New Roman" w:cs="Times New Roman"/>
        </w:rPr>
      </w:pPr>
      <w:r w:rsidRPr="00E63713">
        <w:rPr>
          <w:rFonts w:ascii="Times New Roman" w:hAnsi="Times New Roman" w:cs="Times New Roman"/>
        </w:rPr>
        <w:t>_______________________________________________________________________________________</w:t>
      </w:r>
    </w:p>
    <w:p w:rsidR="00300D36" w:rsidRPr="00E63713" w:rsidRDefault="00300D36" w:rsidP="00300D36"/>
    <w:p w:rsidR="003D4201" w:rsidRPr="00E63713" w:rsidRDefault="003D4201" w:rsidP="003D4201">
      <w:pPr>
        <w:spacing w:after="0" w:line="240" w:lineRule="auto"/>
        <w:jc w:val="both"/>
        <w:rPr>
          <w:rFonts w:ascii="Times New Roman" w:hAnsi="Times New Roman"/>
          <w:sz w:val="20"/>
          <w:szCs w:val="20"/>
        </w:rPr>
      </w:pPr>
      <w:r w:rsidRPr="00E63713">
        <w:rPr>
          <w:rFonts w:ascii="Times New Roman" w:hAnsi="Times New Roman"/>
          <w:sz w:val="20"/>
          <w:szCs w:val="20"/>
        </w:rPr>
        <w:t xml:space="preserve">«____» ____________20___ г.                       ____________________        _________________________________                                                                                                   </w:t>
      </w:r>
    </w:p>
    <w:p w:rsidR="003D4201" w:rsidRPr="00E63713" w:rsidRDefault="003D4201" w:rsidP="003D4201">
      <w:pPr>
        <w:spacing w:after="0" w:line="240" w:lineRule="auto"/>
        <w:ind w:firstLine="426"/>
        <w:jc w:val="both"/>
        <w:rPr>
          <w:rFonts w:ascii="Times New Roman" w:hAnsi="Times New Roman"/>
          <w:sz w:val="20"/>
          <w:szCs w:val="20"/>
        </w:rPr>
      </w:pPr>
      <w:r w:rsidRPr="00E63713">
        <w:rPr>
          <w:rFonts w:ascii="Times New Roman" w:hAnsi="Times New Roman"/>
          <w:sz w:val="24"/>
          <w:szCs w:val="24"/>
        </w:rPr>
        <w:t xml:space="preserve">  </w:t>
      </w:r>
      <w:r w:rsidRPr="00E63713">
        <w:rPr>
          <w:rFonts w:ascii="Times New Roman" w:hAnsi="Times New Roman"/>
          <w:sz w:val="20"/>
          <w:szCs w:val="20"/>
        </w:rPr>
        <w:t xml:space="preserve">                                                                          Подпись                                расшифровка подписи</w:t>
      </w:r>
    </w:p>
    <w:p w:rsidR="00300D36" w:rsidRPr="00E63713" w:rsidRDefault="00300D36" w:rsidP="00300D36">
      <w:pPr>
        <w:spacing w:after="0" w:line="240" w:lineRule="auto"/>
        <w:jc w:val="center"/>
        <w:rPr>
          <w:rFonts w:ascii="Times New Roman" w:hAnsi="Times New Roman" w:cs="Times New Roman"/>
          <w:sz w:val="20"/>
          <w:szCs w:val="20"/>
        </w:rPr>
      </w:pPr>
    </w:p>
    <w:p w:rsidR="00D3643C" w:rsidRPr="00E63713" w:rsidRDefault="00D3643C" w:rsidP="0081145A"/>
    <w:sectPr w:rsidR="00D3643C" w:rsidRPr="00E63713" w:rsidSect="00D545A4">
      <w:headerReference w:type="default" r:id="rId10"/>
      <w:pgSz w:w="11906" w:h="16838"/>
      <w:pgMar w:top="567" w:right="567" w:bottom="1134" w:left="1701"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E09" w:rsidRDefault="005C3E09" w:rsidP="00B040EF">
      <w:pPr>
        <w:spacing w:after="0" w:line="240" w:lineRule="auto"/>
      </w:pPr>
      <w:r>
        <w:separator/>
      </w:r>
    </w:p>
  </w:endnote>
  <w:endnote w:type="continuationSeparator" w:id="0">
    <w:p w:rsidR="005C3E09" w:rsidRDefault="005C3E09" w:rsidP="00B04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E09" w:rsidRDefault="005C3E09" w:rsidP="00B040EF">
      <w:pPr>
        <w:spacing w:after="0" w:line="240" w:lineRule="auto"/>
      </w:pPr>
      <w:r>
        <w:separator/>
      </w:r>
    </w:p>
  </w:footnote>
  <w:footnote w:type="continuationSeparator" w:id="0">
    <w:p w:rsidR="005C3E09" w:rsidRDefault="005C3E09" w:rsidP="00B040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562976"/>
      <w:docPartObj>
        <w:docPartGallery w:val="Page Numbers (Top of Page)"/>
        <w:docPartUnique/>
      </w:docPartObj>
    </w:sdtPr>
    <w:sdtEndPr/>
    <w:sdtContent>
      <w:p w:rsidR="0081145A" w:rsidRDefault="0081145A" w:rsidP="009F2010">
        <w:pPr>
          <w:pStyle w:val="af0"/>
          <w:jc w:val="center"/>
          <w:rPr>
            <w:rFonts w:ascii="Times New Roman" w:hAnsi="Times New Roman" w:cs="Times New Roman"/>
          </w:rPr>
        </w:pPr>
        <w:r w:rsidRPr="009F2010">
          <w:rPr>
            <w:rFonts w:ascii="Times New Roman" w:hAnsi="Times New Roman" w:cs="Times New Roman"/>
          </w:rPr>
          <w:fldChar w:fldCharType="begin"/>
        </w:r>
        <w:r w:rsidRPr="009F2010">
          <w:rPr>
            <w:rFonts w:ascii="Times New Roman" w:hAnsi="Times New Roman" w:cs="Times New Roman"/>
          </w:rPr>
          <w:instrText>PAGE   \* MERGEFORMAT</w:instrText>
        </w:r>
        <w:r w:rsidRPr="009F2010">
          <w:rPr>
            <w:rFonts w:ascii="Times New Roman" w:hAnsi="Times New Roman" w:cs="Times New Roman"/>
          </w:rPr>
          <w:fldChar w:fldCharType="separate"/>
        </w:r>
        <w:r w:rsidR="00E63713">
          <w:rPr>
            <w:rFonts w:ascii="Times New Roman" w:hAnsi="Times New Roman" w:cs="Times New Roman"/>
            <w:noProof/>
          </w:rPr>
          <w:t>20</w:t>
        </w:r>
        <w:r w:rsidRPr="009F2010">
          <w:rPr>
            <w:rFonts w:ascii="Times New Roman" w:hAnsi="Times New Roman" w:cs="Times New Roman"/>
          </w:rPr>
          <w:fldChar w:fldCharType="end"/>
        </w:r>
      </w:p>
      <w:p w:rsidR="0081145A" w:rsidRPr="008F4016" w:rsidRDefault="005C3E09" w:rsidP="009F2010">
        <w:pPr>
          <w:pStyle w:val="af0"/>
          <w:jc w:val="center"/>
          <w:rPr>
            <w:rFonts w:ascii="Times New Roman" w:hAnsi="Times New Roman" w:cs="Times New Roman"/>
            <w:sz w:val="16"/>
            <w:szCs w:val="16"/>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C6C07"/>
    <w:multiLevelType w:val="hybridMultilevel"/>
    <w:tmpl w:val="6BA29B9E"/>
    <w:lvl w:ilvl="0" w:tplc="BA468AA6">
      <w:start w:val="1"/>
      <w:numFmt w:val="russianLower"/>
      <w:lvlText w:val="%1)"/>
      <w:lvlJc w:val="left"/>
      <w:pPr>
        <w:ind w:left="2063" w:hanging="1005"/>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abstractNum w:abstractNumId="1">
    <w:nsid w:val="02343E4F"/>
    <w:multiLevelType w:val="hybridMultilevel"/>
    <w:tmpl w:val="547EF830"/>
    <w:lvl w:ilvl="0" w:tplc="04190011">
      <w:start w:val="1"/>
      <w:numFmt w:val="decimal"/>
      <w:lvlText w:val="%1)"/>
      <w:lvlJc w:val="left"/>
      <w:pPr>
        <w:ind w:left="1287" w:hanging="360"/>
      </w:pPr>
      <w:rPr>
        <w:b w:val="0"/>
        <w:i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42944F5"/>
    <w:multiLevelType w:val="hybridMultilevel"/>
    <w:tmpl w:val="08ECA5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482F8C"/>
    <w:multiLevelType w:val="hybridMultilevel"/>
    <w:tmpl w:val="A394F908"/>
    <w:lvl w:ilvl="0" w:tplc="0419000F">
      <w:start w:val="1"/>
      <w:numFmt w:val="decimal"/>
      <w:lvlText w:val="%1."/>
      <w:lvlJc w:val="left"/>
      <w:pPr>
        <w:ind w:left="1287" w:hanging="360"/>
      </w:pPr>
      <w:rPr>
        <w:b w:val="0"/>
        <w:i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66469D5"/>
    <w:multiLevelType w:val="hybridMultilevel"/>
    <w:tmpl w:val="48C4EEE2"/>
    <w:lvl w:ilvl="0" w:tplc="04190001">
      <w:start w:val="1"/>
      <w:numFmt w:val="bullet"/>
      <w:lvlText w:val=""/>
      <w:lvlJc w:val="left"/>
      <w:pPr>
        <w:ind w:left="1398" w:hanging="360"/>
      </w:pPr>
      <w:rPr>
        <w:rFonts w:ascii="Symbol" w:hAnsi="Symbol" w:hint="default"/>
      </w:rPr>
    </w:lvl>
    <w:lvl w:ilvl="1" w:tplc="04190003" w:tentative="1">
      <w:start w:val="1"/>
      <w:numFmt w:val="bullet"/>
      <w:lvlText w:val="o"/>
      <w:lvlJc w:val="left"/>
      <w:pPr>
        <w:ind w:left="2118" w:hanging="360"/>
      </w:pPr>
      <w:rPr>
        <w:rFonts w:ascii="Courier New" w:hAnsi="Courier New" w:cs="Courier New" w:hint="default"/>
      </w:rPr>
    </w:lvl>
    <w:lvl w:ilvl="2" w:tplc="04190005" w:tentative="1">
      <w:start w:val="1"/>
      <w:numFmt w:val="bullet"/>
      <w:lvlText w:val=""/>
      <w:lvlJc w:val="left"/>
      <w:pPr>
        <w:ind w:left="2838" w:hanging="360"/>
      </w:pPr>
      <w:rPr>
        <w:rFonts w:ascii="Wingdings" w:hAnsi="Wingdings" w:hint="default"/>
      </w:rPr>
    </w:lvl>
    <w:lvl w:ilvl="3" w:tplc="04190001" w:tentative="1">
      <w:start w:val="1"/>
      <w:numFmt w:val="bullet"/>
      <w:lvlText w:val=""/>
      <w:lvlJc w:val="left"/>
      <w:pPr>
        <w:ind w:left="3558" w:hanging="360"/>
      </w:pPr>
      <w:rPr>
        <w:rFonts w:ascii="Symbol" w:hAnsi="Symbol" w:hint="default"/>
      </w:rPr>
    </w:lvl>
    <w:lvl w:ilvl="4" w:tplc="04190003" w:tentative="1">
      <w:start w:val="1"/>
      <w:numFmt w:val="bullet"/>
      <w:lvlText w:val="o"/>
      <w:lvlJc w:val="left"/>
      <w:pPr>
        <w:ind w:left="4278" w:hanging="360"/>
      </w:pPr>
      <w:rPr>
        <w:rFonts w:ascii="Courier New" w:hAnsi="Courier New" w:cs="Courier New" w:hint="default"/>
      </w:rPr>
    </w:lvl>
    <w:lvl w:ilvl="5" w:tplc="04190005" w:tentative="1">
      <w:start w:val="1"/>
      <w:numFmt w:val="bullet"/>
      <w:lvlText w:val=""/>
      <w:lvlJc w:val="left"/>
      <w:pPr>
        <w:ind w:left="4998" w:hanging="360"/>
      </w:pPr>
      <w:rPr>
        <w:rFonts w:ascii="Wingdings" w:hAnsi="Wingdings" w:hint="default"/>
      </w:rPr>
    </w:lvl>
    <w:lvl w:ilvl="6" w:tplc="04190001" w:tentative="1">
      <w:start w:val="1"/>
      <w:numFmt w:val="bullet"/>
      <w:lvlText w:val=""/>
      <w:lvlJc w:val="left"/>
      <w:pPr>
        <w:ind w:left="5718" w:hanging="360"/>
      </w:pPr>
      <w:rPr>
        <w:rFonts w:ascii="Symbol" w:hAnsi="Symbol" w:hint="default"/>
      </w:rPr>
    </w:lvl>
    <w:lvl w:ilvl="7" w:tplc="04190003" w:tentative="1">
      <w:start w:val="1"/>
      <w:numFmt w:val="bullet"/>
      <w:lvlText w:val="o"/>
      <w:lvlJc w:val="left"/>
      <w:pPr>
        <w:ind w:left="6438" w:hanging="360"/>
      </w:pPr>
      <w:rPr>
        <w:rFonts w:ascii="Courier New" w:hAnsi="Courier New" w:cs="Courier New" w:hint="default"/>
      </w:rPr>
    </w:lvl>
    <w:lvl w:ilvl="8" w:tplc="04190005" w:tentative="1">
      <w:start w:val="1"/>
      <w:numFmt w:val="bullet"/>
      <w:lvlText w:val=""/>
      <w:lvlJc w:val="left"/>
      <w:pPr>
        <w:ind w:left="7158" w:hanging="360"/>
      </w:pPr>
      <w:rPr>
        <w:rFonts w:ascii="Wingdings" w:hAnsi="Wingdings" w:hint="default"/>
      </w:rPr>
    </w:lvl>
  </w:abstractNum>
  <w:abstractNum w:abstractNumId="5">
    <w:nsid w:val="102C2A4D"/>
    <w:multiLevelType w:val="hybridMultilevel"/>
    <w:tmpl w:val="9956F002"/>
    <w:lvl w:ilvl="0" w:tplc="D9588D20">
      <w:start w:val="17"/>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6">
    <w:nsid w:val="10C9305B"/>
    <w:multiLevelType w:val="hybridMultilevel"/>
    <w:tmpl w:val="4A9804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1748AF"/>
    <w:multiLevelType w:val="hybridMultilevel"/>
    <w:tmpl w:val="A0C4093A"/>
    <w:lvl w:ilvl="0" w:tplc="927AFBAC">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75966EE"/>
    <w:multiLevelType w:val="hybridMultilevel"/>
    <w:tmpl w:val="5EC64070"/>
    <w:lvl w:ilvl="0" w:tplc="A3CC5F4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710C55"/>
    <w:multiLevelType w:val="hybridMultilevel"/>
    <w:tmpl w:val="7E4A70C8"/>
    <w:lvl w:ilvl="0" w:tplc="A3CC5F4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0F5570"/>
    <w:multiLevelType w:val="hybridMultilevel"/>
    <w:tmpl w:val="26225FDA"/>
    <w:lvl w:ilvl="0" w:tplc="9E2C7912">
      <w:start w:val="14"/>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414B39"/>
    <w:multiLevelType w:val="hybridMultilevel"/>
    <w:tmpl w:val="A70ABE1A"/>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0158B2"/>
    <w:multiLevelType w:val="hybridMultilevel"/>
    <w:tmpl w:val="33D85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81705A"/>
    <w:multiLevelType w:val="hybridMultilevel"/>
    <w:tmpl w:val="252ED40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4">
    <w:nsid w:val="252C5004"/>
    <w:multiLevelType w:val="hybridMultilevel"/>
    <w:tmpl w:val="D5326B2A"/>
    <w:lvl w:ilvl="0" w:tplc="0419000F">
      <w:start w:val="14"/>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0721AF"/>
    <w:multiLevelType w:val="hybridMultilevel"/>
    <w:tmpl w:val="A82AF1FC"/>
    <w:lvl w:ilvl="0" w:tplc="AC140E86">
      <w:start w:val="1"/>
      <w:numFmt w:val="decimal"/>
      <w:lvlText w:val="%1."/>
      <w:lvlJc w:val="left"/>
      <w:pPr>
        <w:ind w:left="548" w:hanging="360"/>
      </w:pPr>
      <w:rPr>
        <w:rFonts w:hint="default"/>
      </w:rPr>
    </w:lvl>
    <w:lvl w:ilvl="1" w:tplc="04190019" w:tentative="1">
      <w:start w:val="1"/>
      <w:numFmt w:val="lowerLetter"/>
      <w:lvlText w:val="%2."/>
      <w:lvlJc w:val="left"/>
      <w:pPr>
        <w:ind w:left="1268" w:hanging="360"/>
      </w:pPr>
    </w:lvl>
    <w:lvl w:ilvl="2" w:tplc="0419001B" w:tentative="1">
      <w:start w:val="1"/>
      <w:numFmt w:val="lowerRoman"/>
      <w:lvlText w:val="%3."/>
      <w:lvlJc w:val="right"/>
      <w:pPr>
        <w:ind w:left="1988" w:hanging="180"/>
      </w:pPr>
    </w:lvl>
    <w:lvl w:ilvl="3" w:tplc="0419000F" w:tentative="1">
      <w:start w:val="1"/>
      <w:numFmt w:val="decimal"/>
      <w:lvlText w:val="%4."/>
      <w:lvlJc w:val="left"/>
      <w:pPr>
        <w:ind w:left="2708" w:hanging="360"/>
      </w:pPr>
    </w:lvl>
    <w:lvl w:ilvl="4" w:tplc="04190019" w:tentative="1">
      <w:start w:val="1"/>
      <w:numFmt w:val="lowerLetter"/>
      <w:lvlText w:val="%5."/>
      <w:lvlJc w:val="left"/>
      <w:pPr>
        <w:ind w:left="3428" w:hanging="360"/>
      </w:pPr>
    </w:lvl>
    <w:lvl w:ilvl="5" w:tplc="0419001B" w:tentative="1">
      <w:start w:val="1"/>
      <w:numFmt w:val="lowerRoman"/>
      <w:lvlText w:val="%6."/>
      <w:lvlJc w:val="right"/>
      <w:pPr>
        <w:ind w:left="4148" w:hanging="180"/>
      </w:pPr>
    </w:lvl>
    <w:lvl w:ilvl="6" w:tplc="0419000F" w:tentative="1">
      <w:start w:val="1"/>
      <w:numFmt w:val="decimal"/>
      <w:lvlText w:val="%7."/>
      <w:lvlJc w:val="left"/>
      <w:pPr>
        <w:ind w:left="4868" w:hanging="360"/>
      </w:pPr>
    </w:lvl>
    <w:lvl w:ilvl="7" w:tplc="04190019" w:tentative="1">
      <w:start w:val="1"/>
      <w:numFmt w:val="lowerLetter"/>
      <w:lvlText w:val="%8."/>
      <w:lvlJc w:val="left"/>
      <w:pPr>
        <w:ind w:left="5588" w:hanging="360"/>
      </w:pPr>
    </w:lvl>
    <w:lvl w:ilvl="8" w:tplc="0419001B" w:tentative="1">
      <w:start w:val="1"/>
      <w:numFmt w:val="lowerRoman"/>
      <w:lvlText w:val="%9."/>
      <w:lvlJc w:val="right"/>
      <w:pPr>
        <w:ind w:left="6308" w:hanging="180"/>
      </w:pPr>
    </w:lvl>
  </w:abstractNum>
  <w:abstractNum w:abstractNumId="16">
    <w:nsid w:val="295A2D34"/>
    <w:multiLevelType w:val="hybridMultilevel"/>
    <w:tmpl w:val="A9DAA83E"/>
    <w:lvl w:ilvl="0" w:tplc="A9E08E82">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2A0A6D16"/>
    <w:multiLevelType w:val="hybridMultilevel"/>
    <w:tmpl w:val="608C6FFA"/>
    <w:lvl w:ilvl="0" w:tplc="04190011">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nsid w:val="2C184F3B"/>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180990"/>
    <w:multiLevelType w:val="hybridMultilevel"/>
    <w:tmpl w:val="2708E342"/>
    <w:lvl w:ilvl="0" w:tplc="16203B9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F534047"/>
    <w:multiLevelType w:val="hybridMultilevel"/>
    <w:tmpl w:val="488CAB2C"/>
    <w:lvl w:ilvl="0" w:tplc="04190011">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1">
    <w:nsid w:val="343F0E3D"/>
    <w:multiLevelType w:val="hybridMultilevel"/>
    <w:tmpl w:val="9F82A822"/>
    <w:lvl w:ilvl="0" w:tplc="B78AC1B4">
      <w:start w:val="1"/>
      <w:numFmt w:val="upperRoman"/>
      <w:lvlText w:val="%1."/>
      <w:lvlJc w:val="left"/>
      <w:pPr>
        <w:ind w:left="1080" w:hanging="72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A1717B"/>
    <w:multiLevelType w:val="hybridMultilevel"/>
    <w:tmpl w:val="B562F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0E427E"/>
    <w:multiLevelType w:val="hybridMultilevel"/>
    <w:tmpl w:val="A2A04F6E"/>
    <w:lvl w:ilvl="0" w:tplc="563A6D18">
      <w:start w:val="1"/>
      <w:numFmt w:val="decimal"/>
      <w:lvlText w:val="%1."/>
      <w:lvlJc w:val="left"/>
      <w:pPr>
        <w:ind w:left="786" w:hanging="360"/>
      </w:pPr>
      <w:rPr>
        <w:rFonts w:ascii="Times New Roman" w:hAnsi="Times New Roman" w:cs="Times New Roman"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A2E2FDF"/>
    <w:multiLevelType w:val="hybridMultilevel"/>
    <w:tmpl w:val="AEC67E12"/>
    <w:lvl w:ilvl="0" w:tplc="4B101400">
      <w:start w:val="1"/>
      <w:numFmt w:val="decimal"/>
      <w:lvlText w:val="%1."/>
      <w:lvlJc w:val="left"/>
      <w:pPr>
        <w:ind w:left="927" w:hanging="360"/>
      </w:pPr>
      <w:rPr>
        <w:rFonts w:eastAsiaTheme="minorEastAsia"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3A516515"/>
    <w:multiLevelType w:val="hybridMultilevel"/>
    <w:tmpl w:val="680034F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B143891"/>
    <w:multiLevelType w:val="hybridMultilevel"/>
    <w:tmpl w:val="AABC92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3E51662A"/>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24E709A"/>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9F2144"/>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5CB37B8"/>
    <w:multiLevelType w:val="hybridMultilevel"/>
    <w:tmpl w:val="F4A644E4"/>
    <w:lvl w:ilvl="0" w:tplc="35265A6A">
      <w:start w:val="1"/>
      <w:numFmt w:val="decimal"/>
      <w:lvlText w:val="%1)"/>
      <w:lvlJc w:val="left"/>
      <w:pPr>
        <w:ind w:left="786" w:hanging="360"/>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496D3144"/>
    <w:multiLevelType w:val="hybridMultilevel"/>
    <w:tmpl w:val="156628B6"/>
    <w:lvl w:ilvl="0" w:tplc="F95A835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nsid w:val="4BFE1075"/>
    <w:multiLevelType w:val="hybridMultilevel"/>
    <w:tmpl w:val="F5E4BD9E"/>
    <w:lvl w:ilvl="0" w:tplc="04190001">
      <w:start w:val="1"/>
      <w:numFmt w:val="bullet"/>
      <w:lvlText w:val=""/>
      <w:lvlJc w:val="left"/>
      <w:pPr>
        <w:ind w:left="1398" w:hanging="360"/>
      </w:pPr>
      <w:rPr>
        <w:rFonts w:ascii="Symbol" w:hAnsi="Symbol" w:hint="default"/>
      </w:rPr>
    </w:lvl>
    <w:lvl w:ilvl="1" w:tplc="04190003" w:tentative="1">
      <w:start w:val="1"/>
      <w:numFmt w:val="bullet"/>
      <w:lvlText w:val="o"/>
      <w:lvlJc w:val="left"/>
      <w:pPr>
        <w:ind w:left="2118" w:hanging="360"/>
      </w:pPr>
      <w:rPr>
        <w:rFonts w:ascii="Courier New" w:hAnsi="Courier New" w:cs="Courier New" w:hint="default"/>
      </w:rPr>
    </w:lvl>
    <w:lvl w:ilvl="2" w:tplc="04190005" w:tentative="1">
      <w:start w:val="1"/>
      <w:numFmt w:val="bullet"/>
      <w:lvlText w:val=""/>
      <w:lvlJc w:val="left"/>
      <w:pPr>
        <w:ind w:left="2838" w:hanging="360"/>
      </w:pPr>
      <w:rPr>
        <w:rFonts w:ascii="Wingdings" w:hAnsi="Wingdings" w:hint="default"/>
      </w:rPr>
    </w:lvl>
    <w:lvl w:ilvl="3" w:tplc="04190001" w:tentative="1">
      <w:start w:val="1"/>
      <w:numFmt w:val="bullet"/>
      <w:lvlText w:val=""/>
      <w:lvlJc w:val="left"/>
      <w:pPr>
        <w:ind w:left="3558" w:hanging="360"/>
      </w:pPr>
      <w:rPr>
        <w:rFonts w:ascii="Symbol" w:hAnsi="Symbol" w:hint="default"/>
      </w:rPr>
    </w:lvl>
    <w:lvl w:ilvl="4" w:tplc="04190003" w:tentative="1">
      <w:start w:val="1"/>
      <w:numFmt w:val="bullet"/>
      <w:lvlText w:val="o"/>
      <w:lvlJc w:val="left"/>
      <w:pPr>
        <w:ind w:left="4278" w:hanging="360"/>
      </w:pPr>
      <w:rPr>
        <w:rFonts w:ascii="Courier New" w:hAnsi="Courier New" w:cs="Courier New" w:hint="default"/>
      </w:rPr>
    </w:lvl>
    <w:lvl w:ilvl="5" w:tplc="04190005" w:tentative="1">
      <w:start w:val="1"/>
      <w:numFmt w:val="bullet"/>
      <w:lvlText w:val=""/>
      <w:lvlJc w:val="left"/>
      <w:pPr>
        <w:ind w:left="4998" w:hanging="360"/>
      </w:pPr>
      <w:rPr>
        <w:rFonts w:ascii="Wingdings" w:hAnsi="Wingdings" w:hint="default"/>
      </w:rPr>
    </w:lvl>
    <w:lvl w:ilvl="6" w:tplc="04190001" w:tentative="1">
      <w:start w:val="1"/>
      <w:numFmt w:val="bullet"/>
      <w:lvlText w:val=""/>
      <w:lvlJc w:val="left"/>
      <w:pPr>
        <w:ind w:left="5718" w:hanging="360"/>
      </w:pPr>
      <w:rPr>
        <w:rFonts w:ascii="Symbol" w:hAnsi="Symbol" w:hint="default"/>
      </w:rPr>
    </w:lvl>
    <w:lvl w:ilvl="7" w:tplc="04190003" w:tentative="1">
      <w:start w:val="1"/>
      <w:numFmt w:val="bullet"/>
      <w:lvlText w:val="o"/>
      <w:lvlJc w:val="left"/>
      <w:pPr>
        <w:ind w:left="6438" w:hanging="360"/>
      </w:pPr>
      <w:rPr>
        <w:rFonts w:ascii="Courier New" w:hAnsi="Courier New" w:cs="Courier New" w:hint="default"/>
      </w:rPr>
    </w:lvl>
    <w:lvl w:ilvl="8" w:tplc="04190005" w:tentative="1">
      <w:start w:val="1"/>
      <w:numFmt w:val="bullet"/>
      <w:lvlText w:val=""/>
      <w:lvlJc w:val="left"/>
      <w:pPr>
        <w:ind w:left="7158" w:hanging="360"/>
      </w:pPr>
      <w:rPr>
        <w:rFonts w:ascii="Wingdings" w:hAnsi="Wingdings" w:hint="default"/>
      </w:rPr>
    </w:lvl>
  </w:abstractNum>
  <w:abstractNum w:abstractNumId="33">
    <w:nsid w:val="50BE4348"/>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1FB42C1"/>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2D879DA"/>
    <w:multiLevelType w:val="hybridMultilevel"/>
    <w:tmpl w:val="54C68B5C"/>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39E258A"/>
    <w:multiLevelType w:val="hybridMultilevel"/>
    <w:tmpl w:val="22D6C99C"/>
    <w:lvl w:ilvl="0" w:tplc="E81E4634">
      <w:start w:val="1"/>
      <w:numFmt w:val="decimal"/>
      <w:lvlText w:val="%1."/>
      <w:lvlJc w:val="left"/>
      <w:pPr>
        <w:ind w:left="786" w:hanging="360"/>
      </w:pPr>
      <w:rPr>
        <w:rFonts w:hint="default"/>
        <w:b/>
        <w:color w:val="auto"/>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nsid w:val="548C471C"/>
    <w:multiLevelType w:val="hybridMultilevel"/>
    <w:tmpl w:val="58E8172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58FA4145"/>
    <w:multiLevelType w:val="hybridMultilevel"/>
    <w:tmpl w:val="AA425912"/>
    <w:lvl w:ilvl="0" w:tplc="0419000F">
      <w:start w:val="13"/>
      <w:numFmt w:val="decimal"/>
      <w:lvlText w:val="%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9">
    <w:nsid w:val="5B230A21"/>
    <w:multiLevelType w:val="hybridMultilevel"/>
    <w:tmpl w:val="23A6E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4FF6766"/>
    <w:multiLevelType w:val="multilevel"/>
    <w:tmpl w:val="FD683D4A"/>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1">
    <w:nsid w:val="6B3F1817"/>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A24ED7"/>
    <w:multiLevelType w:val="hybridMultilevel"/>
    <w:tmpl w:val="35EE4464"/>
    <w:lvl w:ilvl="0" w:tplc="F004585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3">
    <w:nsid w:val="72125D00"/>
    <w:multiLevelType w:val="hybridMultilevel"/>
    <w:tmpl w:val="4346561C"/>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4">
    <w:nsid w:val="74D14AB3"/>
    <w:multiLevelType w:val="hybridMultilevel"/>
    <w:tmpl w:val="73F4CB9A"/>
    <w:lvl w:ilvl="0" w:tplc="0419000F">
      <w:start w:val="18"/>
      <w:numFmt w:val="decimal"/>
      <w:lvlText w:val="%1."/>
      <w:lvlJc w:val="left"/>
      <w:pPr>
        <w:ind w:left="390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6945E5F"/>
    <w:multiLevelType w:val="hybridMultilevel"/>
    <w:tmpl w:val="EEFAAC78"/>
    <w:lvl w:ilvl="0" w:tplc="F10E43B8">
      <w:start w:val="15"/>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BF70953"/>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CFC2790"/>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DB732E8"/>
    <w:multiLevelType w:val="hybridMultilevel"/>
    <w:tmpl w:val="7B0042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1"/>
  </w:num>
  <w:num w:numId="2">
    <w:abstractNumId w:val="19"/>
  </w:num>
  <w:num w:numId="3">
    <w:abstractNumId w:val="4"/>
  </w:num>
  <w:num w:numId="4">
    <w:abstractNumId w:val="39"/>
  </w:num>
  <w:num w:numId="5">
    <w:abstractNumId w:val="26"/>
  </w:num>
  <w:num w:numId="6">
    <w:abstractNumId w:val="37"/>
  </w:num>
  <w:num w:numId="7">
    <w:abstractNumId w:val="13"/>
  </w:num>
  <w:num w:numId="8">
    <w:abstractNumId w:val="32"/>
  </w:num>
  <w:num w:numId="9">
    <w:abstractNumId w:val="46"/>
  </w:num>
  <w:num w:numId="10">
    <w:abstractNumId w:val="27"/>
  </w:num>
  <w:num w:numId="11">
    <w:abstractNumId w:val="18"/>
  </w:num>
  <w:num w:numId="12">
    <w:abstractNumId w:val="41"/>
  </w:num>
  <w:num w:numId="13">
    <w:abstractNumId w:val="8"/>
  </w:num>
  <w:num w:numId="14">
    <w:abstractNumId w:val="29"/>
  </w:num>
  <w:num w:numId="15">
    <w:abstractNumId w:val="34"/>
  </w:num>
  <w:num w:numId="16">
    <w:abstractNumId w:val="9"/>
  </w:num>
  <w:num w:numId="17">
    <w:abstractNumId w:val="12"/>
  </w:num>
  <w:num w:numId="18">
    <w:abstractNumId w:val="2"/>
  </w:num>
  <w:num w:numId="19">
    <w:abstractNumId w:val="28"/>
  </w:num>
  <w:num w:numId="20">
    <w:abstractNumId w:val="33"/>
  </w:num>
  <w:num w:numId="21">
    <w:abstractNumId w:val="47"/>
  </w:num>
  <w:num w:numId="22">
    <w:abstractNumId w:val="17"/>
  </w:num>
  <w:num w:numId="23">
    <w:abstractNumId w:val="16"/>
  </w:num>
  <w:num w:numId="24">
    <w:abstractNumId w:val="43"/>
  </w:num>
  <w:num w:numId="25">
    <w:abstractNumId w:val="20"/>
  </w:num>
  <w:num w:numId="26">
    <w:abstractNumId w:val="30"/>
  </w:num>
  <w:num w:numId="27">
    <w:abstractNumId w:val="42"/>
  </w:num>
  <w:num w:numId="28">
    <w:abstractNumId w:val="11"/>
  </w:num>
  <w:num w:numId="29">
    <w:abstractNumId w:val="31"/>
  </w:num>
  <w:num w:numId="30">
    <w:abstractNumId w:val="6"/>
  </w:num>
  <w:num w:numId="31">
    <w:abstractNumId w:val="22"/>
  </w:num>
  <w:num w:numId="32">
    <w:abstractNumId w:val="36"/>
  </w:num>
  <w:num w:numId="33">
    <w:abstractNumId w:val="3"/>
  </w:num>
  <w:num w:numId="34">
    <w:abstractNumId w:val="48"/>
  </w:num>
  <w:num w:numId="35">
    <w:abstractNumId w:val="15"/>
  </w:num>
  <w:num w:numId="36">
    <w:abstractNumId w:val="40"/>
  </w:num>
  <w:num w:numId="37">
    <w:abstractNumId w:val="1"/>
  </w:num>
  <w:num w:numId="38">
    <w:abstractNumId w:val="7"/>
  </w:num>
  <w:num w:numId="39">
    <w:abstractNumId w:val="23"/>
  </w:num>
  <w:num w:numId="40">
    <w:abstractNumId w:val="45"/>
  </w:num>
  <w:num w:numId="41">
    <w:abstractNumId w:val="0"/>
  </w:num>
  <w:num w:numId="42">
    <w:abstractNumId w:val="10"/>
  </w:num>
  <w:num w:numId="43">
    <w:abstractNumId w:val="44"/>
  </w:num>
  <w:num w:numId="44">
    <w:abstractNumId w:val="35"/>
  </w:num>
  <w:num w:numId="45">
    <w:abstractNumId w:val="38"/>
  </w:num>
  <w:num w:numId="46">
    <w:abstractNumId w:val="24"/>
  </w:num>
  <w:num w:numId="47">
    <w:abstractNumId w:val="25"/>
  </w:num>
  <w:num w:numId="48">
    <w:abstractNumId w:val="5"/>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A68"/>
    <w:rsid w:val="00001D5B"/>
    <w:rsid w:val="00002FEA"/>
    <w:rsid w:val="00003DC5"/>
    <w:rsid w:val="00012FD5"/>
    <w:rsid w:val="0001649F"/>
    <w:rsid w:val="00023D01"/>
    <w:rsid w:val="0002504C"/>
    <w:rsid w:val="00030DC7"/>
    <w:rsid w:val="000317B9"/>
    <w:rsid w:val="00031DE8"/>
    <w:rsid w:val="00036EDB"/>
    <w:rsid w:val="00037402"/>
    <w:rsid w:val="0003784B"/>
    <w:rsid w:val="000402E9"/>
    <w:rsid w:val="00042193"/>
    <w:rsid w:val="00044C14"/>
    <w:rsid w:val="00050101"/>
    <w:rsid w:val="000550B1"/>
    <w:rsid w:val="00060703"/>
    <w:rsid w:val="0006513B"/>
    <w:rsid w:val="0006540B"/>
    <w:rsid w:val="00066027"/>
    <w:rsid w:val="0006610F"/>
    <w:rsid w:val="000679F2"/>
    <w:rsid w:val="0007036A"/>
    <w:rsid w:val="0007051B"/>
    <w:rsid w:val="00073AF1"/>
    <w:rsid w:val="000805A4"/>
    <w:rsid w:val="00083C08"/>
    <w:rsid w:val="00090482"/>
    <w:rsid w:val="000912FD"/>
    <w:rsid w:val="00091621"/>
    <w:rsid w:val="0009521B"/>
    <w:rsid w:val="000A2180"/>
    <w:rsid w:val="000A334B"/>
    <w:rsid w:val="000A3717"/>
    <w:rsid w:val="000A6D99"/>
    <w:rsid w:val="000B092B"/>
    <w:rsid w:val="000C01B7"/>
    <w:rsid w:val="000C4FEE"/>
    <w:rsid w:val="000D028B"/>
    <w:rsid w:val="000D0CE6"/>
    <w:rsid w:val="000D2C97"/>
    <w:rsid w:val="000E3EAB"/>
    <w:rsid w:val="000E4521"/>
    <w:rsid w:val="000F5D99"/>
    <w:rsid w:val="001068BA"/>
    <w:rsid w:val="0011261B"/>
    <w:rsid w:val="00114BD7"/>
    <w:rsid w:val="00114C0E"/>
    <w:rsid w:val="001220A8"/>
    <w:rsid w:val="00124F44"/>
    <w:rsid w:val="00125BFA"/>
    <w:rsid w:val="001265FD"/>
    <w:rsid w:val="00126DCA"/>
    <w:rsid w:val="00126DD5"/>
    <w:rsid w:val="001313C3"/>
    <w:rsid w:val="0013410B"/>
    <w:rsid w:val="00136991"/>
    <w:rsid w:val="00140144"/>
    <w:rsid w:val="00142769"/>
    <w:rsid w:val="00143F96"/>
    <w:rsid w:val="00143FB1"/>
    <w:rsid w:val="0014448C"/>
    <w:rsid w:val="001500F6"/>
    <w:rsid w:val="00162C57"/>
    <w:rsid w:val="00166058"/>
    <w:rsid w:val="00167456"/>
    <w:rsid w:val="00167B58"/>
    <w:rsid w:val="0017753E"/>
    <w:rsid w:val="00180F65"/>
    <w:rsid w:val="001819CF"/>
    <w:rsid w:val="00182E47"/>
    <w:rsid w:val="00186DF6"/>
    <w:rsid w:val="0018737D"/>
    <w:rsid w:val="00191E4E"/>
    <w:rsid w:val="00192E59"/>
    <w:rsid w:val="001954E2"/>
    <w:rsid w:val="00196957"/>
    <w:rsid w:val="001A0208"/>
    <w:rsid w:val="001A1BBC"/>
    <w:rsid w:val="001A1F40"/>
    <w:rsid w:val="001A48BB"/>
    <w:rsid w:val="001B1436"/>
    <w:rsid w:val="001B2298"/>
    <w:rsid w:val="001B2DE1"/>
    <w:rsid w:val="001B57B1"/>
    <w:rsid w:val="001C405D"/>
    <w:rsid w:val="001C49BA"/>
    <w:rsid w:val="001C4A30"/>
    <w:rsid w:val="001C576E"/>
    <w:rsid w:val="001C5FE4"/>
    <w:rsid w:val="001D0BD7"/>
    <w:rsid w:val="001E3834"/>
    <w:rsid w:val="001E48C4"/>
    <w:rsid w:val="001E6121"/>
    <w:rsid w:val="001F0D14"/>
    <w:rsid w:val="001F1045"/>
    <w:rsid w:val="0020073C"/>
    <w:rsid w:val="00201F74"/>
    <w:rsid w:val="002024CF"/>
    <w:rsid w:val="00203327"/>
    <w:rsid w:val="0021175D"/>
    <w:rsid w:val="00220BF5"/>
    <w:rsid w:val="00236B7C"/>
    <w:rsid w:val="00237D00"/>
    <w:rsid w:val="00240B45"/>
    <w:rsid w:val="00240EB8"/>
    <w:rsid w:val="00245802"/>
    <w:rsid w:val="002464AA"/>
    <w:rsid w:val="00247E47"/>
    <w:rsid w:val="00254B97"/>
    <w:rsid w:val="00257DB9"/>
    <w:rsid w:val="00260C1E"/>
    <w:rsid w:val="002703AC"/>
    <w:rsid w:val="00274E2B"/>
    <w:rsid w:val="00276391"/>
    <w:rsid w:val="00276985"/>
    <w:rsid w:val="00283331"/>
    <w:rsid w:val="002878D8"/>
    <w:rsid w:val="00287BCC"/>
    <w:rsid w:val="002934FB"/>
    <w:rsid w:val="002A0531"/>
    <w:rsid w:val="002A7BDA"/>
    <w:rsid w:val="002B06CD"/>
    <w:rsid w:val="002B2BC9"/>
    <w:rsid w:val="002B3370"/>
    <w:rsid w:val="002E1912"/>
    <w:rsid w:val="002E60FA"/>
    <w:rsid w:val="002F114C"/>
    <w:rsid w:val="00300D36"/>
    <w:rsid w:val="003049C9"/>
    <w:rsid w:val="00305794"/>
    <w:rsid w:val="003061FC"/>
    <w:rsid w:val="00311A0D"/>
    <w:rsid w:val="00314342"/>
    <w:rsid w:val="00314675"/>
    <w:rsid w:val="00323201"/>
    <w:rsid w:val="00325C5D"/>
    <w:rsid w:val="003263C3"/>
    <w:rsid w:val="0033128C"/>
    <w:rsid w:val="003315DE"/>
    <w:rsid w:val="00333490"/>
    <w:rsid w:val="003347AA"/>
    <w:rsid w:val="0034134A"/>
    <w:rsid w:val="00346584"/>
    <w:rsid w:val="0034673D"/>
    <w:rsid w:val="003478C7"/>
    <w:rsid w:val="003645F3"/>
    <w:rsid w:val="003760BF"/>
    <w:rsid w:val="00377C29"/>
    <w:rsid w:val="00377C87"/>
    <w:rsid w:val="0038007B"/>
    <w:rsid w:val="00390C4B"/>
    <w:rsid w:val="00391E62"/>
    <w:rsid w:val="00395276"/>
    <w:rsid w:val="00396E2D"/>
    <w:rsid w:val="003A1A04"/>
    <w:rsid w:val="003A34A1"/>
    <w:rsid w:val="003A3A18"/>
    <w:rsid w:val="003B1CF2"/>
    <w:rsid w:val="003B57C5"/>
    <w:rsid w:val="003B7D87"/>
    <w:rsid w:val="003C1B08"/>
    <w:rsid w:val="003C4738"/>
    <w:rsid w:val="003C61EB"/>
    <w:rsid w:val="003C78F6"/>
    <w:rsid w:val="003D4201"/>
    <w:rsid w:val="003D4D05"/>
    <w:rsid w:val="003E086E"/>
    <w:rsid w:val="003E0E5E"/>
    <w:rsid w:val="003E716E"/>
    <w:rsid w:val="003E7888"/>
    <w:rsid w:val="003F2AB5"/>
    <w:rsid w:val="003F7A9C"/>
    <w:rsid w:val="00411866"/>
    <w:rsid w:val="00412244"/>
    <w:rsid w:val="00412496"/>
    <w:rsid w:val="00413071"/>
    <w:rsid w:val="00416370"/>
    <w:rsid w:val="004169C5"/>
    <w:rsid w:val="00420EC2"/>
    <w:rsid w:val="00425730"/>
    <w:rsid w:val="0043369E"/>
    <w:rsid w:val="00433BD7"/>
    <w:rsid w:val="00434AD3"/>
    <w:rsid w:val="004409E8"/>
    <w:rsid w:val="00440E77"/>
    <w:rsid w:val="004421AF"/>
    <w:rsid w:val="00444DCF"/>
    <w:rsid w:val="00446905"/>
    <w:rsid w:val="00446FA2"/>
    <w:rsid w:val="00457CE8"/>
    <w:rsid w:val="004630CC"/>
    <w:rsid w:val="00463E0F"/>
    <w:rsid w:val="00467192"/>
    <w:rsid w:val="004711A9"/>
    <w:rsid w:val="00471A7B"/>
    <w:rsid w:val="004733C4"/>
    <w:rsid w:val="00476284"/>
    <w:rsid w:val="00481195"/>
    <w:rsid w:val="00482DD3"/>
    <w:rsid w:val="00483EC0"/>
    <w:rsid w:val="00485605"/>
    <w:rsid w:val="00485F4F"/>
    <w:rsid w:val="004A69B1"/>
    <w:rsid w:val="004B1F59"/>
    <w:rsid w:val="004B2EE0"/>
    <w:rsid w:val="004B4B45"/>
    <w:rsid w:val="004B726B"/>
    <w:rsid w:val="004C46B1"/>
    <w:rsid w:val="004C7B91"/>
    <w:rsid w:val="004D00D3"/>
    <w:rsid w:val="004D2469"/>
    <w:rsid w:val="004D437D"/>
    <w:rsid w:val="004D6358"/>
    <w:rsid w:val="004D68F7"/>
    <w:rsid w:val="004E0893"/>
    <w:rsid w:val="004E7AAC"/>
    <w:rsid w:val="004F2CC3"/>
    <w:rsid w:val="004F650A"/>
    <w:rsid w:val="005024E5"/>
    <w:rsid w:val="005040AD"/>
    <w:rsid w:val="00506D42"/>
    <w:rsid w:val="00512A0F"/>
    <w:rsid w:val="00522A68"/>
    <w:rsid w:val="00531B0C"/>
    <w:rsid w:val="00531F66"/>
    <w:rsid w:val="00536E9A"/>
    <w:rsid w:val="005417F7"/>
    <w:rsid w:val="00544565"/>
    <w:rsid w:val="0055170F"/>
    <w:rsid w:val="0055671E"/>
    <w:rsid w:val="005649A0"/>
    <w:rsid w:val="005660F8"/>
    <w:rsid w:val="00576396"/>
    <w:rsid w:val="00582630"/>
    <w:rsid w:val="00583AD7"/>
    <w:rsid w:val="00584A33"/>
    <w:rsid w:val="00584B32"/>
    <w:rsid w:val="00587201"/>
    <w:rsid w:val="00595568"/>
    <w:rsid w:val="005A35BD"/>
    <w:rsid w:val="005A70C0"/>
    <w:rsid w:val="005B0389"/>
    <w:rsid w:val="005B2C85"/>
    <w:rsid w:val="005B3C9B"/>
    <w:rsid w:val="005B7627"/>
    <w:rsid w:val="005B7A28"/>
    <w:rsid w:val="005C28A0"/>
    <w:rsid w:val="005C3E09"/>
    <w:rsid w:val="005C51A0"/>
    <w:rsid w:val="005D1423"/>
    <w:rsid w:val="005D3F7A"/>
    <w:rsid w:val="005E6C85"/>
    <w:rsid w:val="005F0AC8"/>
    <w:rsid w:val="005F365C"/>
    <w:rsid w:val="005F7613"/>
    <w:rsid w:val="006009BC"/>
    <w:rsid w:val="00602EB1"/>
    <w:rsid w:val="00603A65"/>
    <w:rsid w:val="00603C7B"/>
    <w:rsid w:val="00604FE4"/>
    <w:rsid w:val="00611720"/>
    <w:rsid w:val="00624287"/>
    <w:rsid w:val="0062765F"/>
    <w:rsid w:val="0063459A"/>
    <w:rsid w:val="00634E3A"/>
    <w:rsid w:val="00641096"/>
    <w:rsid w:val="0064760F"/>
    <w:rsid w:val="006522F1"/>
    <w:rsid w:val="00655C57"/>
    <w:rsid w:val="00657C08"/>
    <w:rsid w:val="0066097C"/>
    <w:rsid w:val="00662999"/>
    <w:rsid w:val="006629F8"/>
    <w:rsid w:val="006732B2"/>
    <w:rsid w:val="006801F8"/>
    <w:rsid w:val="0068194A"/>
    <w:rsid w:val="00685F8A"/>
    <w:rsid w:val="006913BF"/>
    <w:rsid w:val="0069496A"/>
    <w:rsid w:val="006A0585"/>
    <w:rsid w:val="006A156E"/>
    <w:rsid w:val="006A2872"/>
    <w:rsid w:val="006A6F13"/>
    <w:rsid w:val="006B0E32"/>
    <w:rsid w:val="006B109B"/>
    <w:rsid w:val="006B1B0E"/>
    <w:rsid w:val="006B5769"/>
    <w:rsid w:val="006B7C03"/>
    <w:rsid w:val="006C083B"/>
    <w:rsid w:val="006C27DA"/>
    <w:rsid w:val="006C4858"/>
    <w:rsid w:val="006C4F6C"/>
    <w:rsid w:val="006C793F"/>
    <w:rsid w:val="006D2970"/>
    <w:rsid w:val="006D57DF"/>
    <w:rsid w:val="006E4123"/>
    <w:rsid w:val="006E5D70"/>
    <w:rsid w:val="006F033C"/>
    <w:rsid w:val="006F0F19"/>
    <w:rsid w:val="006F2537"/>
    <w:rsid w:val="006F436C"/>
    <w:rsid w:val="00700C19"/>
    <w:rsid w:val="007034D0"/>
    <w:rsid w:val="007041E7"/>
    <w:rsid w:val="00704C52"/>
    <w:rsid w:val="00707155"/>
    <w:rsid w:val="007112FF"/>
    <w:rsid w:val="00715C4C"/>
    <w:rsid w:val="007231A3"/>
    <w:rsid w:val="00724D77"/>
    <w:rsid w:val="007261A2"/>
    <w:rsid w:val="0073123B"/>
    <w:rsid w:val="0073129C"/>
    <w:rsid w:val="00731FCE"/>
    <w:rsid w:val="00733D43"/>
    <w:rsid w:val="00735B7D"/>
    <w:rsid w:val="007367FD"/>
    <w:rsid w:val="0074107C"/>
    <w:rsid w:val="00741A3A"/>
    <w:rsid w:val="007433AA"/>
    <w:rsid w:val="00744EB0"/>
    <w:rsid w:val="0074656B"/>
    <w:rsid w:val="007470CB"/>
    <w:rsid w:val="007504E8"/>
    <w:rsid w:val="00751334"/>
    <w:rsid w:val="00752E51"/>
    <w:rsid w:val="00757155"/>
    <w:rsid w:val="007574C3"/>
    <w:rsid w:val="007602D7"/>
    <w:rsid w:val="007607C4"/>
    <w:rsid w:val="00760E3B"/>
    <w:rsid w:val="00761570"/>
    <w:rsid w:val="0076310B"/>
    <w:rsid w:val="0076332F"/>
    <w:rsid w:val="007642EF"/>
    <w:rsid w:val="007706D7"/>
    <w:rsid w:val="007743B8"/>
    <w:rsid w:val="007744F6"/>
    <w:rsid w:val="00776B18"/>
    <w:rsid w:val="00777418"/>
    <w:rsid w:val="00777946"/>
    <w:rsid w:val="007912BD"/>
    <w:rsid w:val="00797306"/>
    <w:rsid w:val="007A485C"/>
    <w:rsid w:val="007A6EEE"/>
    <w:rsid w:val="007B0B3D"/>
    <w:rsid w:val="007B1781"/>
    <w:rsid w:val="007B7EED"/>
    <w:rsid w:val="007C1D2A"/>
    <w:rsid w:val="007C55E2"/>
    <w:rsid w:val="007C6BA4"/>
    <w:rsid w:val="007D19BF"/>
    <w:rsid w:val="007D244A"/>
    <w:rsid w:val="007D255A"/>
    <w:rsid w:val="007D5B7D"/>
    <w:rsid w:val="007D67C3"/>
    <w:rsid w:val="007E6C28"/>
    <w:rsid w:val="007F11AF"/>
    <w:rsid w:val="007F5C0B"/>
    <w:rsid w:val="007F7F60"/>
    <w:rsid w:val="0080044A"/>
    <w:rsid w:val="00806F6A"/>
    <w:rsid w:val="0081145A"/>
    <w:rsid w:val="00812979"/>
    <w:rsid w:val="00833E09"/>
    <w:rsid w:val="00837513"/>
    <w:rsid w:val="00837A5B"/>
    <w:rsid w:val="0085289A"/>
    <w:rsid w:val="008614BE"/>
    <w:rsid w:val="00874CC2"/>
    <w:rsid w:val="00886B37"/>
    <w:rsid w:val="00890D5A"/>
    <w:rsid w:val="0089358A"/>
    <w:rsid w:val="00896EE7"/>
    <w:rsid w:val="008A1FFF"/>
    <w:rsid w:val="008A640F"/>
    <w:rsid w:val="008B1A0A"/>
    <w:rsid w:val="008B2FB8"/>
    <w:rsid w:val="008B3594"/>
    <w:rsid w:val="008B58C1"/>
    <w:rsid w:val="008C68F5"/>
    <w:rsid w:val="008C6F53"/>
    <w:rsid w:val="008D00D5"/>
    <w:rsid w:val="008D135E"/>
    <w:rsid w:val="008D14E8"/>
    <w:rsid w:val="008D1A1B"/>
    <w:rsid w:val="008D2EB7"/>
    <w:rsid w:val="008D7268"/>
    <w:rsid w:val="008E0B44"/>
    <w:rsid w:val="008E1F88"/>
    <w:rsid w:val="008E6510"/>
    <w:rsid w:val="008E66EF"/>
    <w:rsid w:val="008F0A05"/>
    <w:rsid w:val="008F0D4C"/>
    <w:rsid w:val="008F4016"/>
    <w:rsid w:val="008F5B9C"/>
    <w:rsid w:val="00903D9D"/>
    <w:rsid w:val="009067F2"/>
    <w:rsid w:val="00911F19"/>
    <w:rsid w:val="009227AB"/>
    <w:rsid w:val="00931582"/>
    <w:rsid w:val="00936E02"/>
    <w:rsid w:val="009409E6"/>
    <w:rsid w:val="00941E45"/>
    <w:rsid w:val="00964BD0"/>
    <w:rsid w:val="00964C9D"/>
    <w:rsid w:val="00970F03"/>
    <w:rsid w:val="00977AE8"/>
    <w:rsid w:val="009842B0"/>
    <w:rsid w:val="00984ADC"/>
    <w:rsid w:val="00985741"/>
    <w:rsid w:val="009860AD"/>
    <w:rsid w:val="00986F4F"/>
    <w:rsid w:val="009912CF"/>
    <w:rsid w:val="00991F74"/>
    <w:rsid w:val="00992631"/>
    <w:rsid w:val="00994E00"/>
    <w:rsid w:val="00997A1A"/>
    <w:rsid w:val="009A4129"/>
    <w:rsid w:val="009A4826"/>
    <w:rsid w:val="009A732F"/>
    <w:rsid w:val="009B1006"/>
    <w:rsid w:val="009B545B"/>
    <w:rsid w:val="009B5F62"/>
    <w:rsid w:val="009C0AC1"/>
    <w:rsid w:val="009C1558"/>
    <w:rsid w:val="009E0B88"/>
    <w:rsid w:val="009E4A68"/>
    <w:rsid w:val="009E5197"/>
    <w:rsid w:val="009F0AB7"/>
    <w:rsid w:val="009F2010"/>
    <w:rsid w:val="009F205A"/>
    <w:rsid w:val="009F4523"/>
    <w:rsid w:val="009F6830"/>
    <w:rsid w:val="00A0131B"/>
    <w:rsid w:val="00A04DEC"/>
    <w:rsid w:val="00A06A9A"/>
    <w:rsid w:val="00A07823"/>
    <w:rsid w:val="00A129EC"/>
    <w:rsid w:val="00A17B79"/>
    <w:rsid w:val="00A35AA0"/>
    <w:rsid w:val="00A36FFC"/>
    <w:rsid w:val="00A374F7"/>
    <w:rsid w:val="00A408B2"/>
    <w:rsid w:val="00A42E23"/>
    <w:rsid w:val="00A45267"/>
    <w:rsid w:val="00A45A16"/>
    <w:rsid w:val="00A46931"/>
    <w:rsid w:val="00A547DF"/>
    <w:rsid w:val="00A57AB7"/>
    <w:rsid w:val="00A735BD"/>
    <w:rsid w:val="00A743CE"/>
    <w:rsid w:val="00A761A0"/>
    <w:rsid w:val="00A80251"/>
    <w:rsid w:val="00A92181"/>
    <w:rsid w:val="00A965A3"/>
    <w:rsid w:val="00A96A3C"/>
    <w:rsid w:val="00A96B71"/>
    <w:rsid w:val="00A97ACE"/>
    <w:rsid w:val="00AA325A"/>
    <w:rsid w:val="00AA51B9"/>
    <w:rsid w:val="00AC1548"/>
    <w:rsid w:val="00AC206F"/>
    <w:rsid w:val="00AC71C4"/>
    <w:rsid w:val="00AD4B3E"/>
    <w:rsid w:val="00AE42C4"/>
    <w:rsid w:val="00AE635E"/>
    <w:rsid w:val="00AF35C0"/>
    <w:rsid w:val="00AF3E4C"/>
    <w:rsid w:val="00AF4E2F"/>
    <w:rsid w:val="00AF5E58"/>
    <w:rsid w:val="00AF6C4E"/>
    <w:rsid w:val="00B040EF"/>
    <w:rsid w:val="00B042E7"/>
    <w:rsid w:val="00B1298E"/>
    <w:rsid w:val="00B154B6"/>
    <w:rsid w:val="00B22279"/>
    <w:rsid w:val="00B2403C"/>
    <w:rsid w:val="00B24431"/>
    <w:rsid w:val="00B24B0A"/>
    <w:rsid w:val="00B33068"/>
    <w:rsid w:val="00B334D7"/>
    <w:rsid w:val="00B33A08"/>
    <w:rsid w:val="00B405A5"/>
    <w:rsid w:val="00B44822"/>
    <w:rsid w:val="00B470EA"/>
    <w:rsid w:val="00B516FF"/>
    <w:rsid w:val="00B575C4"/>
    <w:rsid w:val="00B6221B"/>
    <w:rsid w:val="00B64484"/>
    <w:rsid w:val="00B67125"/>
    <w:rsid w:val="00B70384"/>
    <w:rsid w:val="00B71221"/>
    <w:rsid w:val="00B82541"/>
    <w:rsid w:val="00B90CD3"/>
    <w:rsid w:val="00B92C6A"/>
    <w:rsid w:val="00BA0D35"/>
    <w:rsid w:val="00BA3D9F"/>
    <w:rsid w:val="00BA4068"/>
    <w:rsid w:val="00BA56B0"/>
    <w:rsid w:val="00BA7FE9"/>
    <w:rsid w:val="00BB167D"/>
    <w:rsid w:val="00BB16E3"/>
    <w:rsid w:val="00BB50CA"/>
    <w:rsid w:val="00BB7A0A"/>
    <w:rsid w:val="00BC26AE"/>
    <w:rsid w:val="00BC33FC"/>
    <w:rsid w:val="00BD2050"/>
    <w:rsid w:val="00BD316C"/>
    <w:rsid w:val="00BE2179"/>
    <w:rsid w:val="00BE48B8"/>
    <w:rsid w:val="00BF37D1"/>
    <w:rsid w:val="00C028F4"/>
    <w:rsid w:val="00C063D8"/>
    <w:rsid w:val="00C07AD9"/>
    <w:rsid w:val="00C12ECE"/>
    <w:rsid w:val="00C13BCD"/>
    <w:rsid w:val="00C20761"/>
    <w:rsid w:val="00C20D29"/>
    <w:rsid w:val="00C2307A"/>
    <w:rsid w:val="00C3203B"/>
    <w:rsid w:val="00C341EA"/>
    <w:rsid w:val="00C47FC1"/>
    <w:rsid w:val="00C47FDA"/>
    <w:rsid w:val="00C506A3"/>
    <w:rsid w:val="00C53731"/>
    <w:rsid w:val="00C543B6"/>
    <w:rsid w:val="00C61742"/>
    <w:rsid w:val="00C64C70"/>
    <w:rsid w:val="00C67F72"/>
    <w:rsid w:val="00C763DE"/>
    <w:rsid w:val="00C76979"/>
    <w:rsid w:val="00C80762"/>
    <w:rsid w:val="00C80B8F"/>
    <w:rsid w:val="00C81870"/>
    <w:rsid w:val="00C85824"/>
    <w:rsid w:val="00C94A47"/>
    <w:rsid w:val="00C95544"/>
    <w:rsid w:val="00C955B0"/>
    <w:rsid w:val="00C97F29"/>
    <w:rsid w:val="00CA548E"/>
    <w:rsid w:val="00CB6119"/>
    <w:rsid w:val="00CB7DDA"/>
    <w:rsid w:val="00CC3F4C"/>
    <w:rsid w:val="00CC3FAA"/>
    <w:rsid w:val="00CC4B4F"/>
    <w:rsid w:val="00CE463D"/>
    <w:rsid w:val="00CE571A"/>
    <w:rsid w:val="00CE7939"/>
    <w:rsid w:val="00CF2669"/>
    <w:rsid w:val="00CF7B77"/>
    <w:rsid w:val="00D01E80"/>
    <w:rsid w:val="00D0673C"/>
    <w:rsid w:val="00D10523"/>
    <w:rsid w:val="00D15A9A"/>
    <w:rsid w:val="00D172CF"/>
    <w:rsid w:val="00D179B3"/>
    <w:rsid w:val="00D205A3"/>
    <w:rsid w:val="00D209C8"/>
    <w:rsid w:val="00D34B5C"/>
    <w:rsid w:val="00D3643C"/>
    <w:rsid w:val="00D43CEB"/>
    <w:rsid w:val="00D4453C"/>
    <w:rsid w:val="00D50FB7"/>
    <w:rsid w:val="00D545A4"/>
    <w:rsid w:val="00D650A0"/>
    <w:rsid w:val="00D707A0"/>
    <w:rsid w:val="00D71A4B"/>
    <w:rsid w:val="00D72F34"/>
    <w:rsid w:val="00D81571"/>
    <w:rsid w:val="00D8639F"/>
    <w:rsid w:val="00D875F3"/>
    <w:rsid w:val="00D911A4"/>
    <w:rsid w:val="00D93B43"/>
    <w:rsid w:val="00D940DF"/>
    <w:rsid w:val="00D9535C"/>
    <w:rsid w:val="00D9543D"/>
    <w:rsid w:val="00D95735"/>
    <w:rsid w:val="00D96096"/>
    <w:rsid w:val="00D97910"/>
    <w:rsid w:val="00DA1CA7"/>
    <w:rsid w:val="00DB08B7"/>
    <w:rsid w:val="00DB0D79"/>
    <w:rsid w:val="00DB3DB6"/>
    <w:rsid w:val="00DB3F9D"/>
    <w:rsid w:val="00DB5EA2"/>
    <w:rsid w:val="00DB687B"/>
    <w:rsid w:val="00DB76B0"/>
    <w:rsid w:val="00DC309A"/>
    <w:rsid w:val="00DC6E5D"/>
    <w:rsid w:val="00DD15AB"/>
    <w:rsid w:val="00DD1DCA"/>
    <w:rsid w:val="00DD1E64"/>
    <w:rsid w:val="00DE2F7B"/>
    <w:rsid w:val="00DE6C9A"/>
    <w:rsid w:val="00DE7919"/>
    <w:rsid w:val="00E01812"/>
    <w:rsid w:val="00E07BA8"/>
    <w:rsid w:val="00E12D83"/>
    <w:rsid w:val="00E1482C"/>
    <w:rsid w:val="00E14AD3"/>
    <w:rsid w:val="00E20C14"/>
    <w:rsid w:val="00E276EB"/>
    <w:rsid w:val="00E41A04"/>
    <w:rsid w:val="00E443C8"/>
    <w:rsid w:val="00E44928"/>
    <w:rsid w:val="00E47B16"/>
    <w:rsid w:val="00E5045D"/>
    <w:rsid w:val="00E50D75"/>
    <w:rsid w:val="00E55673"/>
    <w:rsid w:val="00E63713"/>
    <w:rsid w:val="00E66035"/>
    <w:rsid w:val="00E7013D"/>
    <w:rsid w:val="00E71135"/>
    <w:rsid w:val="00E91A0B"/>
    <w:rsid w:val="00E9223D"/>
    <w:rsid w:val="00EA2D4F"/>
    <w:rsid w:val="00EA66DC"/>
    <w:rsid w:val="00EB1D95"/>
    <w:rsid w:val="00EB2540"/>
    <w:rsid w:val="00EB2B74"/>
    <w:rsid w:val="00EB2D34"/>
    <w:rsid w:val="00EB6C45"/>
    <w:rsid w:val="00EC32B3"/>
    <w:rsid w:val="00EC4FB6"/>
    <w:rsid w:val="00EC5D1C"/>
    <w:rsid w:val="00ED314E"/>
    <w:rsid w:val="00ED7075"/>
    <w:rsid w:val="00EE4715"/>
    <w:rsid w:val="00EF18B3"/>
    <w:rsid w:val="00F049AC"/>
    <w:rsid w:val="00F160C8"/>
    <w:rsid w:val="00F1700A"/>
    <w:rsid w:val="00F2790B"/>
    <w:rsid w:val="00F376C4"/>
    <w:rsid w:val="00F43367"/>
    <w:rsid w:val="00F4351F"/>
    <w:rsid w:val="00F47871"/>
    <w:rsid w:val="00F47EF8"/>
    <w:rsid w:val="00F51438"/>
    <w:rsid w:val="00F5258F"/>
    <w:rsid w:val="00F533D2"/>
    <w:rsid w:val="00F63B71"/>
    <w:rsid w:val="00F67B38"/>
    <w:rsid w:val="00F700DF"/>
    <w:rsid w:val="00F70A84"/>
    <w:rsid w:val="00F84B54"/>
    <w:rsid w:val="00F867BE"/>
    <w:rsid w:val="00F909C5"/>
    <w:rsid w:val="00F9271E"/>
    <w:rsid w:val="00F940E1"/>
    <w:rsid w:val="00FA16F5"/>
    <w:rsid w:val="00FA4BC3"/>
    <w:rsid w:val="00FB02A4"/>
    <w:rsid w:val="00FB4AAA"/>
    <w:rsid w:val="00FC3D98"/>
    <w:rsid w:val="00FC567C"/>
    <w:rsid w:val="00FC74C7"/>
    <w:rsid w:val="00FD0124"/>
    <w:rsid w:val="00FD14F2"/>
    <w:rsid w:val="00FD1C77"/>
    <w:rsid w:val="00FD27AB"/>
    <w:rsid w:val="00FD5DCF"/>
    <w:rsid w:val="00FD6C0B"/>
    <w:rsid w:val="00FE2481"/>
    <w:rsid w:val="00FE35D9"/>
    <w:rsid w:val="00FE5FFD"/>
    <w:rsid w:val="00FE61C9"/>
    <w:rsid w:val="00FE6388"/>
    <w:rsid w:val="00FE64E1"/>
    <w:rsid w:val="00FF58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74B916-4DFD-4989-8863-949057CE2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D99"/>
  </w:style>
  <w:style w:type="paragraph" w:styleId="1">
    <w:name w:val="heading 1"/>
    <w:basedOn w:val="a"/>
    <w:next w:val="a"/>
    <w:link w:val="10"/>
    <w:uiPriority w:val="9"/>
    <w:qFormat/>
    <w:rsid w:val="008935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674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068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522A68"/>
    <w:pPr>
      <w:spacing w:after="0" w:line="240" w:lineRule="auto"/>
      <w:jc w:val="center"/>
    </w:pPr>
    <w:rPr>
      <w:rFonts w:ascii="Arial" w:eastAsia="Times New Roman" w:hAnsi="Arial" w:cs="Times New Roman"/>
      <w:b/>
      <w:szCs w:val="20"/>
    </w:rPr>
  </w:style>
  <w:style w:type="character" w:customStyle="1" w:styleId="a4">
    <w:name w:val="Основной текст Знак"/>
    <w:basedOn w:val="a0"/>
    <w:link w:val="a3"/>
    <w:rsid w:val="00522A68"/>
    <w:rPr>
      <w:rFonts w:ascii="Arial" w:eastAsia="Times New Roman" w:hAnsi="Arial" w:cs="Times New Roman"/>
      <w:b/>
      <w:szCs w:val="20"/>
    </w:rPr>
  </w:style>
  <w:style w:type="character" w:customStyle="1" w:styleId="a5">
    <w:name w:val="Текст выноски Знак"/>
    <w:basedOn w:val="a0"/>
    <w:link w:val="a6"/>
    <w:uiPriority w:val="99"/>
    <w:semiHidden/>
    <w:rsid w:val="00522A68"/>
    <w:rPr>
      <w:rFonts w:ascii="Tahoma" w:eastAsia="Times New Roman" w:hAnsi="Tahoma" w:cs="Tahoma"/>
      <w:sz w:val="16"/>
      <w:szCs w:val="16"/>
    </w:rPr>
  </w:style>
  <w:style w:type="paragraph" w:styleId="a6">
    <w:name w:val="Balloon Text"/>
    <w:basedOn w:val="a"/>
    <w:link w:val="a5"/>
    <w:uiPriority w:val="99"/>
    <w:semiHidden/>
    <w:unhideWhenUsed/>
    <w:rsid w:val="00522A68"/>
    <w:pPr>
      <w:spacing w:after="0" w:line="240" w:lineRule="auto"/>
    </w:pPr>
    <w:rPr>
      <w:rFonts w:ascii="Tahoma" w:eastAsia="Times New Roman" w:hAnsi="Tahoma" w:cs="Tahoma"/>
      <w:sz w:val="16"/>
      <w:szCs w:val="16"/>
    </w:rPr>
  </w:style>
  <w:style w:type="paragraph" w:styleId="a7">
    <w:name w:val="List Paragraph"/>
    <w:basedOn w:val="a"/>
    <w:uiPriority w:val="34"/>
    <w:qFormat/>
    <w:rsid w:val="00522A68"/>
    <w:pPr>
      <w:spacing w:after="0" w:line="240" w:lineRule="auto"/>
      <w:ind w:left="720"/>
      <w:contextualSpacing/>
    </w:pPr>
    <w:rPr>
      <w:rFonts w:ascii="Times New Roman" w:eastAsia="Times New Roman" w:hAnsi="Times New Roman" w:cs="Times New Roman"/>
      <w:sz w:val="20"/>
      <w:szCs w:val="20"/>
    </w:rPr>
  </w:style>
  <w:style w:type="paragraph" w:styleId="a8">
    <w:name w:val="Plain Text"/>
    <w:aliases w:val="Текст Знак1 Знак,Текст Знак Знак Знак, Знак Знак Знак Знак, Знак,Знак Знак Знак Знак,Знак,Текст Знак2,Текст Знак1 Знак Знак,Текст Знак Знак Знак Знак,Знак Знак Знак Знак Знак,Знак Знак Знак Знак1, Знак Знак Знак Знак Знак,Знак Знак, Зна"/>
    <w:basedOn w:val="a"/>
    <w:link w:val="a9"/>
    <w:rsid w:val="00522A68"/>
    <w:pPr>
      <w:spacing w:after="0" w:line="240" w:lineRule="auto"/>
    </w:pPr>
    <w:rPr>
      <w:rFonts w:ascii="Courier New" w:eastAsia="Times New Roman" w:hAnsi="Courier New" w:cs="Courier New"/>
      <w:sz w:val="20"/>
      <w:szCs w:val="20"/>
    </w:rPr>
  </w:style>
  <w:style w:type="character" w:customStyle="1" w:styleId="a9">
    <w:name w:val="Текст Знак"/>
    <w:aliases w:val="Текст Знак1 Знак Знак1,Текст Знак Знак Знак Знак1, Знак Знак Знак Знак Знак1, Знак Знак,Знак Знак Знак Знак Знак1,Знак Знак1,Текст Знак2 Знак,Текст Знак1 Знак Знак Знак,Текст Знак Знак Знак Знак Знак,Знак Знак Знак Знак Знак Знак, Зна Знак"/>
    <w:basedOn w:val="a0"/>
    <w:link w:val="a8"/>
    <w:rsid w:val="00522A68"/>
    <w:rPr>
      <w:rFonts w:ascii="Courier New" w:eastAsia="Times New Roman" w:hAnsi="Courier New" w:cs="Courier New"/>
      <w:sz w:val="20"/>
      <w:szCs w:val="20"/>
    </w:rPr>
  </w:style>
  <w:style w:type="paragraph" w:styleId="aa">
    <w:name w:val="Normal (Web)"/>
    <w:basedOn w:val="a"/>
    <w:uiPriority w:val="99"/>
    <w:rsid w:val="00522A68"/>
    <w:pPr>
      <w:spacing w:before="100" w:beforeAutospacing="1" w:after="100" w:afterAutospacing="1" w:line="240" w:lineRule="auto"/>
    </w:pPr>
    <w:rPr>
      <w:rFonts w:ascii="Lucida Console" w:eastAsia="Times New Roman" w:hAnsi="Lucida Console" w:cs="Lucida Console"/>
      <w:color w:val="000000"/>
      <w:sz w:val="21"/>
      <w:szCs w:val="21"/>
    </w:rPr>
  </w:style>
  <w:style w:type="character" w:customStyle="1" w:styleId="ab">
    <w:name w:val="Основной текст с отступом Знак"/>
    <w:basedOn w:val="a0"/>
    <w:link w:val="ac"/>
    <w:uiPriority w:val="99"/>
    <w:rsid w:val="00522A68"/>
    <w:rPr>
      <w:rFonts w:ascii="Times New Roman" w:eastAsia="Times New Roman" w:hAnsi="Times New Roman" w:cs="Times New Roman"/>
      <w:sz w:val="20"/>
      <w:szCs w:val="20"/>
    </w:rPr>
  </w:style>
  <w:style w:type="paragraph" w:styleId="ac">
    <w:name w:val="Body Text Indent"/>
    <w:basedOn w:val="a"/>
    <w:link w:val="ab"/>
    <w:uiPriority w:val="99"/>
    <w:unhideWhenUsed/>
    <w:rsid w:val="00522A68"/>
    <w:pPr>
      <w:spacing w:after="120" w:line="240" w:lineRule="auto"/>
      <w:ind w:left="283"/>
    </w:pPr>
    <w:rPr>
      <w:rFonts w:ascii="Times New Roman" w:eastAsia="Times New Roman" w:hAnsi="Times New Roman" w:cs="Times New Roman"/>
      <w:sz w:val="20"/>
      <w:szCs w:val="20"/>
    </w:rPr>
  </w:style>
  <w:style w:type="character" w:customStyle="1" w:styleId="31">
    <w:name w:val="Основной текст 3 Знак"/>
    <w:basedOn w:val="a0"/>
    <w:link w:val="32"/>
    <w:uiPriority w:val="99"/>
    <w:semiHidden/>
    <w:rsid w:val="00522A68"/>
    <w:rPr>
      <w:rFonts w:ascii="Times New Roman" w:eastAsia="Times New Roman" w:hAnsi="Times New Roman" w:cs="Times New Roman"/>
      <w:sz w:val="16"/>
      <w:szCs w:val="16"/>
    </w:rPr>
  </w:style>
  <w:style w:type="paragraph" w:styleId="32">
    <w:name w:val="Body Text 3"/>
    <w:basedOn w:val="a"/>
    <w:link w:val="31"/>
    <w:uiPriority w:val="99"/>
    <w:semiHidden/>
    <w:unhideWhenUsed/>
    <w:rsid w:val="00522A68"/>
    <w:pPr>
      <w:spacing w:after="120" w:line="240" w:lineRule="auto"/>
    </w:pPr>
    <w:rPr>
      <w:rFonts w:ascii="Times New Roman" w:eastAsia="Times New Roman" w:hAnsi="Times New Roman" w:cs="Times New Roman"/>
      <w:sz w:val="16"/>
      <w:szCs w:val="16"/>
    </w:rPr>
  </w:style>
  <w:style w:type="paragraph" w:customStyle="1" w:styleId="ConsPlusNormal">
    <w:name w:val="ConsPlusNormal"/>
    <w:rsid w:val="00522A68"/>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522A68"/>
    <w:pPr>
      <w:widowControl w:val="0"/>
      <w:autoSpaceDE w:val="0"/>
      <w:autoSpaceDN w:val="0"/>
      <w:spacing w:after="0" w:line="240" w:lineRule="auto"/>
    </w:pPr>
    <w:rPr>
      <w:rFonts w:ascii="Calibri" w:eastAsia="Times New Roman" w:hAnsi="Calibri" w:cs="Calibri"/>
      <w:b/>
      <w:szCs w:val="20"/>
    </w:rPr>
  </w:style>
  <w:style w:type="character" w:customStyle="1" w:styleId="ad">
    <w:name w:val="Текст сноски Знак"/>
    <w:basedOn w:val="a0"/>
    <w:link w:val="ae"/>
    <w:uiPriority w:val="99"/>
    <w:semiHidden/>
    <w:rsid w:val="00522A68"/>
    <w:rPr>
      <w:rFonts w:ascii="Times New Roman" w:eastAsia="Times New Roman" w:hAnsi="Times New Roman" w:cs="Times New Roman"/>
      <w:sz w:val="20"/>
      <w:szCs w:val="20"/>
    </w:rPr>
  </w:style>
  <w:style w:type="paragraph" w:styleId="ae">
    <w:name w:val="footnote text"/>
    <w:basedOn w:val="a"/>
    <w:link w:val="ad"/>
    <w:uiPriority w:val="99"/>
    <w:semiHidden/>
    <w:unhideWhenUsed/>
    <w:rsid w:val="00522A68"/>
    <w:pPr>
      <w:spacing w:after="0" w:line="240" w:lineRule="auto"/>
    </w:pPr>
    <w:rPr>
      <w:rFonts w:ascii="Times New Roman" w:eastAsia="Times New Roman" w:hAnsi="Times New Roman" w:cs="Times New Roman"/>
      <w:sz w:val="20"/>
      <w:szCs w:val="20"/>
    </w:rPr>
  </w:style>
  <w:style w:type="table" w:styleId="af">
    <w:name w:val="Table Grid"/>
    <w:basedOn w:val="a1"/>
    <w:uiPriority w:val="59"/>
    <w:rsid w:val="00522A6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167456"/>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89358A"/>
    <w:rPr>
      <w:rFonts w:asciiTheme="majorHAnsi" w:eastAsiaTheme="majorEastAsia" w:hAnsiTheme="majorHAnsi" w:cstheme="majorBidi"/>
      <w:b/>
      <w:bCs/>
      <w:color w:val="365F91" w:themeColor="accent1" w:themeShade="BF"/>
      <w:sz w:val="28"/>
      <w:szCs w:val="28"/>
    </w:rPr>
  </w:style>
  <w:style w:type="paragraph" w:styleId="af0">
    <w:name w:val="header"/>
    <w:basedOn w:val="a"/>
    <w:link w:val="af1"/>
    <w:uiPriority w:val="99"/>
    <w:unhideWhenUsed/>
    <w:rsid w:val="00B040EF"/>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B040EF"/>
  </w:style>
  <w:style w:type="paragraph" w:styleId="af2">
    <w:name w:val="footer"/>
    <w:basedOn w:val="a"/>
    <w:link w:val="af3"/>
    <w:uiPriority w:val="99"/>
    <w:unhideWhenUsed/>
    <w:rsid w:val="00B040EF"/>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B040EF"/>
  </w:style>
  <w:style w:type="character" w:customStyle="1" w:styleId="30">
    <w:name w:val="Заголовок 3 Знак"/>
    <w:basedOn w:val="a0"/>
    <w:link w:val="3"/>
    <w:uiPriority w:val="9"/>
    <w:rsid w:val="001068BA"/>
    <w:rPr>
      <w:rFonts w:asciiTheme="majorHAnsi" w:eastAsiaTheme="majorEastAsia" w:hAnsiTheme="majorHAnsi" w:cstheme="majorBidi"/>
      <w:b/>
      <w:bCs/>
      <w:color w:val="4F81BD" w:themeColor="accent1"/>
    </w:rPr>
  </w:style>
  <w:style w:type="character" w:styleId="af4">
    <w:name w:val="Hyperlink"/>
    <w:uiPriority w:val="99"/>
    <w:unhideWhenUsed/>
    <w:rsid w:val="00FD5DCF"/>
    <w:rPr>
      <w:color w:val="0000FF"/>
      <w:u w:val="single"/>
    </w:rPr>
  </w:style>
  <w:style w:type="character" w:customStyle="1" w:styleId="apple-converted-space">
    <w:name w:val="apple-converted-space"/>
    <w:basedOn w:val="a0"/>
    <w:rsid w:val="005024E5"/>
  </w:style>
  <w:style w:type="character" w:styleId="af5">
    <w:name w:val="Emphasis"/>
    <w:basedOn w:val="a0"/>
    <w:uiPriority w:val="20"/>
    <w:qFormat/>
    <w:rsid w:val="00276985"/>
    <w:rPr>
      <w:i/>
      <w:iCs/>
    </w:rPr>
  </w:style>
  <w:style w:type="character" w:customStyle="1" w:styleId="text-small">
    <w:name w:val="text-small"/>
    <w:basedOn w:val="a0"/>
    <w:rsid w:val="00D95735"/>
  </w:style>
  <w:style w:type="character" w:customStyle="1" w:styleId="margin">
    <w:name w:val="margin"/>
    <w:basedOn w:val="a0"/>
    <w:rsid w:val="00D95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06527">
      <w:bodyDiv w:val="1"/>
      <w:marLeft w:val="0"/>
      <w:marRight w:val="0"/>
      <w:marTop w:val="0"/>
      <w:marBottom w:val="0"/>
      <w:divBdr>
        <w:top w:val="none" w:sz="0" w:space="0" w:color="auto"/>
        <w:left w:val="none" w:sz="0" w:space="0" w:color="auto"/>
        <w:bottom w:val="none" w:sz="0" w:space="0" w:color="auto"/>
        <w:right w:val="none" w:sz="0" w:space="0" w:color="auto"/>
      </w:divBdr>
    </w:div>
    <w:div w:id="332295511">
      <w:bodyDiv w:val="1"/>
      <w:marLeft w:val="0"/>
      <w:marRight w:val="0"/>
      <w:marTop w:val="0"/>
      <w:marBottom w:val="0"/>
      <w:divBdr>
        <w:top w:val="none" w:sz="0" w:space="0" w:color="auto"/>
        <w:left w:val="none" w:sz="0" w:space="0" w:color="auto"/>
        <w:bottom w:val="none" w:sz="0" w:space="0" w:color="auto"/>
        <w:right w:val="none" w:sz="0" w:space="0" w:color="auto"/>
      </w:divBdr>
    </w:div>
    <w:div w:id="918637598">
      <w:bodyDiv w:val="1"/>
      <w:marLeft w:val="0"/>
      <w:marRight w:val="0"/>
      <w:marTop w:val="0"/>
      <w:marBottom w:val="0"/>
      <w:divBdr>
        <w:top w:val="none" w:sz="0" w:space="0" w:color="auto"/>
        <w:left w:val="none" w:sz="0" w:space="0" w:color="auto"/>
        <w:bottom w:val="none" w:sz="0" w:space="0" w:color="auto"/>
        <w:right w:val="none" w:sz="0" w:space="0" w:color="auto"/>
      </w:divBdr>
    </w:div>
    <w:div w:id="1633362097">
      <w:bodyDiv w:val="1"/>
      <w:marLeft w:val="0"/>
      <w:marRight w:val="0"/>
      <w:marTop w:val="0"/>
      <w:marBottom w:val="0"/>
      <w:divBdr>
        <w:top w:val="none" w:sz="0" w:space="0" w:color="auto"/>
        <w:left w:val="none" w:sz="0" w:space="0" w:color="auto"/>
        <w:bottom w:val="none" w:sz="0" w:space="0" w:color="auto"/>
        <w:right w:val="none" w:sz="0" w:space="0" w:color="auto"/>
      </w:divBdr>
    </w:div>
    <w:div w:id="1800757502">
      <w:bodyDiv w:val="1"/>
      <w:marLeft w:val="0"/>
      <w:marRight w:val="0"/>
      <w:marTop w:val="0"/>
      <w:marBottom w:val="0"/>
      <w:divBdr>
        <w:top w:val="none" w:sz="0" w:space="0" w:color="auto"/>
        <w:left w:val="none" w:sz="0" w:space="0" w:color="auto"/>
        <w:bottom w:val="none" w:sz="0" w:space="0" w:color="auto"/>
        <w:right w:val="none" w:sz="0" w:space="0" w:color="auto"/>
      </w:divBdr>
    </w:div>
    <w:div w:id="2019774314">
      <w:bodyDiv w:val="1"/>
      <w:marLeft w:val="0"/>
      <w:marRight w:val="0"/>
      <w:marTop w:val="0"/>
      <w:marBottom w:val="0"/>
      <w:divBdr>
        <w:top w:val="none" w:sz="0" w:space="0" w:color="auto"/>
        <w:left w:val="none" w:sz="0" w:space="0" w:color="auto"/>
        <w:bottom w:val="none" w:sz="0" w:space="0" w:color="auto"/>
        <w:right w:val="none" w:sz="0" w:space="0" w:color="auto"/>
      </w:divBdr>
    </w:div>
    <w:div w:id="211408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soctrud.gospmr.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slugi.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9472D-F454-41E7-AD23-559D9F0B3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10550</Words>
  <Characters>60140</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егфсс пмр</Company>
  <LinksUpToDate>false</LinksUpToDate>
  <CharactersWithSpaces>70549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hihkin35</dc:creator>
  <cp:lastModifiedBy>Анна С. Маковская</cp:lastModifiedBy>
  <cp:revision>13</cp:revision>
  <cp:lastPrinted>2019-03-26T06:16:00Z</cp:lastPrinted>
  <dcterms:created xsi:type="dcterms:W3CDTF">2021-02-09T12:17:00Z</dcterms:created>
  <dcterms:modified xsi:type="dcterms:W3CDTF">2022-09-07T06:09:00Z</dcterms:modified>
</cp:coreProperties>
</file>